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9" w:rsidRDefault="00756359" w:rsidP="00756359">
      <w:pPr>
        <w:pStyle w:val="Default"/>
      </w:pP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 ZAGREB </w:t>
      </w:r>
    </w:p>
    <w:p w:rsidR="00756359" w:rsidRDefault="00FB362C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OSNOVNA ŠKOLA DOBRIŠE CESARIĆA</w:t>
      </w:r>
      <w:r w:rsidR="00756359">
        <w:rPr>
          <w:b/>
          <w:bCs/>
          <w:sz w:val="22"/>
          <w:szCs w:val="22"/>
        </w:rPr>
        <w:t xml:space="preserve"> </w:t>
      </w:r>
    </w:p>
    <w:p w:rsidR="00756359" w:rsidRDefault="00FB362C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Ksavera  Šandora </w:t>
      </w:r>
      <w:proofErr w:type="spellStart"/>
      <w:r>
        <w:rPr>
          <w:sz w:val="22"/>
          <w:szCs w:val="22"/>
        </w:rPr>
        <w:t>Đalskoga</w:t>
      </w:r>
      <w:proofErr w:type="spellEnd"/>
      <w:r>
        <w:rPr>
          <w:sz w:val="22"/>
          <w:szCs w:val="22"/>
        </w:rPr>
        <w:t xml:space="preserve"> 29</w:t>
      </w:r>
      <w:r>
        <w:rPr>
          <w:sz w:val="22"/>
          <w:szCs w:val="22"/>
        </w:rPr>
        <w:br/>
      </w:r>
    </w:p>
    <w:p w:rsidR="00756359" w:rsidRDefault="00FB362C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Zagreb, 4.10.</w:t>
      </w:r>
      <w:r w:rsidR="00756359">
        <w:rPr>
          <w:sz w:val="22"/>
          <w:szCs w:val="22"/>
        </w:rPr>
        <w:t xml:space="preserve">2019.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temelju članka 107. Zakona o odgoju i obrazovanju u osnovnoj i srednjoj školi (NN 87/08., 86/09., 92/10., 105/10., 90/11., 5/12., 16/12., 86/12., 126/12., 94/13., 152/14. i 07/17., 68/18.), Pravilnika o odgovarajućoj vrsti obrazovanja učitelja i stručnih suradnika u osnovnoj školi („Narodne novine“, broj: 6/19) te Pravilnika o načinu i postupku zapošljavanja</w:t>
      </w:r>
      <w:r w:rsidR="00FB362C">
        <w:rPr>
          <w:sz w:val="22"/>
          <w:szCs w:val="22"/>
        </w:rPr>
        <w:t xml:space="preserve"> Osnovne škole Dobriše Cesarića</w:t>
      </w:r>
      <w:r>
        <w:rPr>
          <w:sz w:val="22"/>
          <w:szCs w:val="22"/>
        </w:rPr>
        <w:t>, ravnatelj</w:t>
      </w:r>
      <w:r w:rsidR="00FB362C">
        <w:rPr>
          <w:sz w:val="22"/>
          <w:szCs w:val="22"/>
        </w:rPr>
        <w:t>ica</w:t>
      </w:r>
      <w:r>
        <w:rPr>
          <w:sz w:val="22"/>
          <w:szCs w:val="22"/>
        </w:rPr>
        <w:t xml:space="preserve"> škole raspisuje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NATJEČAJ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 rad</w:t>
      </w:r>
      <w:r w:rsidR="00FB362C">
        <w:rPr>
          <w:b/>
          <w:bCs/>
          <w:sz w:val="22"/>
          <w:szCs w:val="22"/>
        </w:rPr>
        <w:t>no mjesto učitelj/</w:t>
      </w:r>
      <w:proofErr w:type="spellStart"/>
      <w:r w:rsidR="00FB362C">
        <w:rPr>
          <w:b/>
          <w:bCs/>
          <w:sz w:val="22"/>
          <w:szCs w:val="22"/>
        </w:rPr>
        <w:t>ica</w:t>
      </w:r>
      <w:proofErr w:type="spellEnd"/>
      <w:r w:rsidR="00FB362C">
        <w:rPr>
          <w:b/>
          <w:bCs/>
          <w:sz w:val="22"/>
          <w:szCs w:val="22"/>
        </w:rPr>
        <w:t xml:space="preserve"> hrvatskog jezika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, puno (40 sati tjedno) neodređeno radno vrijeme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i posebni uvjeti propisani Zakonom o odgoju i obrazovanju u osnovnoj i srednjoj školi (članak 105. i članak 106.) te Pravilnikom o odgovarajućoj vrsti obrazovanja učitelja i stručnih suradnika u osnovnoj školi.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Prijavu na natječaj potrebno je vlastoručno potpisati i uz prijavu priložiti: </w:t>
      </w:r>
    </w:p>
    <w:p w:rsidR="00756359" w:rsidRDefault="00756359" w:rsidP="0075635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životopis </w:t>
      </w:r>
    </w:p>
    <w:p w:rsidR="00756359" w:rsidRDefault="00756359" w:rsidP="0075635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diplomu odnosno dokaz o stečenoj stručnoj spremi </w:t>
      </w:r>
    </w:p>
    <w:p w:rsidR="00756359" w:rsidRDefault="00756359" w:rsidP="0075635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dokaz o državljanstvu </w:t>
      </w:r>
    </w:p>
    <w:p w:rsidR="00756359" w:rsidRDefault="00756359" w:rsidP="0075635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uvjerenje da nije pod istragom i da se protiv kandidata ne vodi kazneni postupak glede zapreka za zasnivanje radnog odnosa iz članka 106. Zakona s naznakom roka izdavanja / ne starije od dana raspisivanja natječaja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elektronički zapis ili potvrdu o podacima evidentiranim u matičnoj evidenciji Hrvatskog zavoda za mirovinsko osiguranje </w:t>
      </w:r>
    </w:p>
    <w:p w:rsidR="00756359" w:rsidRDefault="00756359" w:rsidP="00756359">
      <w:pPr>
        <w:pStyle w:val="Default"/>
        <w:rPr>
          <w:sz w:val="22"/>
          <w:szCs w:val="22"/>
        </w:rPr>
      </w:pPr>
    </w:p>
    <w:p w:rsidR="00F30FB0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="00F30FB0" w:rsidRPr="00EB148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sukladno posebnim propisima ostvaruju prednost pri zapošljavanju pod jednakim uvjetima dužni su se u prijavi pozvati na tu prednost te je u potpunosti dokazati kako je istima utvrđeno.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Sukladno Pravilniku o načinu i postupku zapošljava</w:t>
      </w:r>
      <w:r w:rsidR="00FB362C">
        <w:rPr>
          <w:sz w:val="22"/>
          <w:szCs w:val="22"/>
        </w:rPr>
        <w:t>nja u Osnovnoj školi Dobriše Cesarića</w:t>
      </w:r>
      <w:r>
        <w:rPr>
          <w:sz w:val="22"/>
          <w:szCs w:val="22"/>
        </w:rPr>
        <w:t xml:space="preserve"> (u daljnjem tekstu: Pravilnik) za kandidate na natječaju obvezno je vrednovanje.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Povjerenstvo za vrednovanje kandidata prijavljenih na natječaj (u nastavku teksta: Povjerenstvo)</w:t>
      </w:r>
      <w:r w:rsidR="00D0058A">
        <w:rPr>
          <w:sz w:val="22"/>
          <w:szCs w:val="22"/>
        </w:rPr>
        <w:t xml:space="preserve"> imenuje ravnateljica </w:t>
      </w:r>
      <w:r w:rsidR="00FB362C">
        <w:rPr>
          <w:sz w:val="22"/>
          <w:szCs w:val="22"/>
        </w:rPr>
        <w:t xml:space="preserve"> Osnovne škole Dobriše Cesarića</w:t>
      </w:r>
      <w:r>
        <w:rPr>
          <w:sz w:val="22"/>
          <w:szCs w:val="22"/>
        </w:rPr>
        <w:t xml:space="preserve">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Odluku o načinu vrednovanja kandidata donosi Povjerenstvo u skladu s brojem prijavljenih kandidata, očekivanom trajanju radnog odnosa te drugim okolnostima. Vrednovanje može biti pismeno i/ili usmeno, a može biti i kombinacija oba načina.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utvrđuje listu kandidata prijavljenih na natječaj, koji ispunjavaju formalne uvjete iz natječaja , čije su prijave pravodobne i potpune, te kandidate s liste upućuje na testiranje i/ili razgovor ( intervju). </w:t>
      </w:r>
    </w:p>
    <w:p w:rsidR="00756359" w:rsidRDefault="00756359" w:rsidP="0075635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Odluka o načinu vrednovanja kandidata (u daljnjem tekstu Odluka) objavljuje se na web stranici škole te sve kandidate koji su pravodobno dostavili potpunu prijavu sa svim prilozima odnosno ispravama i ispunjavaju uvjete natječaja Povjerenstvo poziva na vrednovanje pisanim putem na adresu elektroničke pošte kandidata, a kandidati koji nemaju navedenu adresu elektroničke pošte Povjerenstvo poziva na vrednovanje pisanim putem na poštansku adresu navedenu u prijavi, najkasnije 3 dana od prve sjednice Povjerenstva.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Pozvani kandidati su obvezni pristupiti vrednovanju.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vrednovanju, smatra se da je povukao prijavu na natječaj.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Odluka će biti objavljena na mrežnoj stranici Osnovne škole http://www.os</w:t>
      </w:r>
      <w:r w:rsidR="001B559F">
        <w:rPr>
          <w:sz w:val="22"/>
          <w:szCs w:val="22"/>
        </w:rPr>
        <w:t xml:space="preserve">-dcesarica </w:t>
      </w:r>
      <w:r>
        <w:rPr>
          <w:sz w:val="22"/>
          <w:szCs w:val="22"/>
        </w:rPr>
        <w:t>-zg</w:t>
      </w:r>
      <w:r w:rsidR="001B559F">
        <w:rPr>
          <w:sz w:val="22"/>
          <w:szCs w:val="22"/>
        </w:rPr>
        <w:t>.skole.hr/ u rubrici „Pravni kutak“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 a o vremenu i mjestu održavanja vrednovanja kandidati će biti obav</w:t>
      </w:r>
      <w:r w:rsidR="001B559F">
        <w:rPr>
          <w:sz w:val="22"/>
          <w:szCs w:val="22"/>
        </w:rPr>
        <w:t>i</w:t>
      </w:r>
      <w:r>
        <w:rPr>
          <w:sz w:val="22"/>
          <w:szCs w:val="22"/>
        </w:rPr>
        <w:t xml:space="preserve">ješteni na gore opisani način.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ravnopravno javiti osobe oba spola.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preslici, a nakon odabira kandidata, a prije potpisivanja ugovora o radu, odabrani kandidat bit će pozvan da dostavi originale dokumenata ili ovjerene preslike.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Natječajna dokumentacija se neće vraćati kandidatima.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Rezultati natječaja bit će objavljeni na mrežnoj stranici Osnovne š</w:t>
      </w:r>
      <w:r w:rsidR="001B559F">
        <w:rPr>
          <w:sz w:val="22"/>
          <w:szCs w:val="22"/>
        </w:rPr>
        <w:t>kole http://www.os-dcesarica-</w:t>
      </w:r>
      <w:r>
        <w:rPr>
          <w:sz w:val="22"/>
          <w:szCs w:val="22"/>
        </w:rPr>
        <w:t>zg</w:t>
      </w:r>
      <w:r w:rsidR="001B559F">
        <w:rPr>
          <w:sz w:val="22"/>
          <w:szCs w:val="22"/>
        </w:rPr>
        <w:t>.skole.hr/ u rubrici „Pravni kutak</w:t>
      </w:r>
      <w:r>
        <w:rPr>
          <w:sz w:val="22"/>
          <w:szCs w:val="22"/>
        </w:rPr>
        <w:t xml:space="preserve"> </w:t>
      </w:r>
      <w:r w:rsidR="001B559F">
        <w:rPr>
          <w:sz w:val="22"/>
          <w:szCs w:val="22"/>
        </w:rPr>
        <w:t xml:space="preserve">„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„Natječaji“, Zagreb u roku 8 dana od dana donošenja odluke o izboru.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osam dana od dana objave natječaja.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dostaviti na adresu: </w:t>
      </w:r>
    </w:p>
    <w:p w:rsidR="00756359" w:rsidRDefault="001B559F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OSNOVNA ŠKOLA DOBRIŠE CESARIĆA</w:t>
      </w:r>
    </w:p>
    <w:p w:rsidR="00756359" w:rsidRDefault="001B559F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Ksavera Šandora </w:t>
      </w:r>
      <w:proofErr w:type="spellStart"/>
      <w:r>
        <w:rPr>
          <w:b/>
          <w:bCs/>
          <w:sz w:val="22"/>
          <w:szCs w:val="22"/>
        </w:rPr>
        <w:t>Đalskoga</w:t>
      </w:r>
      <w:proofErr w:type="spellEnd"/>
      <w:r>
        <w:rPr>
          <w:b/>
          <w:bCs/>
          <w:sz w:val="22"/>
          <w:szCs w:val="22"/>
        </w:rPr>
        <w:t xml:space="preserve"> 29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10 000 ZAGREB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sa naznakom: „za natječaj i/ili ne otvaraj“. </w:t>
      </w:r>
    </w:p>
    <w:p w:rsidR="00756359" w:rsidRDefault="00756359" w:rsidP="00756359">
      <w:pPr>
        <w:pStyle w:val="Default"/>
        <w:rPr>
          <w:sz w:val="22"/>
          <w:szCs w:val="22"/>
        </w:rPr>
      </w:pPr>
    </w:p>
    <w:p w:rsidR="00D940B3" w:rsidRDefault="00756359" w:rsidP="00756359">
      <w:pPr>
        <w:pStyle w:val="Default"/>
      </w:pPr>
      <w:r>
        <w:rPr>
          <w:sz w:val="22"/>
          <w:szCs w:val="22"/>
        </w:rPr>
        <w:t xml:space="preserve">Način i postupak odabira kandidata na natječaju propisan je Pravilnikom o načinu i postupku zapošljavanja u </w:t>
      </w:r>
      <w:r w:rsidR="001B559F">
        <w:rPr>
          <w:sz w:val="22"/>
          <w:szCs w:val="22"/>
        </w:rPr>
        <w:t>Osnovnoj školi Dobriše Cesarića</w:t>
      </w:r>
      <w:r>
        <w:rPr>
          <w:sz w:val="22"/>
          <w:szCs w:val="22"/>
        </w:rPr>
        <w:t xml:space="preserve"> koji se nalazi na povez</w:t>
      </w:r>
      <w:r w:rsidR="001B559F">
        <w:rPr>
          <w:sz w:val="22"/>
          <w:szCs w:val="22"/>
        </w:rPr>
        <w:t xml:space="preserve">nici: </w:t>
      </w:r>
      <w:r w:rsidR="006E6930">
        <w:fldChar w:fldCharType="begin"/>
      </w:r>
      <w:r w:rsidR="006E6930">
        <w:instrText xml:space="preserve"> HYPERLINK "http://www.os-dcesarica-zg.skole.hr/natjecaji" </w:instrText>
      </w:r>
      <w:r w:rsidR="006E6930">
        <w:fldChar w:fldCharType="separate"/>
      </w:r>
      <w:r w:rsidR="006E6930">
        <w:rPr>
          <w:rStyle w:val="Hiperveza"/>
        </w:rPr>
        <w:t>http://www.os-dcesarica-zg.skole.hr/natjecaji</w:t>
      </w:r>
      <w:r w:rsidR="006E6930">
        <w:fldChar w:fldCharType="end"/>
      </w:r>
      <w:r w:rsidR="00D940B3">
        <w:t>.</w:t>
      </w:r>
      <w:bookmarkStart w:id="0" w:name="_GoBack"/>
      <w:bookmarkEnd w:id="0"/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 kandidat daje izričitu privolu </w:t>
      </w:r>
      <w:r w:rsidR="001B559F">
        <w:rPr>
          <w:sz w:val="22"/>
          <w:szCs w:val="22"/>
        </w:rPr>
        <w:t>Osnovnoj školi Dobriše Cesarića</w:t>
      </w:r>
      <w:r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:rsidR="00756359" w:rsidRDefault="00756359" w:rsidP="0075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sz w:val="23"/>
          <w:szCs w:val="23"/>
        </w:rPr>
        <w:t>registraturnog</w:t>
      </w:r>
      <w:proofErr w:type="spellEnd"/>
      <w:r>
        <w:rPr>
          <w:sz w:val="23"/>
          <w:szCs w:val="23"/>
        </w:rPr>
        <w:t xml:space="preserve"> gradiva i odluka voditelja obrade. </w:t>
      </w:r>
    </w:p>
    <w:p w:rsidR="00756359" w:rsidRDefault="00D0058A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112-02/19-01/7</w:t>
      </w:r>
    </w:p>
    <w:p w:rsidR="00756359" w:rsidRDefault="00D0058A" w:rsidP="00756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URBROJ:251-156-</w:t>
      </w:r>
      <w:r w:rsidR="00756359">
        <w:rPr>
          <w:sz w:val="22"/>
          <w:szCs w:val="22"/>
        </w:rPr>
        <w:t xml:space="preserve">19-1 </w:t>
      </w:r>
    </w:p>
    <w:p w:rsidR="00756359" w:rsidRDefault="00756359" w:rsidP="007563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Ravnatelj</w:t>
      </w:r>
      <w:r w:rsidR="00D0058A">
        <w:rPr>
          <w:b/>
          <w:bCs/>
          <w:sz w:val="22"/>
          <w:szCs w:val="22"/>
        </w:rPr>
        <w:t xml:space="preserve">ica </w:t>
      </w:r>
      <w:r>
        <w:rPr>
          <w:b/>
          <w:bCs/>
          <w:sz w:val="22"/>
          <w:szCs w:val="22"/>
        </w:rPr>
        <w:t xml:space="preserve">: </w:t>
      </w:r>
    </w:p>
    <w:p w:rsidR="00100AEB" w:rsidRDefault="00D0058A" w:rsidP="00756359">
      <w:r>
        <w:rPr>
          <w:b/>
          <w:bCs/>
        </w:rPr>
        <w:t xml:space="preserve">Gordana </w:t>
      </w:r>
      <w:proofErr w:type="spellStart"/>
      <w:r>
        <w:rPr>
          <w:b/>
          <w:bCs/>
        </w:rPr>
        <w:t>Fileš</w:t>
      </w:r>
      <w:proofErr w:type="spellEnd"/>
    </w:p>
    <w:sectPr w:rsidR="0010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9"/>
    <w:rsid w:val="00100AEB"/>
    <w:rsid w:val="001B559F"/>
    <w:rsid w:val="006E6930"/>
    <w:rsid w:val="00756359"/>
    <w:rsid w:val="00D0058A"/>
    <w:rsid w:val="00D940B3"/>
    <w:rsid w:val="00F30FB0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5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B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5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B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7</cp:revision>
  <dcterms:created xsi:type="dcterms:W3CDTF">2019-10-04T08:51:00Z</dcterms:created>
  <dcterms:modified xsi:type="dcterms:W3CDTF">2019-10-09T07:55:00Z</dcterms:modified>
</cp:coreProperties>
</file>