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3D8C" w14:textId="119AA6BB" w:rsidR="00191C00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 w:rsidR="00191C00"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Temeljem članka 28. Zakona o odgoju i obrazovanju u osnovnoj i srednjoj školi (Narodne novine br.87/08, 86/09,92/10,105/10, 90/11, 16/12, 86/12) na prijedlog Učiteljskog vijeća na sjednici održanoj 22. rujna 2022. i prethodnog mišljenja Vijeća roditelja na sastanku 6. listopada 2022., Školski odbor na  sjednici održanoj dana 7. listopada 2022. donosi </w:t>
      </w:r>
    </w:p>
    <w:p w14:paraId="7D46E1AC" w14:textId="77777777" w:rsidR="00191C00" w:rsidRPr="004C5D12" w:rsidRDefault="00191C00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234C7E12" w14:textId="77777777" w:rsidR="00191C00" w:rsidRPr="004C5D12" w:rsidRDefault="00191C00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0FA7EC63" w14:textId="488D324F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               </w:t>
      </w:r>
    </w:p>
    <w:p w14:paraId="126F5362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53DE7F36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19C325B1" w14:textId="77777777" w:rsidR="00BA3AFA" w:rsidRPr="00601B99" w:rsidRDefault="00BA3AFA" w:rsidP="00651A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601B99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ŠKOLSKI KURIKULUM</w:t>
      </w:r>
    </w:p>
    <w:p w14:paraId="6E89C06E" w14:textId="6741E9ED" w:rsidR="00BA3AFA" w:rsidRPr="00601B99" w:rsidRDefault="00BA3AFA" w:rsidP="00651A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r w:rsidRPr="00601B99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ZA </w:t>
      </w:r>
      <w:r w:rsidR="00D504B2" w:rsidRPr="00601B99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ŠKOLSKU GODINU 202</w:t>
      </w:r>
      <w:r w:rsidR="004069F2" w:rsidRPr="00601B99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2</w:t>
      </w:r>
      <w:r w:rsidR="00D504B2" w:rsidRPr="00601B99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./202</w:t>
      </w:r>
      <w:r w:rsidR="004069F2" w:rsidRPr="00601B99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3</w:t>
      </w:r>
      <w:r w:rsidRPr="00601B99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.</w:t>
      </w:r>
    </w:p>
    <w:p w14:paraId="35A82097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0DF7189A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5B7773F5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10A857B2" w14:textId="77777777" w:rsidR="00BA3AFA" w:rsidRPr="004C5D12" w:rsidRDefault="00BA3AFA" w:rsidP="00651A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  <w:t>OSNOVNI PODACI O OSNOVNOJ ŠKOLI (osobna karta škole)</w:t>
      </w:r>
    </w:p>
    <w:p w14:paraId="25390B67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187729B0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2E87126A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ŽUPANIJA: Grad Zagreb</w:t>
      </w:r>
    </w:p>
    <w:p w14:paraId="0EDA3F4F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Osnovna škola Dobriše Cesarića</w:t>
      </w:r>
    </w:p>
    <w:p w14:paraId="65BB6229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ADRESA: </w:t>
      </w:r>
      <w:proofErr w:type="spellStart"/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K.Š.Đalskog</w:t>
      </w:r>
      <w:proofErr w:type="spellEnd"/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 29, 10000 Zagreb</w:t>
      </w:r>
    </w:p>
    <w:p w14:paraId="60B19C07" w14:textId="77777777" w:rsidR="00BA3AFA" w:rsidRPr="004C5D12" w:rsidRDefault="00BA3AFA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18BBB048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Telefon: 01/2319-360, 2339-884, 2339-851</w:t>
      </w:r>
    </w:p>
    <w:p w14:paraId="736677AB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Faks: </w:t>
      </w: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  <w:t xml:space="preserve">01/2339-884  </w:t>
      </w:r>
    </w:p>
    <w:p w14:paraId="3D09E032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e-mail: os.dobrise.cesarica@inet.hr</w:t>
      </w:r>
    </w:p>
    <w:p w14:paraId="3EEAA86B" w14:textId="77777777" w:rsidR="00BA3AFA" w:rsidRPr="004C5D12" w:rsidRDefault="00BA3AFA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B4BEAEF" w14:textId="12FEBAA1" w:rsidR="00BA3AFA" w:rsidRPr="004C5D12" w:rsidRDefault="00BA3AFA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14A7300" w14:textId="302AAFE7" w:rsidR="00214933" w:rsidRPr="004C5D12" w:rsidRDefault="00214933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0AAEFC8" w14:textId="77777777" w:rsidR="00214933" w:rsidRPr="004C5D12" w:rsidRDefault="00214933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A80B967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77557171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</w:tblGrid>
      <w:tr w:rsidR="00BA3AFA" w:rsidRPr="004C5D12" w14:paraId="7A60AD76" w14:textId="77777777" w:rsidTr="00435490">
        <w:trPr>
          <w:trHeight w:val="720"/>
        </w:trPr>
        <w:tc>
          <w:tcPr>
            <w:tcW w:w="4800" w:type="dxa"/>
            <w:gridSpan w:val="4"/>
          </w:tcPr>
          <w:p w14:paraId="23EDF1C4" w14:textId="77777777" w:rsidR="00BA3AFA" w:rsidRPr="004C5D12" w:rsidRDefault="00BA3AFA" w:rsidP="00651A75">
            <w:pPr>
              <w:spacing w:after="0" w:line="240" w:lineRule="auto"/>
              <w:ind w:left="30"/>
              <w:jc w:val="both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bidi="en-US"/>
              </w:rPr>
              <w:t>OŠ DOBRIŠE CESARIĆA</w:t>
            </w:r>
          </w:p>
        </w:tc>
      </w:tr>
      <w:tr w:rsidR="00BA3AFA" w:rsidRPr="004C5D12" w14:paraId="64704848" w14:textId="77777777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24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B9016" w14:textId="77777777" w:rsidR="00BA3AFA" w:rsidRPr="004C5D12" w:rsidRDefault="00BA3AFA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en-US" w:bidi="en-US"/>
              </w:rPr>
              <w:t>RAZRED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037E87" w14:textId="77777777" w:rsidR="00BA3AFA" w:rsidRPr="004C5D12" w:rsidRDefault="00BA3AFA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en-US" w:bidi="en-US"/>
              </w:rPr>
              <w:t>Broj</w:t>
            </w:r>
            <w:proofErr w:type="spellEnd"/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en-US" w:bidi="en-US"/>
              </w:rPr>
              <w:t>odjeljenja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19AF0C" w14:textId="77777777" w:rsidR="00BA3AFA" w:rsidRPr="004C5D12" w:rsidRDefault="00BA3AFA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Broj</w:t>
            </w:r>
            <w:proofErr w:type="spellEnd"/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učenika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65D4D6E" w14:textId="77777777" w:rsidR="00BA3AFA" w:rsidRPr="004C5D12" w:rsidRDefault="00BA3AFA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 xml:space="preserve">UK. </w:t>
            </w:r>
            <w:proofErr w:type="spellStart"/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učenika</w:t>
            </w:r>
            <w:proofErr w:type="spellEnd"/>
          </w:p>
        </w:tc>
      </w:tr>
      <w:tr w:rsidR="00BA3AFA" w:rsidRPr="004C5D12" w14:paraId="54CB97E0" w14:textId="77777777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1CB65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1</w:t>
            </w:r>
            <w:r w:rsidR="002B37F9"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4C857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6ABF6" w14:textId="309437E6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EE0A" w14:textId="317647A3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38</w:t>
            </w:r>
          </w:p>
        </w:tc>
      </w:tr>
      <w:tr w:rsidR="00BA3AFA" w:rsidRPr="004C5D12" w14:paraId="6F3FF771" w14:textId="77777777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8E4697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2</w:t>
            </w:r>
            <w:r w:rsidR="002B37F9"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36DD01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95A82" w14:textId="5F69E143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3B1" w14:textId="519FB827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47</w:t>
            </w:r>
          </w:p>
        </w:tc>
      </w:tr>
      <w:tr w:rsidR="00BA3AFA" w:rsidRPr="004C5D12" w14:paraId="2D7B941D" w14:textId="77777777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4A875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3</w:t>
            </w:r>
            <w:r w:rsidR="002B37F9"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BF5477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82967" w14:textId="7F4CCE5D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3BE6" w14:textId="4A83678E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42</w:t>
            </w:r>
          </w:p>
        </w:tc>
      </w:tr>
      <w:tr w:rsidR="00BA3AFA" w:rsidRPr="004C5D12" w14:paraId="7C559C94" w14:textId="77777777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DE0CB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4</w:t>
            </w:r>
            <w:r w:rsidR="002B37F9"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D5B7CB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8BDE4" w14:textId="67940141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90D1" w14:textId="27EA870F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32</w:t>
            </w:r>
          </w:p>
        </w:tc>
      </w:tr>
      <w:tr w:rsidR="00BA3AFA" w:rsidRPr="004C5D12" w14:paraId="79C583F0" w14:textId="77777777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4E74D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5</w:t>
            </w:r>
            <w:r w:rsidR="002B37F9"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0A79D1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04913" w14:textId="602ABE4F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4B4D" w14:textId="6F36DBFE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55</w:t>
            </w:r>
          </w:p>
        </w:tc>
      </w:tr>
      <w:tr w:rsidR="00BA3AFA" w:rsidRPr="004C5D12" w14:paraId="384F2243" w14:textId="77777777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38C85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6</w:t>
            </w:r>
            <w:r w:rsidR="002B37F9"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128761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E095DD" w14:textId="44D5FF36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226B" w14:textId="55135D58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57</w:t>
            </w:r>
          </w:p>
        </w:tc>
      </w:tr>
      <w:tr w:rsidR="00BA3AFA" w:rsidRPr="004C5D12" w14:paraId="4882BDC6" w14:textId="77777777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23171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7</w:t>
            </w:r>
            <w:r w:rsidR="002B37F9"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FA95F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17BE0" w14:textId="0E6854DF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1C77" w14:textId="57A6B709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54</w:t>
            </w:r>
          </w:p>
        </w:tc>
      </w:tr>
      <w:tr w:rsidR="00BA3AFA" w:rsidRPr="004C5D12" w14:paraId="7B6DCC3F" w14:textId="77777777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31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B725C7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8</w:t>
            </w:r>
            <w:r w:rsidR="002B37F9"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11CC2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2913AB" w14:textId="1271E410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4</w:t>
            </w:r>
            <w:r w:rsidR="00191C00"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751D" w14:textId="598B873E" w:rsidR="00BA3AFA" w:rsidRPr="004C5D12" w:rsidRDefault="00D24AA3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4</w:t>
            </w:r>
            <w:r w:rsidR="00191C00"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1</w:t>
            </w:r>
          </w:p>
        </w:tc>
      </w:tr>
      <w:tr w:rsidR="00BA3AFA" w:rsidRPr="004C5D12" w14:paraId="6B773121" w14:textId="77777777" w:rsidTr="00435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04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E4190B0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napToGrid w:val="0"/>
                <w:color w:val="000000" w:themeColor="text1"/>
                <w:sz w:val="18"/>
                <w:szCs w:val="18"/>
                <w:lang w:val="de-DE" w:bidi="en-US"/>
              </w:rPr>
              <w:t>UK.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76E4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098F" w14:textId="1ECFE2EA" w:rsidR="00BA3AFA" w:rsidRPr="004C5D12" w:rsidRDefault="009925D5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36</w:t>
            </w:r>
            <w:r w:rsidR="00D24AA3"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6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2E3968D3" w14:textId="5FCD9C7E" w:rsidR="00BA3AFA" w:rsidRPr="004C5D12" w:rsidRDefault="009925D5" w:rsidP="00651A75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36</w:t>
            </w:r>
            <w:r w:rsidR="00191C00" w:rsidRPr="004C5D12">
              <w:rPr>
                <w:rFonts w:eastAsia="Times New Roman" w:cstheme="minorHAnsi"/>
                <w:snapToGrid w:val="0"/>
                <w:color w:val="000000" w:themeColor="text1"/>
                <w:sz w:val="18"/>
                <w:szCs w:val="18"/>
                <w:lang w:val="de-DE" w:bidi="en-US"/>
              </w:rPr>
              <w:t>6</w:t>
            </w:r>
          </w:p>
        </w:tc>
      </w:tr>
    </w:tbl>
    <w:p w14:paraId="56A4B975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135E16D1" w14:textId="77777777" w:rsidR="00C27C72" w:rsidRDefault="00C27C72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8AA6FF2" w14:textId="77777777" w:rsidR="00C27C72" w:rsidRDefault="00C27C72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4988163" w14:textId="77777777" w:rsidR="00C27C72" w:rsidRDefault="00C27C72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1513677" w14:textId="77777777" w:rsidR="00C27C72" w:rsidRDefault="00C27C72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C4ECC04" w14:textId="77777777" w:rsidR="00C27C72" w:rsidRDefault="00C27C72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D791CA4" w14:textId="63A35708" w:rsidR="000D6BAB" w:rsidRPr="004C5D12" w:rsidRDefault="000D6BAB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Broj djelatnika:</w:t>
      </w: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  <w:t>a) učiteljica razredne nastave: 14</w:t>
      </w:r>
    </w:p>
    <w:p w14:paraId="1A4C95AC" w14:textId="77777777" w:rsidR="000D6BAB" w:rsidRPr="004C5D12" w:rsidRDefault="000D6BAB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b) učitelja predmetne nastave: 21</w:t>
      </w:r>
    </w:p>
    <w:p w14:paraId="0716B603" w14:textId="77777777" w:rsidR="000D6BAB" w:rsidRPr="004C5D12" w:rsidRDefault="000D6BAB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c) stručnih suradnika s ravnateljicom: 4</w:t>
      </w:r>
    </w:p>
    <w:p w14:paraId="0D51525B" w14:textId="77777777" w:rsidR="000D6BAB" w:rsidRPr="004C5D12" w:rsidRDefault="000D6BAB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d) ostalih djelatnika:</w:t>
      </w: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  <w:t>9</w:t>
      </w:r>
    </w:p>
    <w:p w14:paraId="03D1288E" w14:textId="77777777" w:rsidR="000D6BAB" w:rsidRPr="004C5D12" w:rsidRDefault="000D6BAB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___________________________________</w:t>
      </w:r>
    </w:p>
    <w:p w14:paraId="0A0D8B9B" w14:textId="77777777" w:rsidR="000D6BAB" w:rsidRPr="004C5D12" w:rsidRDefault="000D6BAB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U k u p n o : 48</w:t>
      </w:r>
    </w:p>
    <w:p w14:paraId="4863EF0A" w14:textId="77777777" w:rsidR="00BA3AFA" w:rsidRPr="004C5D12" w:rsidRDefault="00BA3AFA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3CD63218" w14:textId="77777777" w:rsidR="00BA3AFA" w:rsidRPr="004C5D12" w:rsidRDefault="00BA3AFA" w:rsidP="00651A75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Ravnateljica škole: Gordana </w:t>
      </w:r>
      <w:proofErr w:type="spellStart"/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Fileš</w:t>
      </w:r>
      <w:proofErr w:type="spellEnd"/>
    </w:p>
    <w:p w14:paraId="004C9CF0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162D4AFA" w14:textId="38BB5DFB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62EA011A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2C5DFE1E" w14:textId="2332AF0E" w:rsidR="00CA144E" w:rsidRPr="004C5D12" w:rsidRDefault="00BA3AFA" w:rsidP="00651A75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95B3D7" w:themeFill="accent1" w:themeFillTint="99"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bCs/>
          <w:caps/>
          <w:color w:val="FFFFFF"/>
          <w:spacing w:val="15"/>
          <w:sz w:val="18"/>
          <w:szCs w:val="18"/>
          <w:lang w:bidi="en-US"/>
        </w:rPr>
        <w:t>SADRŽA</w:t>
      </w:r>
      <w:r w:rsidR="00123748" w:rsidRPr="004C5D12">
        <w:rPr>
          <w:rFonts w:ascii="Calibri" w:eastAsia="Times New Roman" w:hAnsi="Calibri" w:cs="Times New Roman"/>
          <w:b/>
          <w:bCs/>
          <w:caps/>
          <w:color w:val="FFFFFF"/>
          <w:spacing w:val="15"/>
          <w:sz w:val="18"/>
          <w:szCs w:val="18"/>
          <w:lang w:bidi="en-US"/>
        </w:rPr>
        <w:t>j</w:t>
      </w:r>
    </w:p>
    <w:p w14:paraId="2CEA8BB5" w14:textId="77777777" w:rsidR="00CA144E" w:rsidRPr="004C5D12" w:rsidRDefault="00CA144E" w:rsidP="00651A75">
      <w:pPr>
        <w:spacing w:after="0" w:line="240" w:lineRule="auto"/>
        <w:rPr>
          <w:b/>
          <w:sz w:val="18"/>
          <w:szCs w:val="18"/>
        </w:rPr>
      </w:pPr>
    </w:p>
    <w:p w14:paraId="3E7132DC" w14:textId="77777777" w:rsidR="00E27F5D" w:rsidRPr="004C5D12" w:rsidRDefault="00E27F5D" w:rsidP="00651A75">
      <w:pPr>
        <w:spacing w:after="0" w:line="240" w:lineRule="auto"/>
        <w:ind w:left="720"/>
        <w:rPr>
          <w:b/>
          <w:sz w:val="18"/>
          <w:szCs w:val="18"/>
        </w:rPr>
      </w:pPr>
    </w:p>
    <w:p w14:paraId="2C7FF1F5" w14:textId="77777777" w:rsidR="00E27F5D" w:rsidRPr="004C5D12" w:rsidRDefault="00E27F5D" w:rsidP="00651A75">
      <w:pPr>
        <w:spacing w:after="0" w:line="240" w:lineRule="auto"/>
        <w:ind w:left="720"/>
        <w:rPr>
          <w:b/>
          <w:sz w:val="18"/>
          <w:szCs w:val="18"/>
        </w:rPr>
      </w:pP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4"/>
        <w:gridCol w:w="708"/>
      </w:tblGrid>
      <w:tr w:rsidR="004C5D12" w14:paraId="635F57E6" w14:textId="77777777" w:rsidTr="005013A3">
        <w:trPr>
          <w:trHeight w:val="9498"/>
        </w:trPr>
        <w:tc>
          <w:tcPr>
            <w:tcW w:w="5484" w:type="dxa"/>
          </w:tcPr>
          <w:p w14:paraId="505B5C41" w14:textId="7ED17E20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Uvod </w:t>
            </w:r>
          </w:p>
          <w:p w14:paraId="039E550A" w14:textId="77777777" w:rsidR="006B4420" w:rsidRDefault="006B4420" w:rsidP="004C5D1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BEF0433" w14:textId="5177FFD4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IZBORNA NASTAVA</w:t>
            </w:r>
          </w:p>
          <w:p w14:paraId="7B810984" w14:textId="53F3BC00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Izborna nastava vjeronauka ( 1., 2., 3., 4., 7. razredi) </w:t>
            </w:r>
          </w:p>
          <w:p w14:paraId="205709DC" w14:textId="5DE09A67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Izborna nastava vjeronauka (5. i 6. razredi) </w:t>
            </w:r>
          </w:p>
          <w:p w14:paraId="46220EF8" w14:textId="0C9037A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Izborna nastava vjeronauka (8. razredi) </w:t>
            </w:r>
          </w:p>
          <w:p w14:paraId="23A515F7" w14:textId="13B42ADC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Izborna nastava njemačkoga jezika (od 4. do 8. razreda) </w:t>
            </w:r>
          </w:p>
          <w:p w14:paraId="0F485E5B" w14:textId="1460EA29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Izborna nastava informatike ( od 1. do 4. razreda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6587052" w14:textId="6503DBDF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Izborna nastava informatike</w:t>
            </w:r>
          </w:p>
          <w:p w14:paraId="0672D4B2" w14:textId="77777777" w:rsidR="006B4420" w:rsidRDefault="006B4420" w:rsidP="004C5D1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9D9DA85" w14:textId="0EE8723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RAZREDNA NASTAVA</w:t>
            </w:r>
          </w:p>
          <w:p w14:paraId="65A10D43" w14:textId="66E6E292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Dodatna nastava iz matematike u 1. a  </w:t>
            </w:r>
          </w:p>
          <w:p w14:paraId="6E86A139" w14:textId="428EF7F2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Dodatna nastava iz matematike u 1.b</w:t>
            </w:r>
          </w:p>
          <w:p w14:paraId="3DE3F866" w14:textId="01CAD0E4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Dodatna nastava iz matematike u 2. a i 2. b</w:t>
            </w:r>
          </w:p>
          <w:p w14:paraId="6DBD4216" w14:textId="5CBC635D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Dodatna nastava iz matematike u 3.a i 3.b</w:t>
            </w:r>
          </w:p>
          <w:p w14:paraId="109D2874" w14:textId="423CCAE4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Dodatna nastava iz matematike u 4.a i 4.b</w:t>
            </w:r>
          </w:p>
          <w:p w14:paraId="64223216" w14:textId="77777777" w:rsidR="006B4420" w:rsidRDefault="006B4420" w:rsidP="004C5D1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8259153" w14:textId="60096986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PREDMETNA NASTAVA</w:t>
            </w:r>
          </w:p>
          <w:p w14:paraId="54451D47" w14:textId="3DA3546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Dodatna nastava iz geografije</w:t>
            </w:r>
          </w:p>
          <w:p w14:paraId="7A811E02" w14:textId="3DEA42BF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Dodatna nastava iz fizike (8. razred) </w:t>
            </w:r>
          </w:p>
          <w:p w14:paraId="46691E2C" w14:textId="6C770440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Dodatna nastava matematike (5. razredi</w:t>
            </w:r>
            <w:r w:rsidR="006B4420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49B76A1B" w14:textId="5031922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Dodatna nastava matematike (7.razredi</w:t>
            </w:r>
            <w:r w:rsidR="006B4420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1C6E6BC5" w14:textId="18C14068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Dodatna nastava matematike (6. razredi) </w:t>
            </w:r>
          </w:p>
          <w:p w14:paraId="532935DD" w14:textId="48D0A5E1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Dodatna nastava matematike (8. razredi) </w:t>
            </w:r>
          </w:p>
          <w:p w14:paraId="6F043C32" w14:textId="36360DEE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Dodatna nastava njemačkog jezika (8. razredi</w:t>
            </w:r>
            <w:r w:rsidR="006B4420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10862CFF" w14:textId="52C12758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Dodatna nastava engleskog jezika  </w:t>
            </w:r>
          </w:p>
          <w:p w14:paraId="0678FC98" w14:textId="570F4A89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Dodatna nastava iz povijesti</w:t>
            </w:r>
          </w:p>
          <w:p w14:paraId="6A7F1168" w14:textId="77777777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CBB9D8" w14:textId="1742281C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</w:t>
            </w:r>
          </w:p>
          <w:p w14:paraId="4DA55EFF" w14:textId="47F6CAB1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iz hrvatskoga jezika i matematike (1.a razred) </w:t>
            </w:r>
          </w:p>
          <w:p w14:paraId="5C3A3A12" w14:textId="3D91B92B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Dopunska nastava iz hrvatskog jezika i matematike  (1. b razred</w:t>
            </w:r>
            <w:r w:rsidR="006B4420">
              <w:rPr>
                <w:rFonts w:cstheme="minorHAnsi"/>
                <w:b/>
                <w:sz w:val="18"/>
                <w:szCs w:val="18"/>
              </w:rPr>
              <w:t>)</w:t>
            </w:r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0D2B1C9" w14:textId="1A7973B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iz matematike (2. razredi) </w:t>
            </w:r>
          </w:p>
          <w:p w14:paraId="6DFB3F6A" w14:textId="40595686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iz  hrvatskoga jezika (2. razredi) </w:t>
            </w:r>
          </w:p>
          <w:p w14:paraId="5ABCA5B7" w14:textId="3E59361C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iz hrvatskoga jezika i matematike ( 3. razredi) </w:t>
            </w:r>
          </w:p>
          <w:p w14:paraId="122E4004" w14:textId="7F7DAB6E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iz hrvatskoga jezika i matematike ( 4. razredi) </w:t>
            </w:r>
          </w:p>
          <w:p w14:paraId="24316D7D" w14:textId="77777777" w:rsidR="006B4420" w:rsidRDefault="006B4420" w:rsidP="004C5D1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35A8776" w14:textId="7CA01423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PREDMETNA NASTAVA</w:t>
            </w:r>
          </w:p>
          <w:p w14:paraId="130B8194" w14:textId="4C7A1C3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Dopunska nastava iz  hrvatskoga jezika (6. i 8. razredi)</w:t>
            </w:r>
          </w:p>
          <w:p w14:paraId="3B76B7B9" w14:textId="0399B963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iz  hrvatskoga jezika (5. a razred) </w:t>
            </w:r>
          </w:p>
          <w:p w14:paraId="54730D72" w14:textId="3B69B60D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iz hrvatskog jezika (7. b razred) </w:t>
            </w:r>
          </w:p>
          <w:p w14:paraId="5CD7B510" w14:textId="6179D535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hrvatskoga jezika ( 5. b. i 7. b  razred) </w:t>
            </w:r>
          </w:p>
          <w:p w14:paraId="5A4A212B" w14:textId="19F52CD8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iz geografije (5. do 8.  razredi) </w:t>
            </w:r>
          </w:p>
          <w:p w14:paraId="68E76036" w14:textId="6DC62518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Dopunska nastava iz fizike (7. i 8. razredi) </w:t>
            </w:r>
          </w:p>
          <w:p w14:paraId="0F62DF8C" w14:textId="7B2CFA2B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Dopunska nastava iz matematike (5. razredi</w:t>
            </w:r>
            <w:r w:rsidR="006B4420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5F26AEDC" w14:textId="444C6E54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Dopunska nastava iz matematike (7. razredi</w:t>
            </w:r>
            <w:r w:rsidR="006B4420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6A0F262E" w14:textId="59729FC1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Dopunska nastava iz matematike (6. i 8.  razredi</w:t>
            </w:r>
            <w:r w:rsidR="006B4420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6238A101" w14:textId="2AF7880B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Dopunska nastava iz engleskog jezika (7. a razred</w:t>
            </w:r>
            <w:r w:rsidR="006B4420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31858B97" w14:textId="074C8E1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Dopunska nastava iz engleskog jezika (5. ,6., 7b., 8. razredi</w:t>
            </w:r>
            <w:r w:rsidR="006B4420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5FE8AF75" w14:textId="77777777" w:rsidR="006B4420" w:rsidRDefault="006B4420" w:rsidP="004C5D1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48ECBB" w14:textId="14DC3BA4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IZVANNASTAVNE AKTIVNOSTI </w:t>
            </w:r>
          </w:p>
          <w:p w14:paraId="67AEA9B5" w14:textId="1A7F10F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Mali znanstvenici</w:t>
            </w:r>
          </w:p>
          <w:p w14:paraId="32B1749F" w14:textId="17BAFAE6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Gumbeki</w:t>
            </w:r>
            <w:proofErr w:type="spellEnd"/>
          </w:p>
          <w:p w14:paraId="5CD3D8DE" w14:textId="7B38063E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Radoznalci</w:t>
            </w:r>
          </w:p>
          <w:p w14:paraId="4633A613" w14:textId="2F547DAC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Eko grupa</w:t>
            </w:r>
          </w:p>
          <w:p w14:paraId="4676F02F" w14:textId="576600C8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Folklorna grupa</w:t>
            </w:r>
          </w:p>
          <w:p w14:paraId="5BE90746" w14:textId="7F38D590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Cvjećari</w:t>
            </w:r>
          </w:p>
          <w:p w14:paraId="15C8FE38" w14:textId="4265FE82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Virtograd</w:t>
            </w:r>
            <w:proofErr w:type="spellEnd"/>
          </w:p>
          <w:p w14:paraId="5ACD7280" w14:textId="5DE18B2E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Keramičari</w:t>
            </w:r>
          </w:p>
          <w:p w14:paraId="16AE6F45" w14:textId="30A54844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Dramska grupa</w:t>
            </w:r>
          </w:p>
          <w:p w14:paraId="3CEF6A95" w14:textId="4FD22966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Likovna grupa</w:t>
            </w:r>
          </w:p>
          <w:p w14:paraId="47D898AA" w14:textId="4C8B1FF2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lastRenderedPageBreak/>
              <w:t>Domaćinstvo</w:t>
            </w:r>
          </w:p>
          <w:p w14:paraId="15A277D7" w14:textId="77777777" w:rsidR="006B4420" w:rsidRDefault="006B4420" w:rsidP="004C5D1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B6596FC" w14:textId="1699641D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PREDMETNA NASTAVA</w:t>
            </w:r>
          </w:p>
          <w:p w14:paraId="635E2A98" w14:textId="36F79794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Novinarska grupa i uredništvo školskog lista ,,Slap''</w:t>
            </w:r>
          </w:p>
          <w:p w14:paraId="2E94FC63" w14:textId="537EDC29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Prva pomoć</w:t>
            </w:r>
          </w:p>
          <w:p w14:paraId="24A31C69" w14:textId="44D0F11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Školsko sportsko društvo ,,Cesarići''</w:t>
            </w:r>
          </w:p>
          <w:p w14:paraId="2085B5B3" w14:textId="1EBE54F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Foto-video grupa</w:t>
            </w:r>
          </w:p>
          <w:p w14:paraId="4498476E" w14:textId="1D90B917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Stem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grupa</w:t>
            </w:r>
          </w:p>
          <w:p w14:paraId="20F911AB" w14:textId="54196BC4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Maketari</w:t>
            </w:r>
          </w:p>
          <w:p w14:paraId="0E278446" w14:textId="6E4811D2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Engleska dramska grupa</w:t>
            </w:r>
          </w:p>
          <w:p w14:paraId="1D0A18EB" w14:textId="06CECF32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Engleska dramska grupa</w:t>
            </w:r>
          </w:p>
          <w:p w14:paraId="276ABEA6" w14:textId="46EF5282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Zbor</w:t>
            </w:r>
          </w:p>
          <w:p w14:paraId="4520A086" w14:textId="663D188B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Likovna grupa</w:t>
            </w:r>
          </w:p>
          <w:p w14:paraId="0FBB13B1" w14:textId="50E38C19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Estetsko uređenje škole</w:t>
            </w:r>
          </w:p>
          <w:p w14:paraId="16EF2D11" w14:textId="448281BC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Vjeronaučna skupina</w:t>
            </w:r>
          </w:p>
          <w:p w14:paraId="70A0AEC1" w14:textId="77777777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F5D0A30" w14:textId="5DB7DD4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 IZVANUČIONIČNA NASTAVA </w:t>
            </w:r>
          </w:p>
          <w:p w14:paraId="0F5CB8D2" w14:textId="71B15179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Izvanučionička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nastava u 1. a i 1. b razredu</w:t>
            </w:r>
          </w:p>
          <w:p w14:paraId="732AFA8C" w14:textId="3A8F76E2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Izvanučionička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nastava u 2,. a i 2. b razredu</w:t>
            </w:r>
          </w:p>
          <w:p w14:paraId="52DAB7C8" w14:textId="2CD0938B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Izvanučionička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nastava u 3. a i 3. b razredu</w:t>
            </w:r>
          </w:p>
          <w:p w14:paraId="2BC9554A" w14:textId="58B9145C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Izvanučionička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nastava u 4. a i 4. b razredu</w:t>
            </w:r>
          </w:p>
          <w:p w14:paraId="1D77C3A5" w14:textId="77777777" w:rsidR="006B4420" w:rsidRDefault="006B4420" w:rsidP="004C5D1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5D9C55B" w14:textId="237D6AD2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PREDMETNA NASTAVA</w:t>
            </w:r>
          </w:p>
          <w:p w14:paraId="6E752D37" w14:textId="6C311F1F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Izvanučionička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nastava u 5. a i 5. b razredu</w:t>
            </w:r>
          </w:p>
          <w:p w14:paraId="20548C2C" w14:textId="3383D4D5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Izvanučionička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nastava u 6. a i 6. b razredu</w:t>
            </w:r>
          </w:p>
          <w:p w14:paraId="66922AC1" w14:textId="6388D0DC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Izvanučionička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nastava u 7. a i 7. b razredu</w:t>
            </w:r>
          </w:p>
          <w:p w14:paraId="107F25DA" w14:textId="12C16DD4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Izvanučionička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nastava u 8. a i 8. b razredu</w:t>
            </w:r>
          </w:p>
          <w:p w14:paraId="78DBD9B5" w14:textId="77777777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53BF9D4" w14:textId="219F12B1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PROJEKTI </w:t>
            </w:r>
          </w:p>
          <w:p w14:paraId="08EC0446" w14:textId="6E9CDE60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Zagreb od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vugla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do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vugla</w:t>
            </w:r>
            <w:proofErr w:type="spellEnd"/>
          </w:p>
          <w:p w14:paraId="616CA521" w14:textId="130BED0F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Klokan bez granica</w:t>
            </w:r>
          </w:p>
          <w:p w14:paraId="2007C991" w14:textId="4B920661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Kultura navijanja</w:t>
            </w:r>
          </w:p>
          <w:p w14:paraId="65CC8CB3" w14:textId="3C0B9E57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Semep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projekt</w:t>
            </w:r>
          </w:p>
          <w:p w14:paraId="733EA4BD" w14:textId="24C6470C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Suradnja članova filmske grupe na engleskom jeziku</w:t>
            </w:r>
          </w:p>
          <w:p w14:paraId="4542CE36" w14:textId="65A07039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Škola u pokretu</w:t>
            </w:r>
          </w:p>
          <w:p w14:paraId="2EEDC8A8" w14:textId="57914E9D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Erasmus+projekt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Outsid</w:t>
            </w:r>
            <w:r w:rsidR="006B4420">
              <w:rPr>
                <w:rFonts w:cstheme="minorHAnsi"/>
                <w:b/>
                <w:sz w:val="18"/>
                <w:szCs w:val="18"/>
              </w:rPr>
              <w:t>e</w:t>
            </w:r>
            <w:proofErr w:type="spellEnd"/>
          </w:p>
          <w:p w14:paraId="7337A31B" w14:textId="091C095F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Erasmus+projekt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Upcyclin</w:t>
            </w:r>
            <w:r w:rsidR="006B4420">
              <w:rPr>
                <w:rFonts w:cstheme="minorHAnsi"/>
                <w:b/>
                <w:sz w:val="18"/>
                <w:szCs w:val="18"/>
              </w:rPr>
              <w:t>g</w:t>
            </w:r>
            <w:proofErr w:type="spellEnd"/>
          </w:p>
          <w:p w14:paraId="387926FD" w14:textId="13A02D33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Erasmus+projekt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Comm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>-Edu</w:t>
            </w:r>
          </w:p>
          <w:p w14:paraId="1AD98C35" w14:textId="02F2AD09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Erasmus+projekt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Young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ambasadors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agains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bullying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and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cyberbully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yab</w:t>
            </w:r>
            <w:proofErr w:type="spellEnd"/>
          </w:p>
          <w:p w14:paraId="26E48DFE" w14:textId="22307966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Erasmus+projekt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Experimenta</w:t>
            </w:r>
            <w:proofErr w:type="spellEnd"/>
          </w:p>
          <w:p w14:paraId="292820B7" w14:textId="509BF8FA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Manifestacija ,,Mjesec hrvatske knjige''</w:t>
            </w:r>
          </w:p>
          <w:p w14:paraId="037BE559" w14:textId="0AAB79E5" w:rsidR="004C5D12" w:rsidRPr="004C5D12" w:rsidRDefault="004C5D12" w:rsidP="004C5D12">
            <w:pPr>
              <w:rPr>
                <w:rFonts w:cstheme="minorHAnsi"/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Projekt ,,Oaza za djecu''</w:t>
            </w:r>
          </w:p>
          <w:p w14:paraId="52944A9D" w14:textId="6F700F52" w:rsidR="004C5D12" w:rsidRDefault="004C5D12" w:rsidP="004C5D12">
            <w:pPr>
              <w:rPr>
                <w:b/>
                <w:sz w:val="18"/>
                <w:szCs w:val="18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 xml:space="preserve">E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Twinning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projekt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virtual</w:t>
            </w:r>
            <w:proofErr w:type="spellEnd"/>
            <w:r w:rsidRPr="004C5D1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b/>
                <w:sz w:val="18"/>
                <w:szCs w:val="18"/>
              </w:rPr>
              <w:t>storytelling</w:t>
            </w:r>
            <w:proofErr w:type="spellEnd"/>
          </w:p>
        </w:tc>
        <w:tc>
          <w:tcPr>
            <w:tcW w:w="708" w:type="dxa"/>
          </w:tcPr>
          <w:p w14:paraId="363EB891" w14:textId="56986182" w:rsidR="004C5D12" w:rsidRDefault="004A25B1" w:rsidP="00651A7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4, 5, 6</w:t>
            </w:r>
          </w:p>
          <w:p w14:paraId="1195B020" w14:textId="1EDC92E4" w:rsidR="004C5D12" w:rsidRDefault="004C5D12" w:rsidP="00651A7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2F4843" w14:textId="77777777" w:rsidR="004C5D12" w:rsidRDefault="004A25B1" w:rsidP="00651A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14:paraId="775D18E5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 w:rsidRPr="005013A3">
              <w:rPr>
                <w:b/>
                <w:bCs/>
                <w:sz w:val="18"/>
                <w:szCs w:val="18"/>
              </w:rPr>
              <w:t>8</w:t>
            </w:r>
          </w:p>
          <w:p w14:paraId="72B67E9C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  <w:p w14:paraId="7847BA68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  <w:p w14:paraId="6126E8F6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  <w:p w14:paraId="220D56D4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  <w:p w14:paraId="0CE4303B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  <w:p w14:paraId="0BA2881D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0223E63A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  <w:p w14:paraId="60499FF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  <w:p w14:paraId="6E98B5E6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  <w:p w14:paraId="530DE38E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  <w:p w14:paraId="0554B6D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  <w:p w14:paraId="2DBC59F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  <w:p w14:paraId="3C0A51BC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40F1D551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12710F52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  <w:p w14:paraId="4C867638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  <w:p w14:paraId="2D0BB7AC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  <w:p w14:paraId="7CBA6D3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  <w:p w14:paraId="059975CD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  <w:p w14:paraId="28AC5DE5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  <w:p w14:paraId="6A63F285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  <w:p w14:paraId="13D5F4CD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  <w:p w14:paraId="079F753B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  <w:p w14:paraId="267456EA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524E864F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203283E0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  <w:p w14:paraId="28D8A758" w14:textId="5D854ACE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  <w:p w14:paraId="7F9B1E23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  <w:p w14:paraId="7EE8B243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  <w:p w14:paraId="7332442A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  <w:p w14:paraId="4411BBE5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  <w:p w14:paraId="083765F9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1B8F9580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2963EE3B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34, 35</w:t>
            </w:r>
          </w:p>
          <w:p w14:paraId="06507C4C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36, 37</w:t>
            </w:r>
          </w:p>
          <w:p w14:paraId="00066F3D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  <w:p w14:paraId="3D19D13B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  <w:p w14:paraId="6504C70F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  <w:p w14:paraId="2CE7167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  <w:p w14:paraId="66F5D639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  <w:p w14:paraId="53ADF7F4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  <w:p w14:paraId="56BA2833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  <w:p w14:paraId="66450EBC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  <w:p w14:paraId="593B01DE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  <w:p w14:paraId="32149432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48590505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  <w:p w14:paraId="166291B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  <w:p w14:paraId="2FC1D5CE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  <w:p w14:paraId="625A52F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  <w:p w14:paraId="48544AFB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</w:t>
            </w:r>
          </w:p>
          <w:p w14:paraId="009209FA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  <w:p w14:paraId="0E06C860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</w:t>
            </w:r>
          </w:p>
          <w:p w14:paraId="4ED51AD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  <w:p w14:paraId="518C2AA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  <w:p w14:paraId="646920C4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  <w:p w14:paraId="28CA1010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</w:t>
            </w:r>
          </w:p>
          <w:p w14:paraId="322F1398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58</w:t>
            </w:r>
          </w:p>
          <w:p w14:paraId="164534BA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6260A66E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  <w:p w14:paraId="222E9770" w14:textId="20B5FC51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  <w:p w14:paraId="6715631A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  <w:p w14:paraId="4C0C83BA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</w:t>
            </w:r>
          </w:p>
          <w:p w14:paraId="10317FCB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  <w:p w14:paraId="4174F32D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  <w:p w14:paraId="2D3E0F64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  <w:p w14:paraId="2AF78D92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  <w:p w14:paraId="6E7F407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</w:t>
            </w:r>
          </w:p>
          <w:p w14:paraId="6740B05D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</w:p>
          <w:p w14:paraId="5490EBF2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  <w:p w14:paraId="706FD161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  <w:p w14:paraId="7BA481AD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  <w:p w14:paraId="04B629C3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620E28DB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</w:t>
            </w:r>
          </w:p>
          <w:p w14:paraId="32FED1E2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  <w:p w14:paraId="06F51BE8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</w:p>
          <w:p w14:paraId="3682BA54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  <w:p w14:paraId="2FF65A8D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</w:p>
          <w:p w14:paraId="2CB0FCB7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368DF791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628A84A3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76, 77</w:t>
            </w:r>
          </w:p>
          <w:p w14:paraId="78934BDE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</w:p>
          <w:p w14:paraId="7ED769E3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  <w:p w14:paraId="51A44FD6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80, 81</w:t>
            </w:r>
          </w:p>
          <w:p w14:paraId="7ED0EA1E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05336AAA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</w:p>
          <w:p w14:paraId="4C0ACCA8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  <w:p w14:paraId="4A1BA468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  <w:p w14:paraId="0376A2E8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  <w:p w14:paraId="4AD08F1E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</w:p>
          <w:p w14:paraId="06761A51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</w:t>
            </w:r>
          </w:p>
          <w:p w14:paraId="79C45C04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  <w:p w14:paraId="33FD1F36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  <w:p w14:paraId="03EE0495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  <w:p w14:paraId="18BF4C3B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</w:t>
            </w:r>
          </w:p>
          <w:p w14:paraId="4E7ED7FB" w14:textId="777777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</w:p>
          <w:p w14:paraId="32B57C75" w14:textId="73309D2F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</w:p>
          <w:p w14:paraId="2B0B0E95" w14:textId="535FB377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</w:p>
          <w:p w14:paraId="1974CDD3" w14:textId="3B81EA59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  <w:p w14:paraId="17C4A12F" w14:textId="0E48E15E" w:rsid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</w:t>
            </w:r>
          </w:p>
          <w:p w14:paraId="1DFF39F6" w14:textId="7A744B0C" w:rsidR="005013A3" w:rsidRPr="005013A3" w:rsidRDefault="005013A3" w:rsidP="005013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</w:t>
            </w:r>
          </w:p>
        </w:tc>
      </w:tr>
    </w:tbl>
    <w:p w14:paraId="13BB56F0" w14:textId="77777777" w:rsidR="00E27F5D" w:rsidRPr="004C5D12" w:rsidRDefault="00E27F5D" w:rsidP="00651A75">
      <w:pPr>
        <w:spacing w:after="0" w:line="240" w:lineRule="auto"/>
        <w:ind w:left="720"/>
        <w:rPr>
          <w:b/>
          <w:sz w:val="18"/>
          <w:szCs w:val="18"/>
        </w:rPr>
      </w:pPr>
    </w:p>
    <w:p w14:paraId="2E48150A" w14:textId="77777777" w:rsidR="00E27F5D" w:rsidRPr="004C5D12" w:rsidRDefault="00E27F5D" w:rsidP="00651A75">
      <w:pPr>
        <w:spacing w:after="0" w:line="240" w:lineRule="auto"/>
        <w:ind w:left="720"/>
        <w:rPr>
          <w:b/>
          <w:sz w:val="18"/>
          <w:szCs w:val="18"/>
        </w:rPr>
      </w:pPr>
    </w:p>
    <w:p w14:paraId="482C3692" w14:textId="77777777" w:rsidR="00E27F5D" w:rsidRPr="004C5D12" w:rsidRDefault="00E27F5D" w:rsidP="00651A75">
      <w:pPr>
        <w:spacing w:after="0" w:line="240" w:lineRule="auto"/>
        <w:ind w:left="720"/>
        <w:rPr>
          <w:b/>
          <w:sz w:val="18"/>
          <w:szCs w:val="18"/>
        </w:rPr>
      </w:pPr>
    </w:p>
    <w:p w14:paraId="37559D67" w14:textId="77777777" w:rsidR="00E27F5D" w:rsidRPr="004C5D12" w:rsidRDefault="00E27F5D" w:rsidP="00651A75">
      <w:pPr>
        <w:spacing w:after="0" w:line="240" w:lineRule="auto"/>
        <w:ind w:left="720"/>
        <w:rPr>
          <w:b/>
          <w:sz w:val="18"/>
          <w:szCs w:val="18"/>
        </w:rPr>
      </w:pPr>
    </w:p>
    <w:p w14:paraId="10775760" w14:textId="3908A16B" w:rsidR="006B4420" w:rsidRDefault="006B442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B255D9D" w14:textId="77777777" w:rsidR="00AF7198" w:rsidRPr="004C5D12" w:rsidRDefault="00AF7198" w:rsidP="00651A75">
      <w:pPr>
        <w:spacing w:after="0" w:line="240" w:lineRule="auto"/>
        <w:rPr>
          <w:b/>
          <w:sz w:val="18"/>
          <w:szCs w:val="18"/>
        </w:rPr>
      </w:pPr>
    </w:p>
    <w:p w14:paraId="6BBCC9B3" w14:textId="77777777" w:rsidR="00E27F5D" w:rsidRPr="004C5D12" w:rsidRDefault="00E27F5D" w:rsidP="00651A75">
      <w:pPr>
        <w:spacing w:after="0" w:line="240" w:lineRule="auto"/>
        <w:ind w:left="720"/>
        <w:rPr>
          <w:b/>
          <w:sz w:val="18"/>
          <w:szCs w:val="18"/>
        </w:rPr>
      </w:pPr>
    </w:p>
    <w:p w14:paraId="16890C83" w14:textId="10ADD039" w:rsidR="00BA3AFA" w:rsidRDefault="00BA3AFA" w:rsidP="00651A75">
      <w:pPr>
        <w:pStyle w:val="Odlomakpopisa"/>
        <w:numPr>
          <w:ilvl w:val="0"/>
          <w:numId w:val="41"/>
        </w:numPr>
        <w:spacing w:before="0" w:after="0" w:line="240" w:lineRule="auto"/>
        <w:rPr>
          <w:b/>
          <w:sz w:val="18"/>
          <w:szCs w:val="18"/>
        </w:rPr>
      </w:pPr>
      <w:r w:rsidRPr="004C5D12">
        <w:rPr>
          <w:b/>
          <w:sz w:val="18"/>
          <w:szCs w:val="18"/>
        </w:rPr>
        <w:t>UVOD</w:t>
      </w:r>
    </w:p>
    <w:p w14:paraId="7719C663" w14:textId="77777777" w:rsidR="002C6F2B" w:rsidRPr="004C5D12" w:rsidRDefault="002C6F2B" w:rsidP="002C6F2B">
      <w:pPr>
        <w:pStyle w:val="Odlomakpopisa"/>
        <w:spacing w:before="0" w:after="0" w:line="240" w:lineRule="auto"/>
        <w:ind w:left="1080"/>
        <w:rPr>
          <w:b/>
          <w:sz w:val="18"/>
          <w:szCs w:val="18"/>
        </w:rPr>
      </w:pPr>
    </w:p>
    <w:p w14:paraId="22B1C06E" w14:textId="32DCC032" w:rsidR="00BA3AFA" w:rsidRDefault="00BA3AFA" w:rsidP="00651A75">
      <w:pPr>
        <w:pStyle w:val="Odlomakpopisa"/>
        <w:numPr>
          <w:ilvl w:val="0"/>
          <w:numId w:val="41"/>
        </w:numPr>
        <w:spacing w:before="0" w:after="0" w:line="240" w:lineRule="auto"/>
        <w:rPr>
          <w:b/>
          <w:sz w:val="18"/>
          <w:szCs w:val="18"/>
        </w:rPr>
      </w:pPr>
      <w:r w:rsidRPr="004C5D12">
        <w:rPr>
          <w:b/>
          <w:sz w:val="18"/>
          <w:szCs w:val="18"/>
        </w:rPr>
        <w:t>IZBORNA NASTAVA</w:t>
      </w:r>
    </w:p>
    <w:p w14:paraId="59C61E4C" w14:textId="77777777" w:rsidR="002C6F2B" w:rsidRPr="002C6F2B" w:rsidRDefault="002C6F2B" w:rsidP="002C6F2B">
      <w:pPr>
        <w:spacing w:after="0" w:line="240" w:lineRule="auto"/>
        <w:rPr>
          <w:b/>
          <w:sz w:val="18"/>
          <w:szCs w:val="18"/>
        </w:rPr>
      </w:pPr>
    </w:p>
    <w:p w14:paraId="182FFEB5" w14:textId="6E8E2E0C" w:rsidR="00BA3AFA" w:rsidRDefault="00BA3AFA" w:rsidP="00651A75">
      <w:pPr>
        <w:pStyle w:val="Odlomakpopisa"/>
        <w:numPr>
          <w:ilvl w:val="0"/>
          <w:numId w:val="41"/>
        </w:numPr>
        <w:spacing w:before="0" w:after="0" w:line="240" w:lineRule="auto"/>
        <w:rPr>
          <w:b/>
          <w:sz w:val="18"/>
          <w:szCs w:val="18"/>
        </w:rPr>
      </w:pPr>
      <w:r w:rsidRPr="004C5D12">
        <w:rPr>
          <w:b/>
          <w:sz w:val="18"/>
          <w:szCs w:val="18"/>
        </w:rPr>
        <w:t>DOPUNSKA NASTAVA I DODATNA NASTAVA</w:t>
      </w:r>
    </w:p>
    <w:p w14:paraId="5F897D8A" w14:textId="77777777" w:rsidR="002C6F2B" w:rsidRPr="002C6F2B" w:rsidRDefault="002C6F2B" w:rsidP="002C6F2B">
      <w:pPr>
        <w:spacing w:after="0" w:line="240" w:lineRule="auto"/>
        <w:rPr>
          <w:b/>
          <w:sz w:val="18"/>
          <w:szCs w:val="18"/>
        </w:rPr>
      </w:pPr>
    </w:p>
    <w:p w14:paraId="044B1B08" w14:textId="679D5C7C" w:rsidR="00BA3AFA" w:rsidRDefault="00BA3AFA" w:rsidP="00651A75">
      <w:pPr>
        <w:pStyle w:val="Odlomakpopisa"/>
        <w:numPr>
          <w:ilvl w:val="0"/>
          <w:numId w:val="41"/>
        </w:numPr>
        <w:spacing w:before="0" w:after="0" w:line="240" w:lineRule="auto"/>
        <w:rPr>
          <w:b/>
          <w:sz w:val="18"/>
          <w:szCs w:val="18"/>
        </w:rPr>
      </w:pPr>
      <w:r w:rsidRPr="004C5D12">
        <w:rPr>
          <w:b/>
          <w:sz w:val="18"/>
          <w:szCs w:val="18"/>
        </w:rPr>
        <w:t>IZVANNASTAVNE AKTIVNOSTI</w:t>
      </w:r>
    </w:p>
    <w:p w14:paraId="1AF1EF0B" w14:textId="77777777" w:rsidR="002C6F2B" w:rsidRPr="002C6F2B" w:rsidRDefault="002C6F2B" w:rsidP="002C6F2B">
      <w:pPr>
        <w:spacing w:after="0" w:line="240" w:lineRule="auto"/>
        <w:rPr>
          <w:b/>
          <w:sz w:val="18"/>
          <w:szCs w:val="18"/>
        </w:rPr>
      </w:pPr>
    </w:p>
    <w:p w14:paraId="5058BB00" w14:textId="2631E17A" w:rsidR="00BA3AFA" w:rsidRDefault="00BA3AFA" w:rsidP="00651A75">
      <w:pPr>
        <w:pStyle w:val="Odlomakpopisa"/>
        <w:numPr>
          <w:ilvl w:val="0"/>
          <w:numId w:val="41"/>
        </w:numPr>
        <w:spacing w:before="0" w:after="0" w:line="240" w:lineRule="auto"/>
        <w:rPr>
          <w:b/>
          <w:sz w:val="18"/>
          <w:szCs w:val="18"/>
        </w:rPr>
      </w:pPr>
      <w:r w:rsidRPr="004C5D12">
        <w:rPr>
          <w:b/>
          <w:sz w:val="18"/>
          <w:szCs w:val="18"/>
        </w:rPr>
        <w:t xml:space="preserve">IZVANUČIONIČKE </w:t>
      </w:r>
      <w:proofErr w:type="gramStart"/>
      <w:r w:rsidRPr="004C5D12">
        <w:rPr>
          <w:b/>
          <w:sz w:val="18"/>
          <w:szCs w:val="18"/>
        </w:rPr>
        <w:t xml:space="preserve">AKTIVNOSTI( </w:t>
      </w:r>
      <w:proofErr w:type="spellStart"/>
      <w:r w:rsidRPr="004C5D12">
        <w:rPr>
          <w:b/>
          <w:sz w:val="18"/>
          <w:szCs w:val="18"/>
        </w:rPr>
        <w:t>poludnevne</w:t>
      </w:r>
      <w:proofErr w:type="spellEnd"/>
      <w:proofErr w:type="gramEnd"/>
      <w:r w:rsidRPr="004C5D12">
        <w:rPr>
          <w:b/>
          <w:sz w:val="18"/>
          <w:szCs w:val="18"/>
        </w:rPr>
        <w:t xml:space="preserve">, </w:t>
      </w:r>
      <w:proofErr w:type="spellStart"/>
      <w:r w:rsidRPr="004C5D12">
        <w:rPr>
          <w:b/>
          <w:sz w:val="18"/>
          <w:szCs w:val="18"/>
        </w:rPr>
        <w:t>jednodnevne</w:t>
      </w:r>
      <w:proofErr w:type="spellEnd"/>
      <w:r w:rsidRPr="004C5D12">
        <w:rPr>
          <w:b/>
          <w:sz w:val="18"/>
          <w:szCs w:val="18"/>
        </w:rPr>
        <w:t xml:space="preserve"> </w:t>
      </w:r>
      <w:proofErr w:type="spellStart"/>
      <w:r w:rsidRPr="004C5D12">
        <w:rPr>
          <w:b/>
          <w:sz w:val="18"/>
          <w:szCs w:val="18"/>
        </w:rPr>
        <w:t>i</w:t>
      </w:r>
      <w:proofErr w:type="spellEnd"/>
      <w:r w:rsidRPr="004C5D12">
        <w:rPr>
          <w:b/>
          <w:sz w:val="18"/>
          <w:szCs w:val="18"/>
        </w:rPr>
        <w:t xml:space="preserve"> </w:t>
      </w:r>
      <w:proofErr w:type="spellStart"/>
      <w:r w:rsidRPr="004C5D12">
        <w:rPr>
          <w:b/>
          <w:sz w:val="18"/>
          <w:szCs w:val="18"/>
        </w:rPr>
        <w:t>višednevne</w:t>
      </w:r>
      <w:proofErr w:type="spellEnd"/>
      <w:r w:rsidRPr="004C5D12">
        <w:rPr>
          <w:b/>
          <w:sz w:val="18"/>
          <w:szCs w:val="18"/>
        </w:rPr>
        <w:t xml:space="preserve"> </w:t>
      </w:r>
      <w:r w:rsidR="001F6B39" w:rsidRPr="004C5D12">
        <w:rPr>
          <w:b/>
          <w:sz w:val="18"/>
          <w:szCs w:val="18"/>
        </w:rPr>
        <w:t xml:space="preserve">aktivnosti, izleti, ekskurzije i </w:t>
      </w:r>
      <w:r w:rsidRPr="004C5D12">
        <w:rPr>
          <w:b/>
          <w:sz w:val="18"/>
          <w:szCs w:val="18"/>
        </w:rPr>
        <w:t>razni posjeti koji su u funkciji rea</w:t>
      </w:r>
      <w:r w:rsidR="001F6B39" w:rsidRPr="004C5D12">
        <w:rPr>
          <w:b/>
          <w:sz w:val="18"/>
          <w:szCs w:val="18"/>
        </w:rPr>
        <w:t>lizacije nastavnoga plana i programa)</w:t>
      </w:r>
    </w:p>
    <w:p w14:paraId="62A3DD49" w14:textId="77777777" w:rsidR="002C6F2B" w:rsidRPr="002C6F2B" w:rsidRDefault="002C6F2B" w:rsidP="002C6F2B">
      <w:pPr>
        <w:spacing w:after="0" w:line="240" w:lineRule="auto"/>
        <w:rPr>
          <w:b/>
          <w:sz w:val="18"/>
          <w:szCs w:val="18"/>
        </w:rPr>
      </w:pPr>
    </w:p>
    <w:p w14:paraId="770AD892" w14:textId="4FD90B10" w:rsidR="00BA3AFA" w:rsidRPr="004C5D12" w:rsidRDefault="00BA3AFA" w:rsidP="00651A75">
      <w:pPr>
        <w:pStyle w:val="Odlomakpopisa"/>
        <w:numPr>
          <w:ilvl w:val="0"/>
          <w:numId w:val="41"/>
        </w:numPr>
        <w:spacing w:before="0" w:after="0" w:line="240" w:lineRule="auto"/>
        <w:rPr>
          <w:b/>
          <w:sz w:val="18"/>
          <w:szCs w:val="18"/>
        </w:rPr>
      </w:pPr>
      <w:r w:rsidRPr="004C5D12">
        <w:rPr>
          <w:b/>
          <w:sz w:val="18"/>
          <w:szCs w:val="18"/>
        </w:rPr>
        <w:t>PROJEKTI</w:t>
      </w:r>
    </w:p>
    <w:p w14:paraId="44BED5B9" w14:textId="662B97D1" w:rsidR="003233AF" w:rsidRPr="004C5D12" w:rsidRDefault="003233AF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2B9AD3E1" w14:textId="77777777" w:rsidR="005A265E" w:rsidRPr="004C5D12" w:rsidRDefault="005A265E" w:rsidP="00651A75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95B3D7" w:themeFill="accent1" w:themeFillTint="99"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18"/>
          <w:szCs w:val="18"/>
          <w:lang w:bidi="en-US"/>
        </w:rPr>
        <w:sectPr w:rsidR="005A265E" w:rsidRPr="004C5D12" w:rsidSect="00834740">
          <w:footerReference w:type="even" r:id="rId8"/>
          <w:footerReference w:type="default" r:id="rId9"/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14:paraId="4C85B600" w14:textId="37C20DB3" w:rsidR="00702E77" w:rsidRPr="004C5D12" w:rsidRDefault="00BA3AFA" w:rsidP="00651A75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95B3D7" w:themeFill="accent1" w:themeFillTint="99"/>
        <w:spacing w:after="0" w:line="240" w:lineRule="auto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bCs/>
          <w:caps/>
          <w:color w:val="FFFFFF"/>
          <w:spacing w:val="15"/>
          <w:sz w:val="18"/>
          <w:szCs w:val="18"/>
          <w:lang w:bidi="en-US"/>
        </w:rPr>
        <w:lastRenderedPageBreak/>
        <w:t>1. UVOD</w:t>
      </w:r>
      <w:r w:rsidRPr="004C5D12">
        <w:rPr>
          <w:rFonts w:ascii="Calibri" w:eastAsia="Times New Roman" w:hAnsi="Calibri"/>
          <w:sz w:val="18"/>
          <w:szCs w:val="18"/>
          <w:lang w:bidi="en-US"/>
        </w:rPr>
        <w:tab/>
      </w:r>
      <w:r w:rsidR="00702E77" w:rsidRPr="004C5D12">
        <w:rPr>
          <w:sz w:val="18"/>
          <w:szCs w:val="18"/>
          <w:lang w:eastAsia="en"/>
        </w:rPr>
        <w:t xml:space="preserve"> </w:t>
      </w:r>
    </w:p>
    <w:p w14:paraId="174EC744" w14:textId="036AAB4F" w:rsidR="008C5068" w:rsidRPr="004C5D12" w:rsidRDefault="008C5068" w:rsidP="00651A75">
      <w:pPr>
        <w:spacing w:beforeLines="100" w:before="240" w:afterLines="100" w:after="240" w:line="240" w:lineRule="auto"/>
        <w:rPr>
          <w:rFonts w:eastAsia="Cambria" w:cstheme="minorHAnsi"/>
          <w:b/>
          <w:bCs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b/>
          <w:bCs/>
          <w:color w:val="000000"/>
          <w:sz w:val="18"/>
          <w:szCs w:val="18"/>
          <w:lang w:val="en" w:eastAsia="en"/>
        </w:rPr>
        <w:t xml:space="preserve">NACIONALNI </w:t>
      </w:r>
      <w:proofErr w:type="gramStart"/>
      <w:r w:rsidRPr="004C5D12">
        <w:rPr>
          <w:rFonts w:eastAsia="Cambria" w:cstheme="minorHAnsi"/>
          <w:b/>
          <w:bCs/>
          <w:color w:val="000000"/>
          <w:sz w:val="18"/>
          <w:szCs w:val="18"/>
          <w:lang w:val="en" w:eastAsia="en"/>
        </w:rPr>
        <w:t>OKVIRNI  KURIKULUM</w:t>
      </w:r>
      <w:proofErr w:type="gramEnd"/>
    </w:p>
    <w:p w14:paraId="40A3FE0F" w14:textId="2A94535C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Temeljni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je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dokument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koji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nacionalnoj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razini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donosi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vrijednosti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opće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ciljeve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načela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odgoja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obrazovanja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koncepciju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učenja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poučavanja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određuje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odgojno-obrazovna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postignuća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određenim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stupnjevima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učenikova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razvoja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odnosno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postignuća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za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određene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odgojno-obrazovne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cikluse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odgojno-obrazovna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područja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utvrđuje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načine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kriterije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vrjednovanja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ocjenjivanja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. </w:t>
      </w:r>
    </w:p>
    <w:p w14:paraId="6E565A0A" w14:textId="77777777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Riječ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je o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razvojnom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dokumentu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otvorenom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promjenama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poboljšanjima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ovisno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o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potrebi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razvojnim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težnjama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području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odgoja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obrazovanja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promjene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će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se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temeljiti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rezultatima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istraživanja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rezultatima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vrjednovanja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. </w:t>
      </w:r>
    </w:p>
    <w:p w14:paraId="01C9349D" w14:textId="77777777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Nacionalni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okvirni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kurikulum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osobitu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pažnju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daje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sljedećim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vrijednostima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: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znanju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solidarnosti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identitetu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odgovornosti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.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Načela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koja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čine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uporište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za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izradbu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realizaciju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nacionalnog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kurikuluma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jesu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: </w:t>
      </w:r>
    </w:p>
    <w:p w14:paraId="1EF40BA2" w14:textId="17E79FC5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visoka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kvaliteta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odgoja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obrazovanja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za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sve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136EF9DB" w14:textId="2478DF67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jednakost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obrazovnih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mogućnosti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2374134A" w14:textId="648A1681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obveznost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općeg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obrazovanja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3714B15C" w14:textId="0CCDFF1B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uključenost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svih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učenika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u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odgojno-obrazovni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sustav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2FE4E818" w14:textId="4F5989C5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znanstvena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utemeljenost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7BA8BA1B" w14:textId="639649BC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poštivanje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ljudskih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prava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prava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djece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12F89266" w14:textId="2D511D69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kompetentnost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profesionalna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etika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65151ECE" w14:textId="4D1ED778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demokratičnost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764BB72C" w14:textId="4325CC67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autonomija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škole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51BF1A3B" w14:textId="7B514896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pedagoški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i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školski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pluralizam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2B5E1E07" w14:textId="45D312FF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europska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dimenzija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obrazovanja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54B2CF27" w14:textId="2836F32A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b/>
          <w:bCs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b/>
          <w:bCs/>
          <w:color w:val="000000"/>
          <w:sz w:val="18"/>
          <w:szCs w:val="18"/>
          <w:lang w:val="en" w:eastAsia="en"/>
        </w:rPr>
        <w:t xml:space="preserve">OPĆI ODGOJNO-OBRAZOVNI CILJEVI: </w:t>
      </w:r>
    </w:p>
    <w:p w14:paraId="6AC1F87C" w14:textId="3665B6EA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osigurati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sustavan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način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poučavanja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učenika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poticati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unaprjeđivati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njihov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intelektualni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tjelesni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estetski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društveni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moralni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duhovni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razvoj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u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skladu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s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njihovim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sposobnostima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sklonostima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2E66ADC6" w14:textId="2F96BDFD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razvijati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kod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učenika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svijest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o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očuvanju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materijalne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duhovne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povijesno-kulturne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baštine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Republike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Hrvatske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nacionalnog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identiteta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34256105" w14:textId="2CEBF064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odgajati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obrazovati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učenike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u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skladu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s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općim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kulturnim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civilizacijskim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vrijednostima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ljudskim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pravima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pravima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djece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osposobiti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za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življenje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u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multikulturalnom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svijetu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za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poštivanje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različitosti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snošljivosti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za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djelatno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odgovorno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sudjelovanje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u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demokratskom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razvoju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društva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1907B95C" w14:textId="1BAE2DEF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osigurati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učenicima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stjecanje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temeljnih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(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općeobrazovnih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)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stručnih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kompetencija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osposobiti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za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život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rad u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promjenjivom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društveno-kulturnom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kontekstu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prema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zahtjevima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tržišnog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gospodarstva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suvremenih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informacijsko-komunikacijskih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tehnologija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znanstvenih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spoznaja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dostignuća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</w:p>
    <w:p w14:paraId="585ECF45" w14:textId="166A17B7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-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osposobiti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učenike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za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cjeloživotno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učenje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. </w:t>
      </w:r>
    </w:p>
    <w:p w14:paraId="708DE5BB" w14:textId="7F1C8465" w:rsidR="00702E77" w:rsidRPr="004C5D12" w:rsidRDefault="00702E77" w:rsidP="00651A75">
      <w:pPr>
        <w:spacing w:beforeLines="100" w:before="240" w:afterLines="100" w:after="240" w:line="240" w:lineRule="auto"/>
        <w:rPr>
          <w:rFonts w:eastAsia="Cambria" w:cstheme="minorHAnsi"/>
          <w:color w:val="000000"/>
          <w:sz w:val="18"/>
          <w:szCs w:val="18"/>
          <w:lang w:val="en" w:eastAsia="en"/>
        </w:rPr>
      </w:pPr>
      <w:bookmarkStart w:id="0" w:name="p8"/>
      <w:bookmarkEnd w:id="0"/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Nacionalni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okvirni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kurikulum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temelj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je za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izradbu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svih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ostalih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kurikulumskih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dokumenata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, pa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tako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za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izradbu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školskog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 </w:t>
      </w:r>
      <w:proofErr w:type="spellStart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>kurikuluma</w:t>
      </w:r>
      <w:proofErr w:type="spellEnd"/>
      <w:r w:rsidRPr="004C5D12">
        <w:rPr>
          <w:rFonts w:eastAsia="Cambria" w:cstheme="minorHAnsi"/>
          <w:color w:val="000000"/>
          <w:sz w:val="18"/>
          <w:szCs w:val="18"/>
          <w:lang w:val="en" w:eastAsia="en"/>
        </w:rPr>
        <w:t xml:space="preserve">. </w:t>
      </w:r>
    </w:p>
    <w:p w14:paraId="58D99ABE" w14:textId="04028AA7" w:rsidR="00BA3AFA" w:rsidRPr="004C5D12" w:rsidRDefault="00BA3AFA" w:rsidP="00651A75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4C5D12">
        <w:rPr>
          <w:rFonts w:eastAsia="Times New Roman" w:cstheme="minorHAnsi"/>
          <w:sz w:val="18"/>
          <w:szCs w:val="18"/>
          <w:lang w:bidi="en-US"/>
        </w:rPr>
        <w:t>Škola ovim kurikulumom određuje nastavni plan i program izbornih predmeta, izvannastavne i izvanškolske aktivnosti i druge odgojno-obrazovne aktivnosti, programe i projekte.</w:t>
      </w:r>
    </w:p>
    <w:p w14:paraId="35D03C80" w14:textId="77777777" w:rsidR="002C6F2B" w:rsidRDefault="002C6F2B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2F125101" w14:textId="358B2326" w:rsidR="00BA3AFA" w:rsidRPr="004C5D12" w:rsidRDefault="00702E77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  <w:r w:rsidRPr="004C5D12">
        <w:rPr>
          <w:rFonts w:eastAsia="Times New Roman" w:cstheme="minorHAnsi"/>
          <w:b/>
          <w:bCs/>
          <w:sz w:val="18"/>
          <w:szCs w:val="18"/>
          <w:lang w:bidi="en-US"/>
        </w:rPr>
        <w:t>OVIM KURIKULUMOM SE UTVRĐUJU:</w:t>
      </w:r>
    </w:p>
    <w:p w14:paraId="6CBA4F01" w14:textId="77777777" w:rsidR="00BA3AFA" w:rsidRPr="004C5D12" w:rsidRDefault="00BA3AFA" w:rsidP="00651A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4C5D12">
        <w:rPr>
          <w:rFonts w:eastAsia="Times New Roman" w:cstheme="minorHAnsi"/>
          <w:sz w:val="18"/>
          <w:szCs w:val="18"/>
          <w:lang w:bidi="en-US"/>
        </w:rPr>
        <w:t>aktivnosti, program i/ili projekti</w:t>
      </w:r>
    </w:p>
    <w:p w14:paraId="4275C9AE" w14:textId="77777777" w:rsidR="00BA3AFA" w:rsidRPr="004C5D12" w:rsidRDefault="00BA3AFA" w:rsidP="00651A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4C5D12">
        <w:rPr>
          <w:rFonts w:eastAsia="Times New Roman" w:cstheme="minorHAnsi"/>
          <w:sz w:val="18"/>
          <w:szCs w:val="18"/>
          <w:lang w:bidi="en-US"/>
        </w:rPr>
        <w:t>ciljevi aktivnosti , programa i/ili projekta</w:t>
      </w:r>
    </w:p>
    <w:p w14:paraId="3BC6FCD7" w14:textId="77777777" w:rsidR="00BA3AFA" w:rsidRPr="004C5D12" w:rsidRDefault="00BA3AFA" w:rsidP="00651A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4C5D12">
        <w:rPr>
          <w:rFonts w:eastAsia="Times New Roman" w:cstheme="minorHAnsi"/>
          <w:sz w:val="18"/>
          <w:szCs w:val="18"/>
          <w:lang w:bidi="en-US"/>
        </w:rPr>
        <w:t>namjena aktivnosti, programa i /ili projekta</w:t>
      </w:r>
    </w:p>
    <w:p w14:paraId="5BDE9BC5" w14:textId="77777777" w:rsidR="00BA3AFA" w:rsidRPr="004C5D12" w:rsidRDefault="00BA3AFA" w:rsidP="00651A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4C5D12">
        <w:rPr>
          <w:rFonts w:eastAsia="Times New Roman" w:cstheme="minorHAnsi"/>
          <w:sz w:val="18"/>
          <w:szCs w:val="18"/>
          <w:lang w:bidi="en-US"/>
        </w:rPr>
        <w:t>nositelji aktivnosti, programa i/ili projekta i njihova odgovornost</w:t>
      </w:r>
    </w:p>
    <w:p w14:paraId="060AC257" w14:textId="77777777" w:rsidR="00BA3AFA" w:rsidRPr="004C5D12" w:rsidRDefault="00BA3AFA" w:rsidP="00651A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4C5D12">
        <w:rPr>
          <w:rFonts w:eastAsia="Times New Roman" w:cstheme="minorHAnsi"/>
          <w:sz w:val="18"/>
          <w:szCs w:val="18"/>
          <w:lang w:bidi="en-US"/>
        </w:rPr>
        <w:t>način realizacije aktivnosti, programa i/ili projekta</w:t>
      </w:r>
    </w:p>
    <w:p w14:paraId="65CE3B0D" w14:textId="77777777" w:rsidR="00BA3AFA" w:rsidRPr="004C5D12" w:rsidRDefault="00BA3AFA" w:rsidP="00651A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proofErr w:type="spellStart"/>
      <w:r w:rsidRPr="004C5D12">
        <w:rPr>
          <w:rFonts w:eastAsia="Times New Roman" w:cstheme="minorHAnsi"/>
          <w:sz w:val="18"/>
          <w:szCs w:val="18"/>
          <w:lang w:bidi="en-US"/>
        </w:rPr>
        <w:lastRenderedPageBreak/>
        <w:t>vremenik</w:t>
      </w:r>
      <w:proofErr w:type="spellEnd"/>
      <w:r w:rsidRPr="004C5D12">
        <w:rPr>
          <w:rFonts w:eastAsia="Times New Roman" w:cstheme="minorHAnsi"/>
          <w:sz w:val="18"/>
          <w:szCs w:val="18"/>
          <w:lang w:bidi="en-US"/>
        </w:rPr>
        <w:t xml:space="preserve"> aktivnosti, programa i/ili projekta</w:t>
      </w:r>
    </w:p>
    <w:p w14:paraId="33BC4B73" w14:textId="77777777" w:rsidR="00BA3AFA" w:rsidRPr="004C5D12" w:rsidRDefault="00BA3AFA" w:rsidP="00651A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4C5D12">
        <w:rPr>
          <w:rFonts w:eastAsia="Times New Roman" w:cstheme="minorHAnsi"/>
          <w:sz w:val="18"/>
          <w:szCs w:val="18"/>
          <w:lang w:bidi="en-US"/>
        </w:rPr>
        <w:t>detaljan troškovnik aktivnosti, programa i/ili projekta</w:t>
      </w:r>
    </w:p>
    <w:p w14:paraId="59A73991" w14:textId="77777777" w:rsidR="00BA3AFA" w:rsidRPr="004C5D12" w:rsidRDefault="00BA3AFA" w:rsidP="00651A7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  <w:r w:rsidRPr="004C5D12">
        <w:rPr>
          <w:rFonts w:eastAsia="Times New Roman" w:cstheme="minorHAnsi"/>
          <w:sz w:val="18"/>
          <w:szCs w:val="18"/>
          <w:lang w:bidi="en-US"/>
        </w:rPr>
        <w:t>način vrednovanja i način korištenja rezultata vrednovanja</w:t>
      </w:r>
    </w:p>
    <w:p w14:paraId="7F5851C1" w14:textId="77777777" w:rsidR="00BA3AFA" w:rsidRPr="004C5D12" w:rsidRDefault="00BA3AFA" w:rsidP="00651A75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</w:p>
    <w:p w14:paraId="7A455065" w14:textId="77777777" w:rsidR="00BA3AFA" w:rsidRPr="004C5D12" w:rsidRDefault="00BA3AFA" w:rsidP="00651A75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</w:p>
    <w:p w14:paraId="502A397D" w14:textId="77777777" w:rsidR="00BA3AFA" w:rsidRPr="004C5D12" w:rsidRDefault="00BA3AFA" w:rsidP="00651A75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</w:p>
    <w:p w14:paraId="7EEC418E" w14:textId="77777777" w:rsidR="00D65EDD" w:rsidRPr="004C5D12" w:rsidRDefault="00D65EDD" w:rsidP="00651A75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</w:p>
    <w:p w14:paraId="489BD9EC" w14:textId="77777777" w:rsidR="00D65EDD" w:rsidRPr="004C5D12" w:rsidRDefault="00D65EDD" w:rsidP="00651A75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</w:p>
    <w:p w14:paraId="1E041DF6" w14:textId="77777777" w:rsidR="00D65EDD" w:rsidRPr="004C5D12" w:rsidRDefault="00D65EDD" w:rsidP="00651A75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</w:p>
    <w:p w14:paraId="1EFE1713" w14:textId="77777777" w:rsidR="00D65EDD" w:rsidRPr="004C5D12" w:rsidRDefault="00D65EDD" w:rsidP="00651A75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</w:p>
    <w:p w14:paraId="14C7E9EE" w14:textId="77777777" w:rsidR="00D65EDD" w:rsidRPr="004C5D12" w:rsidRDefault="00D65EDD" w:rsidP="00651A75">
      <w:pPr>
        <w:spacing w:after="0" w:line="240" w:lineRule="auto"/>
        <w:rPr>
          <w:rFonts w:eastAsia="Times New Roman" w:cstheme="minorHAnsi"/>
          <w:sz w:val="18"/>
          <w:szCs w:val="18"/>
          <w:lang w:bidi="en-US"/>
        </w:rPr>
      </w:pPr>
    </w:p>
    <w:p w14:paraId="54660183" w14:textId="77777777" w:rsidR="00D65EDD" w:rsidRPr="004C5D12" w:rsidRDefault="00D65EDD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6854E550" w14:textId="77777777" w:rsidR="00D65EDD" w:rsidRPr="004C5D12" w:rsidRDefault="00D65EDD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1BEE2F64" w14:textId="77777777" w:rsidR="00D65EDD" w:rsidRPr="004C5D12" w:rsidRDefault="00D65EDD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1B9CD670" w14:textId="77777777" w:rsidR="00D65EDD" w:rsidRPr="004C5D12" w:rsidRDefault="00D65EDD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4FB7CA2E" w14:textId="03851E6A" w:rsidR="006B4420" w:rsidRDefault="006B4420">
      <w:pPr>
        <w:rPr>
          <w:rFonts w:ascii="Calibri" w:eastAsia="Times New Roman" w:hAnsi="Calibri" w:cs="Times New Roman"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sz w:val="18"/>
          <w:szCs w:val="18"/>
          <w:lang w:bidi="en-US"/>
        </w:rPr>
        <w:br w:type="page"/>
      </w:r>
    </w:p>
    <w:p w14:paraId="24EC7BD6" w14:textId="77777777" w:rsidR="00E27F5D" w:rsidRPr="004C5D12" w:rsidRDefault="00E27F5D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70520ED2" w14:textId="77777777" w:rsidR="00BA3AFA" w:rsidRPr="004C5D12" w:rsidRDefault="00BA3AFA" w:rsidP="00651A7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95B3D7" w:themeFill="accent1" w:themeFillTint="99"/>
        <w:spacing w:after="0" w:line="240" w:lineRule="auto"/>
        <w:outlineLvl w:val="1"/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18"/>
          <w:szCs w:val="18"/>
          <w:lang w:bidi="en-US"/>
        </w:rPr>
        <w:t xml:space="preserve"> 2. IZBORNA NASTAVA</w:t>
      </w:r>
    </w:p>
    <w:p w14:paraId="51648D31" w14:textId="77777777" w:rsidR="002C6F2B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 w:rsidR="00F14F38" w:rsidRPr="004C5D12">
        <w:rPr>
          <w:rFonts w:ascii="Calibri" w:eastAsia="Times New Roman" w:hAnsi="Calibri" w:cs="Times New Roman"/>
          <w:sz w:val="18"/>
          <w:szCs w:val="18"/>
          <w:lang w:bidi="en-US"/>
        </w:rPr>
        <w:tab/>
      </w:r>
    </w:p>
    <w:p w14:paraId="170F8581" w14:textId="07C5FC16" w:rsidR="00BA3AFA" w:rsidRPr="004C5D12" w:rsidRDefault="00BA3AFA" w:rsidP="002C6F2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Izborna nastava je učenikov osobni izbor određenoga nastavnog predmeta i ponude nastavnih predmeta kao izbor odgojno- obrazovnih sadržaja u školi. Izborni predmeti obvezni su tijekom cijele školske godine za sve učenike koji su se za njih opredijelili, a učenik bira izborni predmet ili izborne predmete na početku školske godine. Učenik može prestati pohađati izborni predmet nakon pisanog zahtjeva i obrazloženja roditelja učenika i učenika Učiteljskom vijeću do početka školske godine pod uvjetom da obaveznu satnicu zamijeni drugim izbornim predmetom ili aktivnošću u školi.</w:t>
      </w:r>
    </w:p>
    <w:p w14:paraId="4981590A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0241B0CC" w14:textId="5AD33004" w:rsidR="00BA3AFA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Škola provodi izbornu nastavu iz sljedećih predmeta:</w:t>
      </w:r>
    </w:p>
    <w:p w14:paraId="2D28459F" w14:textId="121ED4C3" w:rsidR="00BA3AFA" w:rsidRPr="002C6F2B" w:rsidRDefault="00BA3AFA" w:rsidP="002C6F2B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proofErr w:type="spellStart"/>
      <w:r w:rsidRPr="002C6F2B">
        <w:rPr>
          <w:sz w:val="18"/>
          <w:szCs w:val="18"/>
        </w:rPr>
        <w:t>vjeronauk</w:t>
      </w:r>
      <w:proofErr w:type="spellEnd"/>
      <w:r w:rsidRPr="002C6F2B">
        <w:rPr>
          <w:sz w:val="18"/>
          <w:szCs w:val="18"/>
        </w:rPr>
        <w:t xml:space="preserve"> za </w:t>
      </w:r>
      <w:proofErr w:type="spellStart"/>
      <w:r w:rsidRPr="002C6F2B">
        <w:rPr>
          <w:sz w:val="18"/>
          <w:szCs w:val="18"/>
        </w:rPr>
        <w:t>učenike</w:t>
      </w:r>
      <w:proofErr w:type="spellEnd"/>
      <w:r w:rsidRPr="002C6F2B">
        <w:rPr>
          <w:sz w:val="18"/>
          <w:szCs w:val="18"/>
        </w:rPr>
        <w:t xml:space="preserve"> </w:t>
      </w:r>
      <w:proofErr w:type="spellStart"/>
      <w:r w:rsidRPr="002C6F2B">
        <w:rPr>
          <w:sz w:val="18"/>
          <w:szCs w:val="18"/>
        </w:rPr>
        <w:t>od</w:t>
      </w:r>
      <w:proofErr w:type="spellEnd"/>
      <w:r w:rsidRPr="002C6F2B">
        <w:rPr>
          <w:sz w:val="18"/>
          <w:szCs w:val="18"/>
        </w:rPr>
        <w:t xml:space="preserve"> prvog do osmog razreda</w:t>
      </w:r>
    </w:p>
    <w:p w14:paraId="1DED7A43" w14:textId="77777777" w:rsidR="002C6F2B" w:rsidRDefault="007A47D2" w:rsidP="00651A7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informatika za učenike </w:t>
      </w:r>
      <w:r w:rsidR="00AC3269" w:rsidRPr="004C5D12">
        <w:rPr>
          <w:rFonts w:ascii="Calibri" w:eastAsia="Times New Roman" w:hAnsi="Calibri" w:cs="Times New Roman"/>
          <w:sz w:val="18"/>
          <w:szCs w:val="18"/>
          <w:lang w:bidi="en-US"/>
        </w:rPr>
        <w:t>od prvog do četvrtog</w:t>
      </w: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razreda</w:t>
      </w:r>
    </w:p>
    <w:p w14:paraId="30EEF1FF" w14:textId="77777777" w:rsidR="002C6F2B" w:rsidRDefault="00F84BA0" w:rsidP="00651A7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2C6F2B">
        <w:rPr>
          <w:rFonts w:ascii="Calibri" w:eastAsia="Times New Roman" w:hAnsi="Calibri" w:cs="Times New Roman"/>
          <w:sz w:val="18"/>
          <w:szCs w:val="18"/>
          <w:lang w:bidi="en-US"/>
        </w:rPr>
        <w:t>informa</w:t>
      </w:r>
      <w:r w:rsidR="00E07F83" w:rsidRPr="002C6F2B">
        <w:rPr>
          <w:rFonts w:ascii="Calibri" w:eastAsia="Times New Roman" w:hAnsi="Calibri" w:cs="Times New Roman"/>
          <w:sz w:val="18"/>
          <w:szCs w:val="18"/>
          <w:lang w:bidi="en-US"/>
        </w:rPr>
        <w:t>tika za učenike sedmih i  osmih razreda</w:t>
      </w:r>
    </w:p>
    <w:p w14:paraId="04B117F9" w14:textId="18F15857" w:rsidR="002C6F2B" w:rsidRDefault="00BA3AFA" w:rsidP="002C6F2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2C6F2B">
        <w:rPr>
          <w:rFonts w:ascii="Calibri" w:eastAsia="Times New Roman" w:hAnsi="Calibri" w:cs="Times New Roman"/>
          <w:sz w:val="18"/>
          <w:szCs w:val="18"/>
          <w:lang w:bidi="en-US"/>
        </w:rPr>
        <w:t>njemački jezik za učenike od četvrtog do osmog razreda</w:t>
      </w:r>
    </w:p>
    <w:p w14:paraId="7DD6D3E0" w14:textId="77777777" w:rsidR="002C6F2B" w:rsidRDefault="002C6F2B" w:rsidP="002C6F2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7C0BABA2" w14:textId="77777777" w:rsidR="00367143" w:rsidRPr="004C5D12" w:rsidRDefault="00367143" w:rsidP="00651A75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bidi="en-US"/>
        </w:rPr>
      </w:pPr>
    </w:p>
    <w:p w14:paraId="575FAD25" w14:textId="77777777" w:rsidR="00132466" w:rsidRPr="004C5D12" w:rsidRDefault="00132466" w:rsidP="00651A75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bidi="en-US"/>
        </w:rPr>
      </w:pPr>
    </w:p>
    <w:p w14:paraId="187A322A" w14:textId="67D9073A" w:rsidR="006B4420" w:rsidRDefault="006B4420">
      <w:pPr>
        <w:rPr>
          <w:rFonts w:ascii="Calibri" w:eastAsia="Times New Roman" w:hAnsi="Calibri" w:cs="Calibri"/>
          <w:b/>
          <w:bCs/>
          <w:sz w:val="18"/>
          <w:szCs w:val="18"/>
          <w:lang w:bidi="en-US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bidi="en-US"/>
        </w:rPr>
        <w:br w:type="page"/>
      </w:r>
    </w:p>
    <w:p w14:paraId="0BF7377B" w14:textId="77777777" w:rsidR="00001F85" w:rsidRPr="004C5D12" w:rsidRDefault="00001F85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39"/>
      </w:tblGrid>
      <w:tr w:rsidR="00001F85" w:rsidRPr="004C5D12" w14:paraId="23305824" w14:textId="77777777" w:rsidTr="002C6F2B">
        <w:trPr>
          <w:trHeight w:val="566"/>
        </w:trPr>
        <w:tc>
          <w:tcPr>
            <w:tcW w:w="3369" w:type="dxa"/>
            <w:shd w:val="clear" w:color="auto" w:fill="95B3D7" w:themeFill="accent1" w:themeFillTint="99"/>
          </w:tcPr>
          <w:p w14:paraId="7F28FD29" w14:textId="7B9575BC" w:rsidR="00001F85" w:rsidRPr="004C5D12" w:rsidRDefault="00F0083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IZBORNA NASTAVA</w:t>
            </w:r>
          </w:p>
        </w:tc>
        <w:tc>
          <w:tcPr>
            <w:tcW w:w="6939" w:type="dxa"/>
          </w:tcPr>
          <w:p w14:paraId="6284FED0" w14:textId="77777777" w:rsidR="00001F85" w:rsidRPr="004C5D12" w:rsidRDefault="0001006F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IZBORNA NASTAVA IZ VJERONAUKA</w:t>
            </w:r>
          </w:p>
        </w:tc>
      </w:tr>
      <w:tr w:rsidR="00001F85" w:rsidRPr="004C5D12" w14:paraId="1D5D448C" w14:textId="77777777" w:rsidTr="002C6F2B">
        <w:tc>
          <w:tcPr>
            <w:tcW w:w="3369" w:type="dxa"/>
            <w:shd w:val="clear" w:color="auto" w:fill="95B3D7" w:themeFill="accent1" w:themeFillTint="99"/>
          </w:tcPr>
          <w:p w14:paraId="10B22A1C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1E061D29" w14:textId="1ECD67CE" w:rsidR="00001F85" w:rsidRPr="004C5D12" w:rsidRDefault="0092344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6B996F14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78475384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635BD587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  <w:tc>
          <w:tcPr>
            <w:tcW w:w="6939" w:type="dxa"/>
          </w:tcPr>
          <w:p w14:paraId="551B8F82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Osigurati moralni i duhovni razvoj u skladu s njihovim sposobnostima i sklonostima, razvijati u učenicima svijest o očuvanju materijalne i duhovne povijesno-kulturne baštine republike Hrvatske i nacionalnog identiteta, predstaviti biblijske i druge kršćanske pripovijesti, protumačiti i objasniti njihovu poruku, razmotriti život i učenje Isusa Krista i nekih kršćanskih velikana te kršćanske vjere i morala te kako su oni utjecali na opću ljudsku povijest u prošlosti i sadašnjosti, povezati i primijeniti vjeronaučne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bidi="en-US"/>
              </w:rPr>
              <w:t>sadržaje.Upoznati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posebnosti, vjerski život te crkveno-spomeničke prostore protestantsko-evangeličke vjerske zajednice.</w:t>
            </w:r>
          </w:p>
        </w:tc>
      </w:tr>
      <w:tr w:rsidR="00001F85" w:rsidRPr="004C5D12" w14:paraId="604D3267" w14:textId="77777777" w:rsidTr="002C6F2B">
        <w:tc>
          <w:tcPr>
            <w:tcW w:w="3369" w:type="dxa"/>
            <w:shd w:val="clear" w:color="auto" w:fill="95B3D7" w:themeFill="accent1" w:themeFillTint="99"/>
          </w:tcPr>
          <w:p w14:paraId="1E1B6BEE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NAMJENA</w:t>
            </w:r>
          </w:p>
        </w:tc>
        <w:tc>
          <w:tcPr>
            <w:tcW w:w="6939" w:type="dxa"/>
          </w:tcPr>
          <w:p w14:paraId="1D083E5D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bidi="en-US"/>
              </w:rPr>
              <w:t>Učvršćivanje kršćanskog svjetonazora i života po vjeri</w:t>
            </w:r>
          </w:p>
        </w:tc>
      </w:tr>
      <w:tr w:rsidR="00001F85" w:rsidRPr="004C5D12" w14:paraId="38829AA6" w14:textId="77777777" w:rsidTr="002C6F2B">
        <w:tc>
          <w:tcPr>
            <w:tcW w:w="3369" w:type="dxa"/>
            <w:shd w:val="clear" w:color="auto" w:fill="95B3D7" w:themeFill="accent1" w:themeFillTint="99"/>
          </w:tcPr>
          <w:p w14:paraId="0C93713D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NOSITELJI I NJIHOVA ODGOVORNOST</w:t>
            </w:r>
          </w:p>
        </w:tc>
        <w:tc>
          <w:tcPr>
            <w:tcW w:w="6939" w:type="dxa"/>
          </w:tcPr>
          <w:p w14:paraId="0F6BE025" w14:textId="18F50723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Vjeroučiteljica Marija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Bervida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i vjeroučenici 1.a</w:t>
            </w:r>
            <w:r w:rsidR="00E80F3C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i</w:t>
            </w:r>
            <w:r w:rsidR="00E80F3C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b,2.a</w:t>
            </w:r>
            <w:r w:rsidR="00E80F3C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i</w:t>
            </w:r>
            <w:r w:rsidR="00E80F3C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b,3.a</w:t>
            </w:r>
            <w:r w:rsidR="000553B4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</w:t>
            </w:r>
            <w:r w:rsidR="00E80F3C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i</w:t>
            </w:r>
            <w:r w:rsidR="000553B4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</w:t>
            </w:r>
            <w:r w:rsidR="007C68E3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b,4. a i b i </w:t>
            </w:r>
            <w:r w:rsidR="00501688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7</w:t>
            </w:r>
            <w:r w:rsidR="007C68E3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. a i b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razreda</w:t>
            </w:r>
          </w:p>
        </w:tc>
      </w:tr>
      <w:tr w:rsidR="00001F85" w:rsidRPr="004C5D12" w14:paraId="409512A2" w14:textId="77777777" w:rsidTr="002C6F2B">
        <w:tc>
          <w:tcPr>
            <w:tcW w:w="3369" w:type="dxa"/>
            <w:shd w:val="clear" w:color="auto" w:fill="95B3D7" w:themeFill="accent1" w:themeFillTint="99"/>
          </w:tcPr>
          <w:p w14:paraId="0573966B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NAČIN REALIZACIJE</w:t>
            </w:r>
          </w:p>
        </w:tc>
        <w:tc>
          <w:tcPr>
            <w:tcW w:w="6939" w:type="dxa"/>
          </w:tcPr>
          <w:p w14:paraId="3E5E3E9E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Nastava se odvija dva puta tjedno tijekom cijele školske godine, predviđeno 70 sati godišnje. Izraziti verbalno i neverbalno svoja razmišljanja, spoznaje, osjećaje i stavove (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npr.govor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pisanje,crtanje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, slikanje, gluma itd.) , rad na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tekstu,glazbeno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i molitveno izražavanje, meditacija rad u grupi, rad u paru, nabrojiti i opisati različite načine  na koji se isti događaji i pojave mogu tumačiti i prikazati ( znanost, umjetnost, mediji, muzejski postavi itd.) te ih primjenjivati u radu s učenicima, uklopiti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izvanučioničku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nastavu.</w:t>
            </w:r>
          </w:p>
        </w:tc>
      </w:tr>
      <w:tr w:rsidR="00001F85" w:rsidRPr="004C5D12" w14:paraId="3E2BB464" w14:textId="77777777" w:rsidTr="002C6F2B">
        <w:tc>
          <w:tcPr>
            <w:tcW w:w="3369" w:type="dxa"/>
            <w:shd w:val="clear" w:color="auto" w:fill="95B3D7" w:themeFill="accent1" w:themeFillTint="99"/>
          </w:tcPr>
          <w:p w14:paraId="31F8A586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VREMENIK</w:t>
            </w:r>
          </w:p>
        </w:tc>
        <w:tc>
          <w:tcPr>
            <w:tcW w:w="6939" w:type="dxa"/>
          </w:tcPr>
          <w:p w14:paraId="2AF2C2E6" w14:textId="697EF9A1" w:rsidR="00001F85" w:rsidRPr="004C5D12" w:rsidRDefault="00D3026A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Tijekom školske godine 202</w:t>
            </w:r>
            <w:r w:rsidR="00501688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2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./202</w:t>
            </w:r>
            <w:r w:rsidR="00501688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3</w:t>
            </w:r>
            <w:r w:rsidR="00001F85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.</w:t>
            </w:r>
          </w:p>
        </w:tc>
      </w:tr>
      <w:tr w:rsidR="00001F85" w:rsidRPr="004C5D12" w14:paraId="2FA9EE53" w14:textId="77777777" w:rsidTr="002C6F2B">
        <w:tc>
          <w:tcPr>
            <w:tcW w:w="3369" w:type="dxa"/>
            <w:shd w:val="clear" w:color="auto" w:fill="95B3D7" w:themeFill="accent1" w:themeFillTint="99"/>
          </w:tcPr>
          <w:p w14:paraId="2DB43B11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TROŠKOVNIK</w:t>
            </w:r>
          </w:p>
        </w:tc>
        <w:tc>
          <w:tcPr>
            <w:tcW w:w="6939" w:type="dxa"/>
          </w:tcPr>
          <w:p w14:paraId="764AD3BD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Tramvajska karta</w:t>
            </w:r>
          </w:p>
        </w:tc>
      </w:tr>
      <w:tr w:rsidR="00001F85" w:rsidRPr="004C5D12" w14:paraId="4F38EF95" w14:textId="77777777" w:rsidTr="002C6F2B">
        <w:trPr>
          <w:trHeight w:val="995"/>
        </w:trPr>
        <w:tc>
          <w:tcPr>
            <w:tcW w:w="3369" w:type="dxa"/>
            <w:shd w:val="clear" w:color="auto" w:fill="95B3D7" w:themeFill="accent1" w:themeFillTint="99"/>
          </w:tcPr>
          <w:p w14:paraId="2528B8F3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NAČIN VREDNOVANJA I NAČIN KORIŠTENJA REZULTATA VREDNOVANJA</w:t>
            </w:r>
          </w:p>
        </w:tc>
        <w:tc>
          <w:tcPr>
            <w:tcW w:w="6939" w:type="dxa"/>
          </w:tcPr>
          <w:p w14:paraId="264C111B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Sustavno praćenje i vrednovanje učeničkih postignuća tijekom cijele nastavne godine. Razine vrednovanja su znanje, stvaralačko izražavanje, zala6anje i kultura međusobnog komuniciranja.</w:t>
            </w:r>
          </w:p>
        </w:tc>
      </w:tr>
      <w:tr w:rsidR="00001F85" w:rsidRPr="004C5D12" w14:paraId="182BA9F3" w14:textId="77777777" w:rsidTr="002C6F2B">
        <w:trPr>
          <w:trHeight w:val="494"/>
        </w:trPr>
        <w:tc>
          <w:tcPr>
            <w:tcW w:w="3369" w:type="dxa"/>
            <w:shd w:val="clear" w:color="auto" w:fill="95B3D7" w:themeFill="accent1" w:themeFillTint="99"/>
          </w:tcPr>
          <w:p w14:paraId="564BF880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  <w:t>ANALIZA</w:t>
            </w: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bidi="en-US"/>
              </w:rPr>
              <w:t xml:space="preserve"> </w:t>
            </w: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  <w:t>NASTAVNOG</w:t>
            </w: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bidi="en-US"/>
              </w:rPr>
              <w:t xml:space="preserve"> </w:t>
            </w: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  <w:t>PROCESA</w:t>
            </w:r>
          </w:p>
        </w:tc>
        <w:tc>
          <w:tcPr>
            <w:tcW w:w="6939" w:type="dxa"/>
          </w:tcPr>
          <w:p w14:paraId="3B892A61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color w:val="000000" w:themeColor="text1"/>
                <w:sz w:val="18"/>
                <w:szCs w:val="18"/>
                <w:lang w:bidi="en-US"/>
              </w:rPr>
              <w:t>Iznošenje podataka na sjednicama RV i UV kako učenici savladavaju nastavni program.</w:t>
            </w:r>
          </w:p>
        </w:tc>
      </w:tr>
      <w:tr w:rsidR="00001F85" w:rsidRPr="004C5D12" w14:paraId="3DDB722C" w14:textId="77777777" w:rsidTr="002C6F2B">
        <w:trPr>
          <w:trHeight w:val="405"/>
        </w:trPr>
        <w:tc>
          <w:tcPr>
            <w:tcW w:w="3369" w:type="dxa"/>
            <w:shd w:val="clear" w:color="auto" w:fill="95B3D7" w:themeFill="accent1" w:themeFillTint="99"/>
          </w:tcPr>
          <w:p w14:paraId="5E239988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6939" w:type="dxa"/>
          </w:tcPr>
          <w:p w14:paraId="16C5D079" w14:textId="77777777" w:rsidR="00001F85" w:rsidRPr="004C5D12" w:rsidRDefault="00001F85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Pismenom provjerom provjeriti napredovanje učenika u radu.</w:t>
            </w:r>
          </w:p>
        </w:tc>
      </w:tr>
    </w:tbl>
    <w:p w14:paraId="37AC6DFF" w14:textId="49C3E71E" w:rsidR="006B4420" w:rsidRDefault="006B4420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B863CD7" w14:textId="77777777" w:rsidR="006B4420" w:rsidRDefault="006B4420">
      <w:pPr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bidi="en-US"/>
        </w:rPr>
        <w:br w:type="page"/>
      </w:r>
    </w:p>
    <w:p w14:paraId="7B821DF3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D3026A" w:rsidRPr="004C5D12" w14:paraId="69B3E5D9" w14:textId="77777777" w:rsidTr="00A72AEA">
        <w:tc>
          <w:tcPr>
            <w:tcW w:w="3510" w:type="dxa"/>
            <w:shd w:val="clear" w:color="auto" w:fill="95B3D7" w:themeFill="accent1" w:themeFillTint="99"/>
          </w:tcPr>
          <w:p w14:paraId="106DBDD0" w14:textId="3D3E1B01" w:rsidR="00D3026A" w:rsidRPr="004C5D12" w:rsidRDefault="00F0083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IZBORNA NASTAVA</w:t>
            </w:r>
          </w:p>
        </w:tc>
        <w:tc>
          <w:tcPr>
            <w:tcW w:w="5776" w:type="dxa"/>
          </w:tcPr>
          <w:p w14:paraId="5D1780C5" w14:textId="77777777" w:rsidR="00D3026A" w:rsidRPr="004C5D12" w:rsidRDefault="00D3026A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IZBORNA NASTAVA IZ VJERONAUKA</w:t>
            </w:r>
          </w:p>
        </w:tc>
      </w:tr>
      <w:tr w:rsidR="00D3026A" w:rsidRPr="004C5D12" w14:paraId="6618E456" w14:textId="77777777" w:rsidTr="00A72AEA">
        <w:tc>
          <w:tcPr>
            <w:tcW w:w="3510" w:type="dxa"/>
            <w:shd w:val="clear" w:color="auto" w:fill="95B3D7" w:themeFill="accent1" w:themeFillTint="99"/>
          </w:tcPr>
          <w:p w14:paraId="35859F55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623E5020" w14:textId="5AC8FE65" w:rsidR="00D3026A" w:rsidRPr="004C5D12" w:rsidRDefault="0092344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776" w:type="dxa"/>
          </w:tcPr>
          <w:p w14:paraId="0B94CA13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Sustavno teološko-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ekleziološko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 antropološko-pedagoško povezivanje Božje Objave i tradicije Crkve sa životnim iskustvom učenika kako bi se ostvarilo cjelovito ekumenski i dijaloški otvoreno upoznavanje katoličke vjere.</w:t>
            </w:r>
          </w:p>
        </w:tc>
      </w:tr>
      <w:tr w:rsidR="00D3026A" w:rsidRPr="004C5D12" w14:paraId="1AE6B054" w14:textId="77777777" w:rsidTr="00A72AEA">
        <w:tc>
          <w:tcPr>
            <w:tcW w:w="3510" w:type="dxa"/>
            <w:shd w:val="clear" w:color="auto" w:fill="95B3D7" w:themeFill="accent1" w:themeFillTint="99"/>
          </w:tcPr>
          <w:p w14:paraId="63FCA23D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NAMJENA</w:t>
            </w:r>
          </w:p>
        </w:tc>
        <w:tc>
          <w:tcPr>
            <w:tcW w:w="5776" w:type="dxa"/>
          </w:tcPr>
          <w:p w14:paraId="6DE8E6AF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Kroz nastavne sadržaje upoznati učenike s duhovnom i vjerničkom dimenzijom života uspostavljajući dijalog vjere i kulture, vjere i života učenika.</w:t>
            </w:r>
          </w:p>
        </w:tc>
      </w:tr>
      <w:tr w:rsidR="00D3026A" w:rsidRPr="004C5D12" w14:paraId="616FC725" w14:textId="77777777" w:rsidTr="00A72AEA">
        <w:tc>
          <w:tcPr>
            <w:tcW w:w="3510" w:type="dxa"/>
            <w:shd w:val="clear" w:color="auto" w:fill="95B3D7" w:themeFill="accent1" w:themeFillTint="99"/>
          </w:tcPr>
          <w:p w14:paraId="1F073799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NOSITELJI I NJIHOVA ODGOVORNOST</w:t>
            </w:r>
          </w:p>
        </w:tc>
        <w:tc>
          <w:tcPr>
            <w:tcW w:w="5776" w:type="dxa"/>
          </w:tcPr>
          <w:p w14:paraId="72EC9B15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Josipa Tomašević</w:t>
            </w:r>
          </w:p>
          <w:p w14:paraId="7A065ECD" w14:textId="4E0FE4AE" w:rsidR="00D3026A" w:rsidRPr="004C5D12" w:rsidRDefault="005033DB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Učenici  5.</w:t>
            </w:r>
            <w:r w:rsidR="00F3022A"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  </w:t>
            </w:r>
            <w:r w:rsidR="00C55985"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  <w:r w:rsidR="00F3022A"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</w:t>
            </w:r>
            <w:r w:rsidR="00D3026A"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razreda</w:t>
            </w:r>
          </w:p>
        </w:tc>
      </w:tr>
      <w:tr w:rsidR="00D3026A" w:rsidRPr="004C5D12" w14:paraId="2A96C734" w14:textId="77777777" w:rsidTr="00A72AEA">
        <w:tc>
          <w:tcPr>
            <w:tcW w:w="3510" w:type="dxa"/>
            <w:shd w:val="clear" w:color="auto" w:fill="95B3D7" w:themeFill="accent1" w:themeFillTint="99"/>
          </w:tcPr>
          <w:p w14:paraId="1837CD35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NAČIN REALIZACIJE</w:t>
            </w:r>
          </w:p>
        </w:tc>
        <w:tc>
          <w:tcPr>
            <w:tcW w:w="5776" w:type="dxa"/>
          </w:tcPr>
          <w:p w14:paraId="2FC819E9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Sadržaji: prema Planu i programu vjeronauka. Oblici rada: frontalni, grupni, individualni, parovi. Metode: usmeno, pismeno, likovno, scensko, meditativno, glazbeno, izražavanje i prezentiranje .</w:t>
            </w:r>
          </w:p>
        </w:tc>
      </w:tr>
      <w:tr w:rsidR="00D3026A" w:rsidRPr="004C5D12" w14:paraId="53325AC4" w14:textId="77777777" w:rsidTr="00A72AEA">
        <w:tc>
          <w:tcPr>
            <w:tcW w:w="3510" w:type="dxa"/>
            <w:shd w:val="clear" w:color="auto" w:fill="95B3D7" w:themeFill="accent1" w:themeFillTint="99"/>
          </w:tcPr>
          <w:p w14:paraId="7564DB45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VREMENIK</w:t>
            </w:r>
          </w:p>
        </w:tc>
        <w:tc>
          <w:tcPr>
            <w:tcW w:w="5776" w:type="dxa"/>
          </w:tcPr>
          <w:p w14:paraId="393CEDEA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Tijekom školske godine.</w:t>
            </w:r>
          </w:p>
          <w:p w14:paraId="717FE99F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 sata tjedno</w:t>
            </w:r>
          </w:p>
        </w:tc>
      </w:tr>
      <w:tr w:rsidR="00D3026A" w:rsidRPr="004C5D12" w14:paraId="7B1D4EB5" w14:textId="77777777" w:rsidTr="00A72AEA">
        <w:tc>
          <w:tcPr>
            <w:tcW w:w="3510" w:type="dxa"/>
            <w:shd w:val="clear" w:color="auto" w:fill="95B3D7" w:themeFill="accent1" w:themeFillTint="99"/>
          </w:tcPr>
          <w:p w14:paraId="4DD10185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TROŠKOVNIK</w:t>
            </w:r>
          </w:p>
        </w:tc>
        <w:tc>
          <w:tcPr>
            <w:tcW w:w="5776" w:type="dxa"/>
          </w:tcPr>
          <w:p w14:paraId="66342FDE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Udžbenici, radne bilježnice, pribor za likovni rad i ostalo-nabavljamo sami.</w:t>
            </w:r>
          </w:p>
        </w:tc>
      </w:tr>
      <w:tr w:rsidR="00D3026A" w:rsidRPr="004C5D12" w14:paraId="213B1AA9" w14:textId="77777777" w:rsidTr="00A72AEA">
        <w:trPr>
          <w:trHeight w:val="1630"/>
        </w:trPr>
        <w:tc>
          <w:tcPr>
            <w:tcW w:w="3510" w:type="dxa"/>
            <w:shd w:val="clear" w:color="auto" w:fill="95B3D7" w:themeFill="accent1" w:themeFillTint="99"/>
          </w:tcPr>
          <w:p w14:paraId="2E6167A5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NAČIN VREDNOVANJA I NAČIN KORIŠTENJA REZULTATA VREDNOVANJA</w:t>
            </w:r>
          </w:p>
        </w:tc>
        <w:tc>
          <w:tcPr>
            <w:tcW w:w="5776" w:type="dxa"/>
          </w:tcPr>
          <w:p w14:paraId="69D20260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Prema Pravilniku o načinu praćenja i ocjenjivanja učenika; ocjene za znanje, aktivnost i zalaganje te za međusobnu kom Povezivanje i primjena stečenih znanja, vještina i vrednota s konkretnim životom učenika.  </w:t>
            </w:r>
          </w:p>
          <w:p w14:paraId="38B20A1F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Sudjelovanje na satu uz aktivno vjerničko svjedočenje, sudjelovanje u humanitarnim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aktivnostima.Izrada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prezentacija, plakata, panoa, scensko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izražavanje.unikaciju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 timski rad.</w:t>
            </w:r>
          </w:p>
        </w:tc>
      </w:tr>
      <w:tr w:rsidR="00D3026A" w:rsidRPr="004C5D12" w14:paraId="12FC3FBF" w14:textId="77777777" w:rsidTr="002C6F2B">
        <w:trPr>
          <w:trHeight w:val="650"/>
        </w:trPr>
        <w:tc>
          <w:tcPr>
            <w:tcW w:w="3510" w:type="dxa"/>
            <w:shd w:val="clear" w:color="auto" w:fill="95B3D7" w:themeFill="accent1" w:themeFillTint="99"/>
          </w:tcPr>
          <w:p w14:paraId="737A7F3D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</w:t>
            </w: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bidi="en-US"/>
              </w:rPr>
              <w:t xml:space="preserve"> </w:t>
            </w: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NASTAVNOG</w:t>
            </w: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bidi="en-US"/>
              </w:rPr>
              <w:t xml:space="preserve"> </w:t>
            </w: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PROCESA</w:t>
            </w:r>
          </w:p>
        </w:tc>
        <w:tc>
          <w:tcPr>
            <w:tcW w:w="5776" w:type="dxa"/>
          </w:tcPr>
          <w:p w14:paraId="3D7029B1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bidi="en-US"/>
              </w:rPr>
              <w:t>Iznošenje podataka na sjednicama RV i UV kako učenici savladavaju nastavni program.</w:t>
            </w:r>
          </w:p>
        </w:tc>
      </w:tr>
      <w:tr w:rsidR="00D3026A" w:rsidRPr="004C5D12" w14:paraId="0A5426C8" w14:textId="77777777" w:rsidTr="009D7875">
        <w:trPr>
          <w:trHeight w:val="560"/>
        </w:trPr>
        <w:tc>
          <w:tcPr>
            <w:tcW w:w="3510" w:type="dxa"/>
            <w:shd w:val="clear" w:color="auto" w:fill="95B3D7" w:themeFill="accent1" w:themeFillTint="99"/>
          </w:tcPr>
          <w:p w14:paraId="7226510F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776" w:type="dxa"/>
          </w:tcPr>
          <w:p w14:paraId="4300A203" w14:textId="77777777" w:rsidR="00D3026A" w:rsidRPr="004C5D12" w:rsidRDefault="00D3026A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Pismenom provjerom provjeriti napredovanje učenika u radu.</w:t>
            </w:r>
          </w:p>
        </w:tc>
      </w:tr>
    </w:tbl>
    <w:p w14:paraId="4EACC39F" w14:textId="54D9917D" w:rsidR="00A07BDA" w:rsidRPr="004C5D12" w:rsidRDefault="00A07BDA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39AF4360" w14:textId="26182361" w:rsidR="006B4420" w:rsidRDefault="006B4420">
      <w:pPr>
        <w:rPr>
          <w:rFonts w:eastAsia="Times New Roman" w:cstheme="minorHAnsi"/>
          <w:b/>
          <w:bCs/>
          <w:sz w:val="18"/>
          <w:szCs w:val="18"/>
          <w:lang w:val="pl-PL" w:bidi="en-US"/>
        </w:rPr>
      </w:pPr>
      <w:r>
        <w:rPr>
          <w:rFonts w:eastAsia="Times New Roman" w:cstheme="minorHAnsi"/>
          <w:b/>
          <w:bCs/>
          <w:sz w:val="18"/>
          <w:szCs w:val="18"/>
          <w:lang w:val="pl-PL" w:bidi="en-US"/>
        </w:rPr>
        <w:br w:type="page"/>
      </w:r>
    </w:p>
    <w:p w14:paraId="071214D6" w14:textId="77777777" w:rsidR="00A07BDA" w:rsidRPr="004C5D12" w:rsidRDefault="00A07BDA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D1069D" w:rsidRPr="004C5D12" w14:paraId="1ABC6CCC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0257BEE" w14:textId="77777777" w:rsidR="00F0083A" w:rsidRPr="004C5D12" w:rsidRDefault="00F0083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pl-PL" w:bidi="en-US"/>
              </w:rPr>
            </w:pPr>
          </w:p>
          <w:p w14:paraId="363A6193" w14:textId="77777777" w:rsidR="00F0083A" w:rsidRPr="004C5D12" w:rsidRDefault="00F0083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pl-PL" w:bidi="en-US"/>
              </w:rPr>
            </w:pPr>
          </w:p>
          <w:p w14:paraId="5D9CEDA4" w14:textId="6144DF98" w:rsidR="00D1069D" w:rsidRPr="004C5D12" w:rsidRDefault="00F0083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IZBORNA NASTAVA</w:t>
            </w:r>
          </w:p>
          <w:p w14:paraId="0AB7CDA6" w14:textId="18D9263F" w:rsidR="00F0083A" w:rsidRPr="004C5D12" w:rsidRDefault="00F0083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  <w:vAlign w:val="center"/>
          </w:tcPr>
          <w:p w14:paraId="48590909" w14:textId="77777777" w:rsidR="00D1069D" w:rsidRPr="004C5D12" w:rsidRDefault="0001006F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IZBORNA NASTAVA IZ VJERONAUKA</w:t>
            </w:r>
          </w:p>
        </w:tc>
      </w:tr>
      <w:tr w:rsidR="00D1069D" w:rsidRPr="004C5D12" w14:paraId="10C2400F" w14:textId="77777777" w:rsidTr="001D09B0">
        <w:tc>
          <w:tcPr>
            <w:tcW w:w="3475" w:type="dxa"/>
            <w:shd w:val="clear" w:color="auto" w:fill="95B3D7" w:themeFill="accent1" w:themeFillTint="99"/>
            <w:vAlign w:val="center"/>
          </w:tcPr>
          <w:p w14:paraId="15D7115F" w14:textId="7E3F17F1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76C22587" w14:textId="558677EE" w:rsidR="00D1069D" w:rsidRPr="004C5D12" w:rsidRDefault="00923447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813" w:type="dxa"/>
          </w:tcPr>
          <w:p w14:paraId="112698D8" w14:textId="77777777" w:rsidR="00D1069D" w:rsidRPr="004C5D12" w:rsidRDefault="00D1069D" w:rsidP="00651A75">
            <w:pPr>
              <w:spacing w:after="0" w:line="240" w:lineRule="auto"/>
              <w:ind w:left="518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Razvijati temeljne općeljudske i vjerničke sposobnosti te izgrađivati međusobno zajedništvo i ljubav.</w:t>
            </w:r>
          </w:p>
        </w:tc>
      </w:tr>
      <w:tr w:rsidR="00D1069D" w:rsidRPr="004C5D12" w14:paraId="0ADA6291" w14:textId="77777777" w:rsidTr="001D09B0">
        <w:tc>
          <w:tcPr>
            <w:tcW w:w="3475" w:type="dxa"/>
            <w:shd w:val="clear" w:color="auto" w:fill="95B3D7" w:themeFill="accent1" w:themeFillTint="99"/>
            <w:vAlign w:val="center"/>
          </w:tcPr>
          <w:p w14:paraId="07202BA9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7837AC50" w14:textId="77777777" w:rsidR="00D1069D" w:rsidRPr="004C5D12" w:rsidRDefault="00D1069D" w:rsidP="00651A75">
            <w:p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Sustavno i što cjelovitije upoznati katoličku vjeru u svim njezinim dimenzijama. - Omogućiti učenicima da pitanja o svom životu i svijetu promatraju u duhu vjere i kršćanske poruke.</w:t>
            </w:r>
          </w:p>
        </w:tc>
      </w:tr>
      <w:tr w:rsidR="00D1069D" w:rsidRPr="004C5D12" w14:paraId="35569B41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703FE8F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6F49A264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76E7CCA3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ODGOVORNOST</w:t>
            </w:r>
          </w:p>
          <w:p w14:paraId="35A2823A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  <w:vAlign w:val="center"/>
          </w:tcPr>
          <w:p w14:paraId="366AAC09" w14:textId="710FB11D" w:rsidR="00D1069D" w:rsidRPr="004C5D12" w:rsidRDefault="00412131" w:rsidP="00651A75">
            <w:pPr>
              <w:spacing w:after="0" w:line="240" w:lineRule="auto"/>
              <w:ind w:left="522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Vjeroučitelj</w:t>
            </w:r>
            <w:r w:rsidR="00C5598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ica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r w:rsidR="00C5598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Iva </w:t>
            </w:r>
            <w:proofErr w:type="spellStart"/>
            <w:proofErr w:type="gramStart"/>
            <w:r w:rsidR="00C5598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Ileš</w:t>
            </w:r>
            <w:proofErr w:type="spellEnd"/>
            <w:r w:rsidR="00B348F4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r w:rsidR="00D1069D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D1069D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vjeroučenici</w:t>
            </w:r>
            <w:proofErr w:type="spellEnd"/>
            <w:proofErr w:type="gramEnd"/>
            <w:r w:rsidR="00D1069D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8a </w:t>
            </w:r>
            <w:proofErr w:type="spellStart"/>
            <w:r w:rsidR="00D1069D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="00D1069D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8b </w:t>
            </w:r>
            <w:proofErr w:type="spellStart"/>
            <w:r w:rsidR="00D1069D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razreda</w:t>
            </w:r>
            <w:proofErr w:type="spellEnd"/>
          </w:p>
        </w:tc>
      </w:tr>
      <w:tr w:rsidR="00D1069D" w:rsidRPr="004C5D12" w14:paraId="50DC2E14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568ED91D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  <w:p w14:paraId="412C18D5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53C1816A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418E97C6" w14:textId="77777777" w:rsidR="00D1069D" w:rsidRPr="004C5D12" w:rsidRDefault="00D1069D" w:rsidP="00651A75">
            <w:p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1.SADRŽAJI: - Naši vjeronaučni susreti - Otkrivamo znakove Božje dobrote - Ljudi i poslije smrti žive s Bogom - Isusovo rođenje - Isus susreće ljude - Isusovo uskrsnuće - Zajedno smo uvijek radosni </w:t>
            </w:r>
          </w:p>
          <w:p w14:paraId="16615FB9" w14:textId="77777777" w:rsidR="00D1069D" w:rsidRPr="004C5D12" w:rsidRDefault="00D1069D" w:rsidP="00651A75">
            <w:p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2.SOCIOLOŠKI OBLICI RADA: -frontalni rad, individualni rad, rad u paru, rad u skupinama </w:t>
            </w:r>
          </w:p>
          <w:p w14:paraId="30A1F90D" w14:textId="77777777" w:rsidR="00D1069D" w:rsidRPr="004C5D12" w:rsidRDefault="00D1069D" w:rsidP="00651A75">
            <w:p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3.METODE: -usmeno izražavanje, likovno izražavanje, molitveno izražavanje, opisivanje, slušanje, prepričavanje, zamišljanje</w:t>
            </w:r>
          </w:p>
        </w:tc>
      </w:tr>
      <w:tr w:rsidR="00D1069D" w:rsidRPr="004C5D12" w14:paraId="116E73B8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29E0A49C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</w:p>
          <w:p w14:paraId="2A17CB5E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  <w:p w14:paraId="6DE18EB1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012C0953" w14:textId="52747D93" w:rsidR="00D1069D" w:rsidRPr="004C5D12" w:rsidRDefault="007D4443" w:rsidP="00651A75">
            <w:pPr>
              <w:spacing w:after="0" w:line="240" w:lineRule="auto"/>
              <w:ind w:left="522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tijekom šk.god.202</w:t>
            </w:r>
            <w:r w:rsidR="00C55985" w:rsidRPr="004C5D12">
              <w:rPr>
                <w:rFonts w:eastAsia="SimSun" w:cstheme="minorHAnsi"/>
                <w:sz w:val="18"/>
                <w:szCs w:val="18"/>
                <w:lang w:eastAsia="zh-CN"/>
              </w:rPr>
              <w:t>2</w:t>
            </w: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./2</w:t>
            </w:r>
            <w:r w:rsidR="00C55985" w:rsidRPr="004C5D12">
              <w:rPr>
                <w:rFonts w:eastAsia="SimSun" w:cstheme="minorHAnsi"/>
                <w:sz w:val="18"/>
                <w:szCs w:val="18"/>
                <w:lang w:eastAsia="zh-CN"/>
              </w:rPr>
              <w:t>3</w:t>
            </w:r>
            <w:r w:rsidR="00D1069D" w:rsidRPr="004C5D12">
              <w:rPr>
                <w:rFonts w:eastAsia="SimSun" w:cstheme="minorHAnsi"/>
                <w:sz w:val="18"/>
                <w:szCs w:val="18"/>
                <w:lang w:eastAsia="zh-CN"/>
              </w:rPr>
              <w:t>.</w:t>
            </w:r>
          </w:p>
        </w:tc>
      </w:tr>
      <w:tr w:rsidR="00D1069D" w:rsidRPr="004C5D12" w14:paraId="605B0847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555A2705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  <w:p w14:paraId="7E97D39A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  <w:p w14:paraId="219DA8F1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3866F1E7" w14:textId="77777777" w:rsidR="00D1069D" w:rsidRPr="004C5D12" w:rsidRDefault="00D1069D" w:rsidP="00651A75">
            <w:pPr>
              <w:spacing w:after="0" w:line="240" w:lineRule="auto"/>
              <w:ind w:left="18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troškovi za </w:t>
            </w:r>
            <w:proofErr w:type="spellStart"/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hamer</w:t>
            </w:r>
            <w:proofErr w:type="spellEnd"/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 papire i fotokopirne radne materijale, bilježnice</w:t>
            </w:r>
          </w:p>
        </w:tc>
      </w:tr>
      <w:tr w:rsidR="00D1069D" w:rsidRPr="004C5D12" w14:paraId="78654355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1F597213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  <w:p w14:paraId="4579F40E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 xml:space="preserve">NAČIN VREDNOVANJA  </w:t>
            </w:r>
          </w:p>
          <w:p w14:paraId="72949CEB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4A54C96C" w14:textId="77777777" w:rsidR="00D1069D" w:rsidRPr="004C5D12" w:rsidRDefault="00D1069D" w:rsidP="00651A75">
            <w:p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- prema pravilniku o načinu praćenja i ocjenjivanja </w:t>
            </w:r>
          </w:p>
          <w:p w14:paraId="31C01D5C" w14:textId="77777777" w:rsidR="00D1069D" w:rsidRPr="004C5D12" w:rsidRDefault="00D1069D" w:rsidP="00651A75">
            <w:p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- usmeno i pismeno ispitivanje </w:t>
            </w:r>
          </w:p>
          <w:p w14:paraId="32332631" w14:textId="77777777" w:rsidR="00D1069D" w:rsidRPr="004C5D12" w:rsidRDefault="00D1069D" w:rsidP="00651A75">
            <w:p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- vrednovanje grupnog rada </w:t>
            </w:r>
          </w:p>
          <w:p w14:paraId="6F4D027C" w14:textId="77777777" w:rsidR="00D1069D" w:rsidRPr="004C5D12" w:rsidRDefault="00D1069D" w:rsidP="00651A75">
            <w:p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- vrednovanje stvaralačkog izražavanja</w:t>
            </w:r>
          </w:p>
        </w:tc>
      </w:tr>
      <w:tr w:rsidR="00D1069D" w:rsidRPr="004C5D12" w14:paraId="62A21555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5FD5107C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  <w:p w14:paraId="0BE64196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NAČIN KORIŠTENJA REZULTATA</w:t>
            </w:r>
          </w:p>
          <w:p w14:paraId="1B6ED77C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14:paraId="064D682C" w14:textId="77777777" w:rsidR="00D1069D" w:rsidRPr="004C5D12" w:rsidRDefault="00D1069D" w:rsidP="00651A75">
            <w:p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- izgrađivanje osobnih religioznih stavova, razumijevanje i promicanje vlastitih doživljaja vjere</w:t>
            </w:r>
          </w:p>
        </w:tc>
      </w:tr>
      <w:tr w:rsidR="00D1069D" w:rsidRPr="004C5D12" w14:paraId="526FFDB0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F19444D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075E49CB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  <w:p w14:paraId="4741A220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3BF57400" w14:textId="77777777" w:rsidR="00D1069D" w:rsidRPr="004C5D12" w:rsidRDefault="005013D3" w:rsidP="00651A75">
            <w:pPr>
              <w:spacing w:after="0" w:line="240" w:lineRule="auto"/>
              <w:ind w:left="522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redovita izv</w:t>
            </w:r>
            <w:r w:rsidR="00D1069D"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ješća</w:t>
            </w:r>
          </w:p>
        </w:tc>
      </w:tr>
      <w:tr w:rsidR="00D1069D" w:rsidRPr="004C5D12" w14:paraId="7BCF12F9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2D64330A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7806C1E6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  <w:p w14:paraId="36498865" w14:textId="77777777" w:rsidR="00D1069D" w:rsidRPr="004C5D12" w:rsidRDefault="00D1069D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3E025DA3" w14:textId="77777777" w:rsidR="00D1069D" w:rsidRPr="004C5D12" w:rsidRDefault="00D1069D" w:rsidP="00651A75">
            <w:pPr>
              <w:spacing w:after="0" w:line="240" w:lineRule="auto"/>
              <w:ind w:left="518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-pismena provjera usvojenosti nastavnih sadržaja</w:t>
            </w:r>
          </w:p>
        </w:tc>
      </w:tr>
    </w:tbl>
    <w:p w14:paraId="4D5D4569" w14:textId="1BE3AB5A" w:rsidR="00AD67A4" w:rsidRPr="004C5D12" w:rsidRDefault="00AD67A4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0831661A" w14:textId="6A26B515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69FDC4F6" w14:textId="477A0582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2F321489" w14:textId="2F4A8A1C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9A132CE" w14:textId="1826F27D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29315D3C" w14:textId="65D286A2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2B2006C" w14:textId="1ED2D105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18A979B2" w14:textId="34FF144C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38BA8891" w14:textId="6715FE29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1C462C7" w14:textId="760E5E1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203D2EA4" w14:textId="663314B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0AF2AE4" w14:textId="6B0D4850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79C1CF2" w14:textId="3B0F61B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825197A" w14:textId="224F2F4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2D61F25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151BBFB3" w14:textId="5BB60BFD" w:rsidR="006B4420" w:rsidRDefault="006B4420">
      <w:pPr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pl-PL" w:bidi="en-US"/>
        </w:rPr>
        <w:br w:type="page"/>
      </w:r>
    </w:p>
    <w:p w14:paraId="71F6D63A" w14:textId="77777777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AD67A4" w:rsidRPr="004C5D12" w14:paraId="16A01EA1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53C88A0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val="pl-PL" w:bidi="en-US"/>
              </w:rPr>
            </w:pPr>
          </w:p>
          <w:p w14:paraId="64AA6B76" w14:textId="47FD8577" w:rsidR="00F0083A" w:rsidRPr="004C5D12" w:rsidRDefault="00F0083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IZBORNA NASTAVA</w:t>
            </w:r>
          </w:p>
        </w:tc>
        <w:tc>
          <w:tcPr>
            <w:tcW w:w="5813" w:type="dxa"/>
          </w:tcPr>
          <w:p w14:paraId="78E96F7F" w14:textId="77777777" w:rsidR="003A3BDC" w:rsidRPr="004C5D12" w:rsidRDefault="003A3BDC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  <w:p w14:paraId="2E674EFA" w14:textId="77777777" w:rsidR="00AD67A4" w:rsidRPr="004C5D12" w:rsidRDefault="0001006F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IZBORNA NASTAVA NJEMAČKOG JEZIKA</w:t>
            </w:r>
          </w:p>
          <w:p w14:paraId="4C4D9FC4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  <w:p w14:paraId="58F6FEF7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</w:tr>
      <w:tr w:rsidR="00AD67A4" w:rsidRPr="004C5D12" w14:paraId="3D29908A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17C3B240" w14:textId="7B9AAE06" w:rsidR="00AD67A4" w:rsidRPr="004C5D12" w:rsidRDefault="0092344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4999F7B9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32C15012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Kod učenika razvijati zanimanje i želju za učenjem njemačkog jezika te ljubav prema njemačkom jeziku. Poticati interes za jezik i kulturu.Upoznati učenike s kulturom i običajima naroda zemalja njemačkoga govornoga područja. Učiti socijalne i komunikacijske vještine. Razvijati kreativne sposobnosti učenika na području str. jezika (igre, prezentacije, recitacije i sl.)</w:t>
            </w:r>
          </w:p>
        </w:tc>
      </w:tr>
      <w:tr w:rsidR="00AD67A4" w:rsidRPr="004C5D12" w14:paraId="71029188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E9ADB57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15DD9750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Motivirati učenike za strani jezik i primjenu rezultata u svakodnevnom životu. Poticati učenike na kreativnost i stjecanje trajnih i uporabljivih znanja. </w:t>
            </w:r>
          </w:p>
        </w:tc>
      </w:tr>
      <w:tr w:rsidR="00AD67A4" w:rsidRPr="004C5D12" w14:paraId="638A04AE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0A95F476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 xml:space="preserve">NOSITELJI I NJIHOVA </w:t>
            </w:r>
          </w:p>
          <w:p w14:paraId="35D015A1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ODGOVORNOST</w:t>
            </w:r>
          </w:p>
        </w:tc>
        <w:tc>
          <w:tcPr>
            <w:tcW w:w="5813" w:type="dxa"/>
          </w:tcPr>
          <w:p w14:paraId="0ADA9543" w14:textId="556DB6EE" w:rsidR="00AD67A4" w:rsidRPr="004C5D12" w:rsidRDefault="00C55985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Margareta Došlić</w:t>
            </w:r>
            <w:r w:rsidR="00AD67A4"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, prof. njemačkog  jezika i učenici</w:t>
            </w:r>
          </w:p>
          <w:p w14:paraId="7E9CE1A9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4., 5., 6., 7. i 8. razreda</w:t>
            </w:r>
          </w:p>
        </w:tc>
      </w:tr>
      <w:tr w:rsidR="00AD67A4" w:rsidRPr="004C5D12" w14:paraId="0A73A6F1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40E283D1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NAČIN REALIZACIJE</w:t>
            </w:r>
          </w:p>
          <w:p w14:paraId="4CE7C563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728C4659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Individualni rad, rad u paru, rad u skupinama, timski rad, dopisivanje s izvornim govornicima te susreti s njima. Rad na tekstovima, izrada prezentacija, plakata. Korištenje razne literature, interneta. Dramatizacija tekstova, sastavci, usmeno izlaganje, gledanje crtanih filmova i filmova za mladež.</w:t>
            </w:r>
          </w:p>
        </w:tc>
      </w:tr>
      <w:tr w:rsidR="00AD67A4" w:rsidRPr="004C5D12" w14:paraId="4E265A2F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11D82087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VREMENIK</w:t>
            </w:r>
          </w:p>
        </w:tc>
        <w:tc>
          <w:tcPr>
            <w:tcW w:w="5813" w:type="dxa"/>
          </w:tcPr>
          <w:p w14:paraId="2B649EA1" w14:textId="77777777" w:rsidR="00AD67A4" w:rsidRPr="004C5D12" w:rsidRDefault="00AD67A4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Dva sata tjedno tijekom nastavne godine u6.razrarazredimarazredima</w:t>
            </w:r>
          </w:p>
        </w:tc>
      </w:tr>
      <w:tr w:rsidR="00AD67A4" w:rsidRPr="004C5D12" w14:paraId="1EF90C9E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305E92CB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TROŠKOVNIK</w:t>
            </w:r>
          </w:p>
        </w:tc>
        <w:tc>
          <w:tcPr>
            <w:tcW w:w="5813" w:type="dxa"/>
          </w:tcPr>
          <w:p w14:paraId="373247CB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Kreda u boji, pisma (kuverte, papir), fotokopirni i kolaž papir, kartice, hamer, magneti</w:t>
            </w:r>
          </w:p>
        </w:tc>
      </w:tr>
      <w:tr w:rsidR="00AD67A4" w:rsidRPr="004C5D12" w14:paraId="50E6B4D3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5365C304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NAČIN VREDNOVANJA I NAČIN KORIŠTENJA REZULTATA</w:t>
            </w:r>
          </w:p>
          <w:p w14:paraId="01F76472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  <w:p w14:paraId="0AD523C9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2DCA9C9B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Permanentno individualno opisno praćenje napredovanja učenika,  usmene provjere, - osnovna komunikacija, provjere pismene kompetencije, izrada plakata i prezentacija istih. Uvažavanje razlika i različitosti, izgrađivanje pozitivnih vrijednosti, tolerancije te svijesti o nacionalnoj pripadnosti i zajedništvu svih europskih naroda. Razvijanje svijesti o važnosti očuvanja vlastite kulture i jezika.</w:t>
            </w:r>
          </w:p>
        </w:tc>
      </w:tr>
      <w:tr w:rsidR="00AD67A4" w:rsidRPr="004C5D12" w14:paraId="23793101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3DB3DB08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14:paraId="37E691EE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Redovita  izvješća</w:t>
            </w:r>
          </w:p>
        </w:tc>
      </w:tr>
      <w:tr w:rsidR="00AD67A4" w:rsidRPr="004C5D12" w14:paraId="6755195E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B59A929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14:paraId="39BB73C5" w14:textId="77777777" w:rsidR="00AD67A4" w:rsidRPr="004C5D12" w:rsidRDefault="00AD67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Sudjelovanje učenika na raznim priredbama i natjecanjima: školsko/županijsko/državno.</w:t>
            </w:r>
          </w:p>
        </w:tc>
      </w:tr>
    </w:tbl>
    <w:p w14:paraId="623A3D11" w14:textId="7B75B28B" w:rsidR="009C202C" w:rsidRPr="004C5D12" w:rsidRDefault="009C202C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6D4F721C" w14:textId="1BD98081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022390BC" w14:textId="297434C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6A1A27F0" w14:textId="087B0B04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3625059" w14:textId="1DB15381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36DD485E" w14:textId="622E0315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1A391AAB" w14:textId="1BC0C40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4D2CF2F8" w14:textId="5071F74C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3F290B55" w14:textId="24A484DC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689C29D" w14:textId="7DFBE0F1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42F16A92" w14:textId="429247F8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00DFC246" w14:textId="232CAE5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04299202" w14:textId="49D31780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4239779B" w14:textId="31AE5F42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09893AAD" w14:textId="709CAE33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45D3D2F0" w14:textId="6A501721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1D9433F1" w14:textId="59996E0E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6E1FF031" w14:textId="5A4E7139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0E5A876E" w14:textId="420A33C5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1C70D7DF" w14:textId="30164E8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62CFFDBD" w14:textId="6046344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00510C06" w14:textId="4046EF70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C5C6A6F" w14:textId="006C2F3F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15D2E5F" w14:textId="7EC8CBF9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846167A" w14:textId="33D92C73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2D8B016F" w14:textId="25856FCD" w:rsidR="006B4420" w:rsidRDefault="006B4420">
      <w:pPr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pl-PL" w:bidi="en-US"/>
        </w:rPr>
        <w:br w:type="page"/>
      </w:r>
    </w:p>
    <w:p w14:paraId="0B1EC15A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9C202C" w:rsidRPr="004C5D12" w14:paraId="525754FF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1C35626B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55A673C5" w14:textId="57268CB3" w:rsidR="00F0083A" w:rsidRPr="004C5D12" w:rsidRDefault="00F0083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IZBORNA NASTAVA</w:t>
            </w:r>
          </w:p>
        </w:tc>
        <w:tc>
          <w:tcPr>
            <w:tcW w:w="5813" w:type="dxa"/>
          </w:tcPr>
          <w:p w14:paraId="6DB41E16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  <w:p w14:paraId="31F323CF" w14:textId="77777777" w:rsidR="009C202C" w:rsidRPr="004C5D12" w:rsidRDefault="009C202C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INFORMATIKA OD 1. DO 4. RAZREDA</w:t>
            </w:r>
          </w:p>
          <w:p w14:paraId="57B192BE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</w:tr>
      <w:tr w:rsidR="009C202C" w:rsidRPr="004C5D12" w14:paraId="0A2BB462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7B648988" w14:textId="318A7146" w:rsidR="009C202C" w:rsidRPr="004C5D12" w:rsidRDefault="0092344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5AFD30DF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3E48CEA0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Osposobljavanje učenika za primjenu osnovnih informatičkih znanja u svakodnevnom životu s osobitim naglaskom na primjenu stečenih znanja u struci. Ovladavanje vještinom rada računalom, ovladavanje informatičkom tehnologijom. Stjecanje osnovne informatičke pismenosti do razine rješavanja jednostavnih problema uz primjenu informatičke tehnologije. Samostalno služenje različitim izvorima informacija u školi i izvan nje. Upoznavanje društvenih ciljeva i dimenzija informatizacije. Upoznavanje mogućnosti i prednosti komunikacije računalom. Razvijanje pravilnog odnosa prema upotrebi i zaštiti programa i podataka. Uočavanje uloge skupnog rada u informatici.</w:t>
            </w:r>
          </w:p>
        </w:tc>
      </w:tr>
      <w:tr w:rsidR="009C202C" w:rsidRPr="004C5D12" w14:paraId="1AD5119D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49B3C86D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111CD99D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Informatika je izborna aktivnost za učenike  od 1. do  4. razreda. Kroz ovu aktivnost učenici stječu osnovna znanja i vještine rada računalom. U ovoj aktivnosti je prisutan individualan rad. Zadatak ovog programa je naučiti učenike da se samostalno služe računalom u izradi dokumenata,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izračunskih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tablica, jednostavnih baza podataka, pretraživanjem Interneta s ciljem primjene stečenih znanja u područjima konkretnog zanimanja.</w:t>
            </w:r>
          </w:p>
        </w:tc>
      </w:tr>
      <w:tr w:rsidR="009C202C" w:rsidRPr="004C5D12" w14:paraId="537F408D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7B1162A3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650206AA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19C6A6EA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Plan i program: 70 sati godišnje.</w:t>
            </w:r>
          </w:p>
          <w:p w14:paraId="74FE1BD9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Pismeni i usmeni zadaci i provjere, praktičan rad na računalu,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power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point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prezentacije.</w:t>
            </w:r>
          </w:p>
        </w:tc>
      </w:tr>
      <w:tr w:rsidR="009C202C" w:rsidRPr="004C5D12" w14:paraId="3580DCF3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53DC50A4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14:paraId="460E813D" w14:textId="588016A2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Program će se provo</w:t>
            </w:r>
            <w:r w:rsidR="00125C96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diti tijekom školske godine 202</w:t>
            </w:r>
            <w:r w:rsidR="00007C9D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2</w:t>
            </w:r>
            <w:r w:rsidR="00125C96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./202</w:t>
            </w:r>
            <w:r w:rsidR="00007C9D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3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. po dva sata tjedno ( blok sat)</w:t>
            </w:r>
          </w:p>
        </w:tc>
      </w:tr>
      <w:tr w:rsidR="009C202C" w:rsidRPr="004C5D12" w14:paraId="6389A7DF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2BA91D50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14:paraId="11D64109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</w:tr>
      <w:tr w:rsidR="009C202C" w:rsidRPr="004C5D12" w14:paraId="694BD62A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32F9F94B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NAČIN VREDNOVANJA I NAČIN KORIŠTENJA REZULTATA</w:t>
            </w:r>
          </w:p>
          <w:p w14:paraId="3ADD7F93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  <w:p w14:paraId="5E73EF43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20AEB469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Postignuti rezultati se vrednuju pismenim i usmenim provjerama, praktičnim zadacima, vježbama i radom na računalu.</w:t>
            </w:r>
          </w:p>
        </w:tc>
      </w:tr>
      <w:tr w:rsidR="009C202C" w:rsidRPr="004C5D12" w14:paraId="722C3C99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1D64080A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14:paraId="21952800" w14:textId="77777777" w:rsidR="009C202C" w:rsidRPr="004C5D12" w:rsidRDefault="009C202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Ovisno o postignutom rezultatu na usmenim i pismenim provjerama znanja, vježbama i praktičnim zadacima, provjerava se koliko su učenici savladali i usvojili nastavni sadržaj.</w:t>
            </w:r>
          </w:p>
        </w:tc>
      </w:tr>
    </w:tbl>
    <w:p w14:paraId="2F7A1672" w14:textId="48C2C801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37FAF8B" w14:textId="047E57E4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DFE8AFC" w14:textId="2926D87D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24BFF76" w14:textId="489439B8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977183D" w14:textId="68E9D88A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6E25140D" w14:textId="1F7F2279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6B5A3739" w14:textId="7F05798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1014C2CF" w14:textId="078235AD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2951E359" w14:textId="458B9B55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17D2E918" w14:textId="1144EFB3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1CAC5F6D" w14:textId="1BD59152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6B34BD85" w14:textId="61578323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54EBE3D" w14:textId="68E512E8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37134C16" w14:textId="7A5AC0D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06A57BBC" w14:textId="15889D9D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351339FF" w14:textId="3DA4BAB0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39ABD9D" w14:textId="12691B69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654D49DC" w14:textId="61175808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7992650" w14:textId="295FAB1F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63498DB" w14:textId="3AD8E62C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2E02ECF1" w14:textId="4148B3EA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1D2AF419" w14:textId="13E31FA1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0B410DFA" w14:textId="59C1E2EC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7E2B4CED" w14:textId="5E330E1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67B07B12" w14:textId="35EC3DD0" w:rsidR="006B4420" w:rsidRDefault="006B4420">
      <w:pPr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pl-PL" w:bidi="en-US"/>
        </w:rPr>
        <w:br w:type="page"/>
      </w:r>
    </w:p>
    <w:p w14:paraId="430C1D2B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BA3AFA" w:rsidRPr="004C5D12" w14:paraId="103D2A39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354EE0D6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533D192A" w14:textId="37B2D981" w:rsidR="00F0083A" w:rsidRPr="004C5D12" w:rsidRDefault="00F0083A" w:rsidP="00651A75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IZBORNA NASTAVA</w:t>
            </w:r>
          </w:p>
        </w:tc>
        <w:tc>
          <w:tcPr>
            <w:tcW w:w="5813" w:type="dxa"/>
          </w:tcPr>
          <w:p w14:paraId="69FB5345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  <w:p w14:paraId="69B6774C" w14:textId="77777777" w:rsidR="00BA3AFA" w:rsidRPr="004C5D12" w:rsidRDefault="0001006F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INFORMATIKA</w:t>
            </w:r>
          </w:p>
          <w:p w14:paraId="180B9AC5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</w:tr>
      <w:tr w:rsidR="00BA3AFA" w:rsidRPr="004C5D12" w14:paraId="248C9E9F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15897818" w14:textId="41B715C3" w:rsidR="00BA3AFA" w:rsidRPr="004C5D12" w:rsidRDefault="0092344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55D0EAB6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4AC93896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Osposobljavanje učenika za primjenu osnovnih informatičkih znanja u svakodnevnom životu s osobitim naglaskom na primjenu stečenih znanja u struci. Ovladavanje vještinom rada računalom, ovladavanje informatičkom tehnologijom. Stjecanje osnovne informatičke pismenosti do razine rješavanja jednostavnih problema uz primjenu informatičke tehnologije. Stjecanje i razvijanje logičkih i kreativnih sposobnosti u odabiru i oblikovanju algoritama, u kodiranju, testiranju, popravljanju i dokumentiranju programa pisanih u nekom od programskih jezika. Samostalno služenje različitim izvorima informacija u školi i izvan nje. Upoznavanje društvenih ciljeva i dimenzija informatizacije. Upoznavanje mogućnosti i prednosti komunikacije računalom. Razvijanje pravilnog odnosa prema upotrebi i zaštiti programa i podataka. Uočavanje uloge skupnog rada u informatici.</w:t>
            </w:r>
          </w:p>
        </w:tc>
      </w:tr>
      <w:tr w:rsidR="00BA3AFA" w:rsidRPr="004C5D12" w14:paraId="1E10AC28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41AE0238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4B97EA9F" w14:textId="77777777" w:rsidR="00BA3AFA" w:rsidRPr="004C5D12" w:rsidRDefault="0048149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Informatik</w:t>
            </w:r>
            <w:r w:rsidR="00BA3AFA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a je izbo</w:t>
            </w:r>
            <w:r w:rsidR="00F84BA0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rna aktivnost za učenike </w:t>
            </w:r>
            <w:r w:rsidR="00BA3AFA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7. i 8. razreda. Kroz ovu aktivnost učenici stječu osnovna znanja i vještine rada računalom. U ovoj aktivnosti je prisutan individualan </w:t>
            </w:r>
            <w:r w:rsidR="009C202C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rad. </w:t>
            </w:r>
            <w:r w:rsidR="00BA3AFA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Zadatak ovog programa je naučiti učenike da se samostalno služe računalom u izradi dokumenata, </w:t>
            </w:r>
            <w:proofErr w:type="spellStart"/>
            <w:r w:rsidR="00BA3AFA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izračunskih</w:t>
            </w:r>
            <w:proofErr w:type="spellEnd"/>
            <w:r w:rsidR="00BA3AFA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tablica, jednostavnih baza podataka, pretraživanjem Interneta s ciljem primjene stečenih znanja u područjima konkretnog zanimanja.</w:t>
            </w:r>
          </w:p>
        </w:tc>
      </w:tr>
      <w:tr w:rsidR="00BA3AFA" w:rsidRPr="004C5D12" w14:paraId="61F3F9FD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00A93E92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PLANIRANI BROJ UČENIKA</w:t>
            </w:r>
          </w:p>
        </w:tc>
        <w:tc>
          <w:tcPr>
            <w:tcW w:w="5813" w:type="dxa"/>
          </w:tcPr>
          <w:p w14:paraId="77D217D0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7. razredi: 30-ak učenika</w:t>
            </w:r>
          </w:p>
          <w:p w14:paraId="51E89048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8. razredi: 30-ak učenika</w:t>
            </w:r>
          </w:p>
        </w:tc>
      </w:tr>
      <w:tr w:rsidR="00BA3AFA" w:rsidRPr="004C5D12" w14:paraId="69AB04AB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67CA44F6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55C47A57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6D9647CD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Plan i program: 70 sati godišnje.</w:t>
            </w:r>
          </w:p>
          <w:p w14:paraId="394D6867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Pismeni i usmeni zadaci i provjere, praktičan rad na računalu,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power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point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prezentacije.</w:t>
            </w:r>
          </w:p>
        </w:tc>
      </w:tr>
      <w:tr w:rsidR="00BA3AFA" w:rsidRPr="004C5D12" w14:paraId="33517FD3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60DEF860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14:paraId="64EB5610" w14:textId="6D31D884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Program će se provo</w:t>
            </w:r>
            <w:r w:rsidR="00367073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diti tijekom školske godine 202</w:t>
            </w:r>
            <w:r w:rsidR="00B41F0D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2</w:t>
            </w:r>
            <w:r w:rsidR="00367073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./202</w:t>
            </w:r>
            <w:r w:rsidR="00B41F0D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3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. po dva sata tjedno</w:t>
            </w:r>
            <w:r w:rsidR="009C202C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 xml:space="preserve"> (blok sat).</w:t>
            </w:r>
          </w:p>
        </w:tc>
      </w:tr>
      <w:tr w:rsidR="00BA3AFA" w:rsidRPr="004C5D12" w14:paraId="45393DBE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58A19D97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14:paraId="4B277ED3" w14:textId="77777777" w:rsidR="00BA3AFA" w:rsidRPr="004C5D12" w:rsidRDefault="003A3BD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-</w:t>
            </w:r>
          </w:p>
        </w:tc>
      </w:tr>
      <w:tr w:rsidR="00BA3AFA" w:rsidRPr="004C5D12" w14:paraId="20E4BA97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40027ABD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NAČIN VREDNOVANJA I NAČIN KORIŠTENJA REZULTATA</w:t>
            </w:r>
          </w:p>
          <w:p w14:paraId="3A2B80E6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  <w:p w14:paraId="31FCC209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48AC9BE0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Postignuti rezultati se vrednuju pismenim i usmenim provjerama, praktičnim zadacima, vježbama i radom na računalu.</w:t>
            </w:r>
          </w:p>
        </w:tc>
      </w:tr>
      <w:tr w:rsidR="00BA3AFA" w:rsidRPr="004C5D12" w14:paraId="4BF267B1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01D70103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14:paraId="304E6E83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Ovisno o postignutom rezultatu na usmenim i pismenim provjerama znanja, vježbama i praktičnim zadacima, provjerava se koliko su učenici savladali i usvojili nastavni sadržaj.</w:t>
            </w:r>
          </w:p>
        </w:tc>
      </w:tr>
      <w:tr w:rsidR="00BA3AFA" w:rsidRPr="004C5D12" w14:paraId="71E1A4D2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2D80C273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14:paraId="3FB084C1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Izvješća o napredovanju učenika na sjednicama UV-a i Rv-a.</w:t>
            </w:r>
          </w:p>
        </w:tc>
      </w:tr>
    </w:tbl>
    <w:p w14:paraId="4616D8DA" w14:textId="0381637A" w:rsidR="00132466" w:rsidRPr="004C5D12" w:rsidRDefault="00132466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5D20109" w14:textId="1B5527D0" w:rsidR="00132466" w:rsidRPr="004C5D12" w:rsidRDefault="00132466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CE51DD2" w14:textId="6CB5D129" w:rsidR="00E27F5D" w:rsidRPr="004C5D12" w:rsidRDefault="00E27F5D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62603DD" w14:textId="4B6EF366" w:rsidR="00E27F5D" w:rsidRPr="004C5D12" w:rsidRDefault="00E27F5D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7D44C3A" w14:textId="50FD3BFA" w:rsidR="00E27F5D" w:rsidRPr="004C5D12" w:rsidRDefault="00E27F5D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DF2BF36" w14:textId="049E48D9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75D5239" w14:textId="622820AF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87ABA75" w14:textId="574FEF06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0918ED3" w14:textId="5B20FFBB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BFF82ED" w14:textId="77777777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C7A15B5" w14:textId="3FE5E950" w:rsidR="00E27F5D" w:rsidRPr="004C5D12" w:rsidRDefault="00E27F5D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2347B39" w14:textId="786E3EE6" w:rsidR="00A07BDA" w:rsidRPr="004C5D12" w:rsidRDefault="00A07BD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86FE3D5" w14:textId="378439F9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6B0C5E5" w14:textId="26A4C420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A04C29D" w14:textId="43AAC359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914FDA9" w14:textId="0553E516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E88224E" w14:textId="4798F5B5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21705D5" w14:textId="5847977E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D8B91D1" w14:textId="7E65DEF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5283E25" w14:textId="42C7D4D6" w:rsidR="006B4420" w:rsidRDefault="006B4420">
      <w:pP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  <w:br w:type="page"/>
      </w:r>
    </w:p>
    <w:p w14:paraId="073CE3E5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0C5CF92" w14:textId="67733DF5" w:rsidR="00EE1F06" w:rsidRPr="004C5D12" w:rsidRDefault="008F7306" w:rsidP="00651A75">
      <w:pPr>
        <w:pStyle w:val="Naslov1"/>
        <w:spacing w:before="0" w:line="240" w:lineRule="auto"/>
        <w:rPr>
          <w:sz w:val="18"/>
          <w:szCs w:val="18"/>
        </w:rPr>
      </w:pPr>
      <w:r w:rsidRPr="004C5D12">
        <w:rPr>
          <w:sz w:val="18"/>
          <w:szCs w:val="18"/>
        </w:rPr>
        <w:t>Dodatna NASTAVA</w:t>
      </w:r>
    </w:p>
    <w:p w14:paraId="4B1CD03F" w14:textId="77777777" w:rsidR="00A07BDA" w:rsidRPr="004C5D12" w:rsidRDefault="00A07BDA" w:rsidP="00651A75">
      <w:pPr>
        <w:spacing w:after="0" w:line="240" w:lineRule="auto"/>
        <w:rPr>
          <w:sz w:val="18"/>
          <w:szCs w:val="18"/>
          <w:lang w:val="en-US" w:bidi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EE1F06" w:rsidRPr="004C5D12" w14:paraId="6695E501" w14:textId="77777777" w:rsidTr="00BB40DB">
        <w:tc>
          <w:tcPr>
            <w:tcW w:w="3510" w:type="dxa"/>
            <w:shd w:val="clear" w:color="auto" w:fill="95B3D7" w:themeFill="accent1" w:themeFillTint="99"/>
          </w:tcPr>
          <w:p w14:paraId="0A95D02C" w14:textId="224F0403" w:rsidR="00EE1F06" w:rsidRPr="004C5D12" w:rsidRDefault="00F0083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</w:tc>
        <w:tc>
          <w:tcPr>
            <w:tcW w:w="5778" w:type="dxa"/>
          </w:tcPr>
          <w:p w14:paraId="305FCF06" w14:textId="77777777" w:rsidR="00EE1F06" w:rsidRPr="004C5D12" w:rsidRDefault="00EE1F06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caps/>
                <w:sz w:val="18"/>
                <w:szCs w:val="18"/>
                <w:lang w:val="pl-PL" w:bidi="en-US"/>
              </w:rPr>
              <w:t>Dodatna nastava iz matematike u 1. A razredU</w:t>
            </w:r>
          </w:p>
        </w:tc>
      </w:tr>
      <w:tr w:rsidR="00EE1F06" w:rsidRPr="004C5D12" w14:paraId="1D574CC8" w14:textId="77777777" w:rsidTr="00BB40DB">
        <w:trPr>
          <w:trHeight w:val="1425"/>
        </w:trPr>
        <w:tc>
          <w:tcPr>
            <w:tcW w:w="3510" w:type="dxa"/>
            <w:shd w:val="clear" w:color="auto" w:fill="95B3D7" w:themeFill="accent1" w:themeFillTint="99"/>
          </w:tcPr>
          <w:p w14:paraId="1F7F50AD" w14:textId="4F49C530" w:rsidR="00EE1F06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778" w:type="dxa"/>
          </w:tcPr>
          <w:p w14:paraId="7246B33E" w14:textId="77777777" w:rsidR="00EE1F06" w:rsidRPr="004C5D12" w:rsidRDefault="00EE1F06" w:rsidP="00651A7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bCs/>
                <w:sz w:val="18"/>
                <w:szCs w:val="18"/>
                <w:lang w:val="pl-PL"/>
              </w:rPr>
              <w:t>Produbljivati i aktivirati kognitivne sposobnosti učenika, razvijati i usavršavati matematičku pismenost, produbljivati temeljna matematička znanja, primjena stečenih znanja u svakodnevnom životu.</w:t>
            </w:r>
          </w:p>
        </w:tc>
      </w:tr>
      <w:tr w:rsidR="00EE1F06" w:rsidRPr="004C5D12" w14:paraId="49E6CDBE" w14:textId="77777777" w:rsidTr="00BB40DB">
        <w:tc>
          <w:tcPr>
            <w:tcW w:w="3510" w:type="dxa"/>
            <w:shd w:val="clear" w:color="auto" w:fill="95B3D7" w:themeFill="accent1" w:themeFillTint="99"/>
          </w:tcPr>
          <w:p w14:paraId="392966DA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NAMJENA</w:t>
            </w:r>
          </w:p>
          <w:p w14:paraId="045B9D01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49A2E0BE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778" w:type="dxa"/>
          </w:tcPr>
          <w:p w14:paraId="0894A767" w14:textId="77777777" w:rsidR="00EE1F06" w:rsidRPr="004C5D12" w:rsidRDefault="00EE1F06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- učenicima 1. A razreda koji pokazuju interes za dodatnim znanjem iz matematike</w:t>
            </w:r>
          </w:p>
        </w:tc>
      </w:tr>
      <w:tr w:rsidR="00EE1F06" w:rsidRPr="004C5D12" w14:paraId="4D1BF7F0" w14:textId="77777777" w:rsidTr="00BB40DB">
        <w:tc>
          <w:tcPr>
            <w:tcW w:w="3510" w:type="dxa"/>
            <w:shd w:val="clear" w:color="auto" w:fill="95B3D7" w:themeFill="accent1" w:themeFillTint="99"/>
          </w:tcPr>
          <w:p w14:paraId="366FDC1F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NOSITELJI I NJIHOVA</w:t>
            </w:r>
          </w:p>
          <w:p w14:paraId="7C5C72E4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ODGOVORNOST</w:t>
            </w:r>
          </w:p>
        </w:tc>
        <w:tc>
          <w:tcPr>
            <w:tcW w:w="5778" w:type="dxa"/>
          </w:tcPr>
          <w:p w14:paraId="01B088AC" w14:textId="68E9B67C" w:rsidR="00EE1F06" w:rsidRPr="004C5D12" w:rsidRDefault="006C1181" w:rsidP="00651A75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Mihaela Koren</w:t>
            </w:r>
            <w:r w:rsidR="00EE1F06" w:rsidRPr="004C5D12">
              <w:rPr>
                <w:rFonts w:cstheme="minorHAnsi"/>
                <w:sz w:val="18"/>
                <w:szCs w:val="18"/>
                <w:lang w:val="pl-PL"/>
              </w:rPr>
              <w:t xml:space="preserve">, </w:t>
            </w:r>
            <w:r w:rsidR="008D7B55" w:rsidRPr="004C5D12">
              <w:rPr>
                <w:rFonts w:cstheme="minorHAnsi"/>
                <w:sz w:val="18"/>
                <w:szCs w:val="18"/>
                <w:lang w:val="pl-PL"/>
              </w:rPr>
              <w:t>učiteljica 1. A razreda</w:t>
            </w:r>
          </w:p>
          <w:p w14:paraId="6C77DB10" w14:textId="77777777" w:rsidR="00EE1F06" w:rsidRPr="004C5D12" w:rsidRDefault="00EE1F06" w:rsidP="00651A75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8 učenika</w:t>
            </w:r>
          </w:p>
        </w:tc>
      </w:tr>
      <w:tr w:rsidR="00EE1F06" w:rsidRPr="004C5D12" w14:paraId="40ECBA96" w14:textId="77777777" w:rsidTr="00BB40DB">
        <w:tc>
          <w:tcPr>
            <w:tcW w:w="3510" w:type="dxa"/>
            <w:shd w:val="clear" w:color="auto" w:fill="95B3D7" w:themeFill="accent1" w:themeFillTint="99"/>
          </w:tcPr>
          <w:p w14:paraId="45039E29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NAČIN REALIZACIJE</w:t>
            </w:r>
          </w:p>
          <w:p w14:paraId="36D75AEB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7EC7C2E8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778" w:type="dxa"/>
          </w:tcPr>
          <w:p w14:paraId="508D40CE" w14:textId="77777777" w:rsidR="00EE1F06" w:rsidRPr="004C5D12" w:rsidRDefault="00EE1F06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bCs/>
                <w:sz w:val="18"/>
                <w:szCs w:val="18"/>
                <w:lang w:val="pl-PL"/>
              </w:rPr>
              <w:t>- redoviti tjedni rad kroz različite oblike i metode rada, individualni pristup, suradničko učenje</w:t>
            </w:r>
          </w:p>
          <w:p w14:paraId="55FC08DC" w14:textId="77777777" w:rsidR="00EE1F06" w:rsidRPr="004C5D12" w:rsidRDefault="00EE1F06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bCs/>
                <w:sz w:val="18"/>
                <w:szCs w:val="18"/>
                <w:lang w:val="pl-PL"/>
              </w:rPr>
              <w:t>- rješavanje logičkih zadataka, matematičkih mozgalica, prikazivanje matematičkih situacija grafičkim prikazima</w:t>
            </w:r>
          </w:p>
        </w:tc>
      </w:tr>
      <w:tr w:rsidR="00EE1F06" w:rsidRPr="004C5D12" w14:paraId="6FEDA6A3" w14:textId="77777777" w:rsidTr="00BB40DB">
        <w:tc>
          <w:tcPr>
            <w:tcW w:w="3510" w:type="dxa"/>
            <w:shd w:val="clear" w:color="auto" w:fill="95B3D7" w:themeFill="accent1" w:themeFillTint="99"/>
          </w:tcPr>
          <w:p w14:paraId="54BEDE17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14:paraId="395AEAC7" w14:textId="795BAE94" w:rsidR="00EE1F06" w:rsidRPr="004C5D12" w:rsidRDefault="00EE1F06" w:rsidP="00651A75">
            <w:pPr>
              <w:spacing w:after="0" w:line="240" w:lineRule="auto"/>
              <w:ind w:left="-4068" w:firstLine="4068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1 sat tjedno tijekom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šk.god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202</w:t>
            </w:r>
            <w:r w:rsidR="006C1181" w:rsidRPr="004C5D12">
              <w:rPr>
                <w:rFonts w:cstheme="minorHAnsi"/>
                <w:sz w:val="18"/>
                <w:szCs w:val="18"/>
              </w:rPr>
              <w:t>2</w:t>
            </w:r>
            <w:r w:rsidRPr="004C5D12">
              <w:rPr>
                <w:rFonts w:cstheme="minorHAnsi"/>
                <w:sz w:val="18"/>
                <w:szCs w:val="18"/>
              </w:rPr>
              <w:t>./202</w:t>
            </w:r>
            <w:r w:rsidR="006C1181" w:rsidRPr="004C5D12">
              <w:rPr>
                <w:rFonts w:cstheme="minorHAnsi"/>
                <w:sz w:val="18"/>
                <w:szCs w:val="18"/>
              </w:rPr>
              <w:t>3</w:t>
            </w:r>
            <w:r w:rsidRPr="004C5D1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E1F06" w:rsidRPr="004C5D12" w14:paraId="0A189DBC" w14:textId="77777777" w:rsidTr="00BB40DB">
        <w:trPr>
          <w:trHeight w:val="632"/>
        </w:trPr>
        <w:tc>
          <w:tcPr>
            <w:tcW w:w="3510" w:type="dxa"/>
            <w:shd w:val="clear" w:color="auto" w:fill="95B3D7" w:themeFill="accent1" w:themeFillTint="99"/>
          </w:tcPr>
          <w:p w14:paraId="0B1EACF6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14:paraId="32DE02A7" w14:textId="77777777" w:rsidR="00EE1F06" w:rsidRPr="004C5D12" w:rsidRDefault="00EE1F0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Nema.</w:t>
            </w:r>
          </w:p>
        </w:tc>
      </w:tr>
      <w:tr w:rsidR="00EE1F06" w:rsidRPr="004C5D12" w14:paraId="16AE397E" w14:textId="77777777" w:rsidTr="00BB40DB">
        <w:tc>
          <w:tcPr>
            <w:tcW w:w="3510" w:type="dxa"/>
            <w:shd w:val="clear" w:color="auto" w:fill="95B3D7" w:themeFill="accent1" w:themeFillTint="99"/>
          </w:tcPr>
          <w:p w14:paraId="6D67D956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NAČIN VREDNOVANJA I NAČIN KORIŠTENJA REZUTATA VREDNOVANJA</w:t>
            </w:r>
          </w:p>
        </w:tc>
        <w:tc>
          <w:tcPr>
            <w:tcW w:w="5778" w:type="dxa"/>
          </w:tcPr>
          <w:p w14:paraId="4409A03E" w14:textId="77777777" w:rsidR="00EE1F06" w:rsidRPr="004C5D12" w:rsidRDefault="00EE1F06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bCs/>
                <w:sz w:val="18"/>
                <w:szCs w:val="18"/>
                <w:lang w:val="pl-PL"/>
              </w:rPr>
              <w:t>- postignuća uključenih učenika na provjerama znanja u odjeljenjima, motiviranost za učenje matematike</w:t>
            </w:r>
          </w:p>
          <w:p w14:paraId="405548DC" w14:textId="77777777" w:rsidR="00EE1F06" w:rsidRPr="004C5D12" w:rsidRDefault="00EE1F06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 xml:space="preserve">- opisno praćenje i vrednovanje napredovanja sukladno sposobnostima pojedinca </w:t>
            </w:r>
          </w:p>
          <w:p w14:paraId="22D8EDB3" w14:textId="77777777" w:rsidR="00EE1F06" w:rsidRPr="004C5D12" w:rsidRDefault="00EE1F06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- pisano i usmeno provjeravanje znanja</w:t>
            </w:r>
          </w:p>
          <w:p w14:paraId="7723B455" w14:textId="77777777" w:rsidR="00EE1F06" w:rsidRPr="004C5D12" w:rsidRDefault="00EE1F06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- vrednovanje u programu redovne nastave</w:t>
            </w:r>
          </w:p>
          <w:p w14:paraId="2FCA0595" w14:textId="77777777" w:rsidR="00EE1F06" w:rsidRPr="004C5D12" w:rsidRDefault="00EE1F06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- usmene i pisane pohvale</w:t>
            </w:r>
          </w:p>
          <w:p w14:paraId="744503C3" w14:textId="77777777" w:rsidR="00EE1F06" w:rsidRPr="004C5D12" w:rsidRDefault="00EE1F06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- sudjelovanje na matematičkom natjecanju Klokan bez granica</w:t>
            </w:r>
          </w:p>
        </w:tc>
      </w:tr>
      <w:tr w:rsidR="00EE1F06" w:rsidRPr="004C5D12" w14:paraId="7F032716" w14:textId="77777777" w:rsidTr="00BB40DB">
        <w:tc>
          <w:tcPr>
            <w:tcW w:w="3510" w:type="dxa"/>
            <w:shd w:val="clear" w:color="auto" w:fill="95B3D7" w:themeFill="accent1" w:themeFillTint="99"/>
          </w:tcPr>
          <w:p w14:paraId="34E04EBF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5778" w:type="dxa"/>
          </w:tcPr>
          <w:p w14:paraId="1C39C32A" w14:textId="77777777" w:rsidR="00EE1F06" w:rsidRPr="004C5D12" w:rsidRDefault="00EE1F0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- </w:t>
            </w:r>
            <w:r w:rsidRPr="004C5D12">
              <w:rPr>
                <w:rFonts w:cstheme="minorHAnsi"/>
                <w:bCs/>
                <w:sz w:val="18"/>
                <w:szCs w:val="18"/>
              </w:rPr>
              <w:t>primjena kvalitetne i primjerene individualizacije rada na nastavi matematike za napredne i eventualno darovite učenike</w:t>
            </w:r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F00EA90" w14:textId="77777777" w:rsidR="00EE1F06" w:rsidRPr="004C5D12" w:rsidRDefault="00EE1F06" w:rsidP="00651A75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 xml:space="preserve">- postignuća uključenih učenika na provjerama znanja u nastavi </w:t>
            </w:r>
          </w:p>
          <w:p w14:paraId="11337B05" w14:textId="77777777" w:rsidR="00EE1F06" w:rsidRPr="004C5D12" w:rsidRDefault="00EE1F06" w:rsidP="00651A75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bCs/>
                <w:sz w:val="18"/>
                <w:szCs w:val="18"/>
                <w:lang w:val="pl-PL"/>
              </w:rPr>
              <w:t>Iznijeti podatke na sjednicama Razrednog i Učiteljskog vijeća o uspjehu i napredovanju učenika i svladavanju nastavnog programa.</w:t>
            </w:r>
          </w:p>
        </w:tc>
      </w:tr>
      <w:tr w:rsidR="00EE1F06" w:rsidRPr="004C5D12" w14:paraId="5EF24BC8" w14:textId="77777777" w:rsidTr="00BB40DB">
        <w:tc>
          <w:tcPr>
            <w:tcW w:w="3510" w:type="dxa"/>
            <w:shd w:val="clear" w:color="auto" w:fill="95B3D7" w:themeFill="accent1" w:themeFillTint="99"/>
          </w:tcPr>
          <w:p w14:paraId="36FF60A4" w14:textId="77777777" w:rsidR="00EE1F06" w:rsidRPr="004C5D12" w:rsidRDefault="00EE1F0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14:paraId="7E2B51E9" w14:textId="77777777" w:rsidR="00EE1F06" w:rsidRPr="004C5D12" w:rsidRDefault="00EE1F06" w:rsidP="00651A75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bCs/>
                <w:sz w:val="18"/>
                <w:szCs w:val="18"/>
                <w:lang w:val="pl-PL"/>
              </w:rPr>
              <w:t xml:space="preserve">Podizanje razine usvojenosti nastavnih sadržaja redovne nastave. </w:t>
            </w:r>
            <w:r w:rsidRPr="004C5D12">
              <w:rPr>
                <w:rFonts w:cstheme="minorHAnsi"/>
                <w:sz w:val="18"/>
                <w:szCs w:val="18"/>
                <w:lang w:val="pl-PL"/>
              </w:rPr>
              <w:t>Uspjeh pojedinaca i grupe, uspjeh je i škole u cjelini.</w:t>
            </w:r>
          </w:p>
        </w:tc>
      </w:tr>
    </w:tbl>
    <w:p w14:paraId="7911C3E2" w14:textId="13E4C7C4" w:rsidR="00C91FD8" w:rsidRPr="004C5D12" w:rsidRDefault="00C91FD8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4AD07821" w14:textId="3A9D603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428193E5" w14:textId="0013979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0AAAC503" w14:textId="5454B91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514C926B" w14:textId="0199E0F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07578819" w14:textId="440CD4F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B51E6D3" w14:textId="5010F08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4E8A757" w14:textId="5C6879D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2F1700A7" w14:textId="2080CE7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087CEC12" w14:textId="3B791D4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065AD46" w14:textId="47B526E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0BA248E8" w14:textId="6BD3AFB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308EB9A" w14:textId="784350F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49868573" w14:textId="48BA65B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1DD0EA0" w14:textId="0886CE3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6A2EA41" w14:textId="23018F4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0DE1DA67" w14:textId="2C846BD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6F293F49" w14:textId="1C6DD83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D0CAA32" w14:textId="29EA0F7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135F1C46" w14:textId="42CC621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5DB5908" w14:textId="3AF3517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2389EA20" w14:textId="45FF8CFA" w:rsidR="006B4420" w:rsidRDefault="006B4420">
      <w:pPr>
        <w:rPr>
          <w:rFonts w:ascii="Calibri" w:eastAsia="Times New Roman" w:hAnsi="Calibri" w:cs="Times New Roman"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sz w:val="18"/>
          <w:szCs w:val="18"/>
          <w:lang w:val="sv-SE" w:bidi="en-US"/>
        </w:rPr>
        <w:br w:type="page"/>
      </w:r>
    </w:p>
    <w:p w14:paraId="77D022EA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C91FD8" w:rsidRPr="004C5D12" w14:paraId="69B1DC7E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2EB14814" w14:textId="256BB443" w:rsidR="00C91FD8" w:rsidRPr="004C5D12" w:rsidRDefault="00F0083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</w:tc>
        <w:tc>
          <w:tcPr>
            <w:tcW w:w="5778" w:type="dxa"/>
          </w:tcPr>
          <w:p w14:paraId="6226E408" w14:textId="77777777" w:rsidR="00C91FD8" w:rsidRPr="004C5D12" w:rsidRDefault="0001006F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DODATNA NASTAVA IZ MATEMATIKE U 1.B RAZREDU</w:t>
            </w:r>
          </w:p>
          <w:p w14:paraId="0906ECAA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</w:tc>
      </w:tr>
      <w:tr w:rsidR="00C91FD8" w:rsidRPr="004C5D12" w14:paraId="40A4674D" w14:textId="77777777" w:rsidTr="00774DC8">
        <w:trPr>
          <w:trHeight w:val="1425"/>
        </w:trPr>
        <w:tc>
          <w:tcPr>
            <w:tcW w:w="3510" w:type="dxa"/>
            <w:shd w:val="clear" w:color="auto" w:fill="95B3D7" w:themeFill="accent1" w:themeFillTint="99"/>
          </w:tcPr>
          <w:p w14:paraId="6764CA74" w14:textId="1FA547F8" w:rsidR="00C91FD8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778" w:type="dxa"/>
          </w:tcPr>
          <w:p w14:paraId="20B7A793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Razvijati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pismenost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osposobljavati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rješavanje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uočavanje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smišljanje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složenijih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problema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logičkih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primjenu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različitim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životnim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situacijama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uključujući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svijet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razvijati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sposobnost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logičkog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mišljenja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zaključivanja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generaliziranja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argumentacije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. </w:t>
            </w:r>
          </w:p>
        </w:tc>
      </w:tr>
      <w:tr w:rsidR="00C91FD8" w:rsidRPr="004C5D12" w14:paraId="2FE47987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7E1BD7F3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NAMJENA</w:t>
            </w:r>
          </w:p>
          <w:p w14:paraId="0D388376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4C17F4D9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778" w:type="dxa"/>
          </w:tcPr>
          <w:p w14:paraId="4E18FE66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Popularizirati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omogućiti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širenje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kulture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primjenjivati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svakodnevnim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situacijama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.</w:t>
            </w:r>
          </w:p>
        </w:tc>
      </w:tr>
      <w:tr w:rsidR="00C91FD8" w:rsidRPr="004C5D12" w14:paraId="669FB884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6B170E27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NOSITELJI I NJIHOVA</w:t>
            </w:r>
          </w:p>
          <w:p w14:paraId="6E86CD66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ODGOVORNOST</w:t>
            </w:r>
          </w:p>
        </w:tc>
        <w:tc>
          <w:tcPr>
            <w:tcW w:w="5778" w:type="dxa"/>
          </w:tcPr>
          <w:p w14:paraId="4482BD29" w14:textId="189402B7" w:rsidR="00C91FD8" w:rsidRPr="004C5D12" w:rsidRDefault="00C91FD8" w:rsidP="00651A75">
            <w:pPr>
              <w:tabs>
                <w:tab w:val="left" w:pos="7380"/>
              </w:tabs>
              <w:spacing w:after="0" w:line="240" w:lineRule="auto"/>
              <w:ind w:left="70" w:firstLine="2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Učiteljica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gram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RN </w:t>
            </w:r>
            <w:r w:rsidR="009F0239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r w:rsidR="006C1181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Marina</w:t>
            </w:r>
            <w:proofErr w:type="gramEnd"/>
            <w:r w:rsidR="006C1181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6C1181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Šegvić</w:t>
            </w:r>
            <w:proofErr w:type="spellEnd"/>
          </w:p>
        </w:tc>
      </w:tr>
      <w:tr w:rsidR="00C91FD8" w:rsidRPr="004C5D12" w14:paraId="359AD918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18768C01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NAČIN REALIZACIJE</w:t>
            </w:r>
          </w:p>
          <w:p w14:paraId="16E5B2FF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05108FB2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778" w:type="dxa"/>
          </w:tcPr>
          <w:p w14:paraId="676555D6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Rješavanjem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raznovrsnih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općih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logičkih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koristeći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materijale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dodatni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rad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iz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zbirke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priče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mozgalice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–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individualni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rad, rad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paru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rad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grupi</w:t>
            </w:r>
            <w:proofErr w:type="spellEnd"/>
          </w:p>
        </w:tc>
      </w:tr>
      <w:tr w:rsidR="00C91FD8" w:rsidRPr="004C5D12" w14:paraId="5411C5F7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10874C35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14:paraId="3183429B" w14:textId="77777777" w:rsidR="00C91FD8" w:rsidRPr="004C5D12" w:rsidRDefault="00C91FD8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školske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godine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1 sat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tjedno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broj</w:t>
            </w:r>
            <w:proofErr w:type="spellEnd"/>
          </w:p>
          <w:p w14:paraId="139EF460" w14:textId="77777777" w:rsidR="00C91FD8" w:rsidRPr="004C5D12" w:rsidRDefault="00C91FD8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sati: 35)</w:t>
            </w:r>
          </w:p>
        </w:tc>
      </w:tr>
      <w:tr w:rsidR="00C91FD8" w:rsidRPr="004C5D12" w14:paraId="237EBECA" w14:textId="77777777" w:rsidTr="00774DC8">
        <w:trPr>
          <w:trHeight w:val="632"/>
        </w:trPr>
        <w:tc>
          <w:tcPr>
            <w:tcW w:w="3510" w:type="dxa"/>
            <w:shd w:val="clear" w:color="auto" w:fill="95B3D7" w:themeFill="accent1" w:themeFillTint="99"/>
          </w:tcPr>
          <w:p w14:paraId="48E46C52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14:paraId="7E1C6C96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-</w:t>
            </w:r>
          </w:p>
        </w:tc>
      </w:tr>
      <w:tr w:rsidR="00C91FD8" w:rsidRPr="004C5D12" w14:paraId="45901CDE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506A0E71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NAČIN VREDNOVANJA I NAČIN KORIŠTENJA REZUTATA VREDNOVANJA</w:t>
            </w:r>
          </w:p>
        </w:tc>
        <w:tc>
          <w:tcPr>
            <w:tcW w:w="5778" w:type="dxa"/>
          </w:tcPr>
          <w:p w14:paraId="0FB8F4B2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Sudjelovanje na razrednim, međurazrednim, školskim i drugim matematičkim natjecanjima.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Prezentiranje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rezultata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putem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plakata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web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stranice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.</w:t>
            </w:r>
          </w:p>
        </w:tc>
      </w:tr>
      <w:tr w:rsidR="00C91FD8" w:rsidRPr="004C5D12" w14:paraId="0F44D338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44B04013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5778" w:type="dxa"/>
          </w:tcPr>
          <w:p w14:paraId="3896E10F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Redovito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izvješćivanje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ravnateljice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pedagoga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članova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RV-a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UV-a.</w:t>
            </w:r>
          </w:p>
        </w:tc>
      </w:tr>
      <w:tr w:rsidR="00C91FD8" w:rsidRPr="004C5D12" w14:paraId="79B462BB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5E67CBDB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14:paraId="4F047975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Prezentacija škole u lokalnoj i široj zajednici.</w:t>
            </w:r>
          </w:p>
        </w:tc>
      </w:tr>
    </w:tbl>
    <w:p w14:paraId="3BE85ECB" w14:textId="7CE78C90" w:rsidR="003F3CCA" w:rsidRPr="004C5D12" w:rsidRDefault="003F3CC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5A086054" w14:textId="0E6465A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3C9BE001" w14:textId="42ED4C4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2493DEF7" w14:textId="57DD72C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658966AE" w14:textId="6334FCF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02DAB009" w14:textId="1AA0043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07CF7022" w14:textId="3C0D75E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6B712FE7" w14:textId="70479CF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065D86E0" w14:textId="4D0BFC7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5FE05650" w14:textId="3C5C1E0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34F963D0" w14:textId="5E76F7E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151154DA" w14:textId="54F0F34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3AB2D572" w14:textId="79B355A5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6FE995F9" w14:textId="6F2B552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6C6FE348" w14:textId="1B6F411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161FB8B0" w14:textId="59FD026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5A528B7A" w14:textId="2BBDA18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24EAD2EC" w14:textId="5FAA6C8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2811FA6B" w14:textId="54C0950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7B21927E" w14:textId="51FDD605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12086D8A" w14:textId="685EF3F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1DC12FDB" w14:textId="1755AD1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4CDE1E9A" w14:textId="0048CC3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03CF44C2" w14:textId="418D73B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6A9DD06B" w14:textId="435179C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27B8B5A2" w14:textId="741CDD7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126A1C38" w14:textId="0BC9441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43472072" w14:textId="1AB47E52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195EDF84" w14:textId="67B1889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20D3020C" w14:textId="5A02485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249F3F54" w14:textId="0C4D32B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089E541F" w14:textId="3D0DD5F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p w14:paraId="7ED9010A" w14:textId="06D871E2" w:rsidR="006B4420" w:rsidRDefault="006B4420">
      <w:pPr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  <w:br w:type="page"/>
      </w:r>
    </w:p>
    <w:p w14:paraId="38959CC8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t-BR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3F3CCA" w:rsidRPr="004C5D12" w14:paraId="049D6832" w14:textId="77777777" w:rsidTr="009D7875">
        <w:tc>
          <w:tcPr>
            <w:tcW w:w="3475" w:type="dxa"/>
            <w:shd w:val="clear" w:color="auto" w:fill="8DB3E2" w:themeFill="text2" w:themeFillTint="66"/>
          </w:tcPr>
          <w:p w14:paraId="0771F840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79C4CCF5" w14:textId="3A4D74DC" w:rsidR="00F0083A" w:rsidRPr="004C5D12" w:rsidRDefault="00F0083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</w:tc>
        <w:tc>
          <w:tcPr>
            <w:tcW w:w="5813" w:type="dxa"/>
          </w:tcPr>
          <w:p w14:paraId="0DF7C31A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val="pl-PL" w:bidi="en-US"/>
              </w:rPr>
            </w:pPr>
          </w:p>
          <w:p w14:paraId="750465BA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val="pl-PL" w:bidi="en-US"/>
              </w:rPr>
              <w:t>Dodatna nastava iz matematike u 2. A i b razredu</w:t>
            </w:r>
          </w:p>
          <w:p w14:paraId="44BF93FF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</w:tr>
      <w:tr w:rsidR="003F3CCA" w:rsidRPr="004C5D12" w14:paraId="14095007" w14:textId="77777777" w:rsidTr="009D7875">
        <w:tc>
          <w:tcPr>
            <w:tcW w:w="3475" w:type="dxa"/>
            <w:shd w:val="clear" w:color="auto" w:fill="8DB3E2" w:themeFill="text2" w:themeFillTint="66"/>
          </w:tcPr>
          <w:p w14:paraId="25B2EF60" w14:textId="6AB9DCED" w:rsidR="003F3CCA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5C960BF7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290AB0F3" w14:textId="77777777" w:rsidR="0043078A" w:rsidRPr="004C5D12" w:rsidRDefault="0043078A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-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unapređenje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interesa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sposobnosti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</w:p>
          <w:p w14:paraId="1A331805" w14:textId="77777777" w:rsidR="0043078A" w:rsidRPr="004C5D12" w:rsidRDefault="0043078A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-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prepoznavanje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korištenje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matematičkim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jezikom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</w:p>
          <w:p w14:paraId="352D4512" w14:textId="77777777" w:rsidR="0043078A" w:rsidRPr="004C5D12" w:rsidRDefault="0043078A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-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samostalno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rješavanje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više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razine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</w:p>
          <w:p w14:paraId="24BF816F" w14:textId="77777777" w:rsidR="0043078A" w:rsidRPr="004C5D12" w:rsidRDefault="0043078A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-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rješavanje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složenijih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problemskih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situacija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mozgalica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</w:p>
          <w:p w14:paraId="0355F79F" w14:textId="19D60B61" w:rsidR="003F3CCA" w:rsidRPr="004C5D12" w:rsidRDefault="0043078A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-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rješavanje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zanimljivih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logičkih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kvizova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znanja</w:t>
            </w:r>
            <w:proofErr w:type="spellEnd"/>
          </w:p>
        </w:tc>
      </w:tr>
      <w:tr w:rsidR="003F3CCA" w:rsidRPr="004C5D12" w14:paraId="493BD41A" w14:textId="77777777" w:rsidTr="009D7875">
        <w:trPr>
          <w:trHeight w:val="1011"/>
        </w:trPr>
        <w:tc>
          <w:tcPr>
            <w:tcW w:w="3475" w:type="dxa"/>
            <w:shd w:val="clear" w:color="auto" w:fill="8DB3E2" w:themeFill="text2" w:themeFillTint="66"/>
          </w:tcPr>
          <w:p w14:paraId="444FD809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461FB3A6" w14:textId="77777777" w:rsidR="003F3CCA" w:rsidRPr="004C5D12" w:rsidRDefault="003F3CC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-učenicima 2. a i b razreda koji pokazuju interes za dodatnim znanjem iz matematike</w:t>
            </w:r>
          </w:p>
        </w:tc>
      </w:tr>
      <w:tr w:rsidR="003F3CCA" w:rsidRPr="004C5D12" w14:paraId="7A6F55FC" w14:textId="77777777" w:rsidTr="009D7875">
        <w:tc>
          <w:tcPr>
            <w:tcW w:w="3475" w:type="dxa"/>
            <w:shd w:val="clear" w:color="auto" w:fill="8DB3E2" w:themeFill="text2" w:themeFillTint="66"/>
          </w:tcPr>
          <w:p w14:paraId="1744B966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 xml:space="preserve">NOSITELJI I NJIHOVA </w:t>
            </w:r>
          </w:p>
          <w:p w14:paraId="42892A43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ODGOVORNOST</w:t>
            </w:r>
          </w:p>
          <w:p w14:paraId="23272CA0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aps/>
                <w:sz w:val="18"/>
                <w:szCs w:val="18"/>
                <w:lang w:val="pl-PL" w:bidi="en-US"/>
              </w:rPr>
              <w:t>Broj sudionika</w:t>
            </w:r>
          </w:p>
        </w:tc>
        <w:tc>
          <w:tcPr>
            <w:tcW w:w="5813" w:type="dxa"/>
          </w:tcPr>
          <w:p w14:paraId="30E7B943" w14:textId="7841B94B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Učiteljice: Ivana Peris i Gordana Kukić</w:t>
            </w:r>
          </w:p>
          <w:p w14:paraId="44BB0F97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2. a razred –  10-ak učenika</w:t>
            </w:r>
          </w:p>
          <w:p w14:paraId="5751DBEF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2. b razred – 10-ak učenika</w:t>
            </w:r>
          </w:p>
        </w:tc>
      </w:tr>
      <w:tr w:rsidR="003F3CCA" w:rsidRPr="004C5D12" w14:paraId="2737FA19" w14:textId="77777777" w:rsidTr="009D7875">
        <w:tc>
          <w:tcPr>
            <w:tcW w:w="3475" w:type="dxa"/>
            <w:shd w:val="clear" w:color="auto" w:fill="8DB3E2" w:themeFill="text2" w:themeFillTint="66"/>
          </w:tcPr>
          <w:p w14:paraId="1C428F8C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NAČIN REALIZACIJE</w:t>
            </w:r>
          </w:p>
          <w:p w14:paraId="4089B005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7D329890" w14:textId="77777777" w:rsidR="003F3CCA" w:rsidRPr="004C5D12" w:rsidRDefault="003F3CC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-redoviti tjedni rad kroz različite oblike i metode rada, individualni pristup, suradničko učenje</w:t>
            </w:r>
          </w:p>
          <w:p w14:paraId="1913C9F8" w14:textId="77777777" w:rsidR="003F3CCA" w:rsidRPr="004C5D12" w:rsidRDefault="003F3CC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-rješavanje logičkih zadataka, matematičkih mozgalica, prikazivanje matematičkih situacija grafičkim prikazima</w:t>
            </w:r>
          </w:p>
        </w:tc>
      </w:tr>
      <w:tr w:rsidR="003F3CCA" w:rsidRPr="004C5D12" w14:paraId="6537181E" w14:textId="77777777" w:rsidTr="009D7875">
        <w:tc>
          <w:tcPr>
            <w:tcW w:w="3475" w:type="dxa"/>
            <w:shd w:val="clear" w:color="auto" w:fill="8DB3E2" w:themeFill="text2" w:themeFillTint="66"/>
          </w:tcPr>
          <w:p w14:paraId="2982641B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14:paraId="0A471D2E" w14:textId="420827D5" w:rsidR="003F3CCA" w:rsidRPr="004C5D12" w:rsidRDefault="003F3CCA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1 sat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tjedno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šk.god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gram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2022./</w:t>
            </w:r>
            <w:proofErr w:type="gram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2023.</w:t>
            </w:r>
          </w:p>
        </w:tc>
      </w:tr>
      <w:tr w:rsidR="003F3CCA" w:rsidRPr="004C5D12" w14:paraId="6DAC7900" w14:textId="77777777" w:rsidTr="009D7875">
        <w:tc>
          <w:tcPr>
            <w:tcW w:w="3475" w:type="dxa"/>
            <w:shd w:val="clear" w:color="auto" w:fill="8DB3E2" w:themeFill="text2" w:themeFillTint="66"/>
          </w:tcPr>
          <w:p w14:paraId="0DA52FC3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14:paraId="1525FECB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nema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troškova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;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koristimo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postojeći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učenički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komplet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zbirke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autora</w:t>
            </w:r>
            <w:proofErr w:type="spellEnd"/>
          </w:p>
        </w:tc>
      </w:tr>
      <w:tr w:rsidR="003F3CCA" w:rsidRPr="004C5D12" w14:paraId="64863986" w14:textId="77777777" w:rsidTr="009D7875">
        <w:tc>
          <w:tcPr>
            <w:tcW w:w="3475" w:type="dxa"/>
            <w:shd w:val="clear" w:color="auto" w:fill="8DB3E2" w:themeFill="text2" w:themeFillTint="66"/>
          </w:tcPr>
          <w:p w14:paraId="0CAAEB3E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NAČIN VREDNOVANJA I NAČIN KORIŠTENJA REZULTATA</w:t>
            </w:r>
          </w:p>
          <w:p w14:paraId="140F4EEA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  <w:p w14:paraId="2A5332FD" w14:textId="77777777" w:rsidR="003F3CCA" w:rsidRPr="004C5D12" w:rsidRDefault="003F3CC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54D7CE6E" w14:textId="77777777" w:rsidR="003F3CCA" w:rsidRPr="004C5D12" w:rsidRDefault="003F3CC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-postignuća uključenih učenika na provjerama znanja u odjeljenjima, motiviranost za učenje matematike</w:t>
            </w:r>
          </w:p>
          <w:p w14:paraId="7617267A" w14:textId="77777777" w:rsidR="003F3CCA" w:rsidRPr="004C5D12" w:rsidRDefault="003F3CC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 xml:space="preserve">-opisno praćenje i vrednovanje napredovanja sukladno sposobnostima pojedinca </w:t>
            </w:r>
          </w:p>
          <w:p w14:paraId="712C1253" w14:textId="77777777" w:rsidR="003F3CCA" w:rsidRPr="004C5D12" w:rsidRDefault="003F3CC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-pismeno i usmeno provjeravanje znanja</w:t>
            </w:r>
          </w:p>
          <w:p w14:paraId="42C7EBAB" w14:textId="77777777" w:rsidR="003F3CCA" w:rsidRPr="004C5D12" w:rsidRDefault="003F3CC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-vrednovanje u programu redovne nastave</w:t>
            </w:r>
          </w:p>
          <w:p w14:paraId="0AA8E028" w14:textId="77777777" w:rsidR="003F3CCA" w:rsidRPr="004C5D12" w:rsidRDefault="003F3CC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-usmene i pismene pohvale</w:t>
            </w:r>
          </w:p>
          <w:p w14:paraId="0BAC1AA1" w14:textId="77777777" w:rsidR="003F3CCA" w:rsidRPr="004C5D12" w:rsidRDefault="003F3CC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- sudjelovanje na matematičkim natjecanjima Klokan i Matematička liga</w:t>
            </w:r>
          </w:p>
        </w:tc>
      </w:tr>
    </w:tbl>
    <w:p w14:paraId="433A6F8D" w14:textId="6609D8C9" w:rsidR="00132466" w:rsidRPr="004C5D12" w:rsidRDefault="00132466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22CE967A" w14:textId="6A6F78AB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51753AB8" w14:textId="195A95B0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432D498B" w14:textId="3B6B33B6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1AAB9B45" w14:textId="44706ADA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27BFFD4C" w14:textId="0B6506C2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3DC0F228" w14:textId="2E16AC6B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36E14E14" w14:textId="7C7D1A7F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666E740B" w14:textId="3666B837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1DB5F73D" w14:textId="68DAB028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28A4D5EF" w14:textId="56AFFEC6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38CDE0AD" w14:textId="4D311228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6E92630B" w14:textId="00EE8706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59BEA58E" w14:textId="01E21128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58B8DEEE" w14:textId="474D4188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79D7CC8E" w14:textId="66CF4EBB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3A0C528C" w14:textId="05C78CF2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5376C959" w14:textId="0F174655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0AF1ED0B" w14:textId="7E1F8161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19B363E5" w14:textId="120C1333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7449382F" w14:textId="37FD46CE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0A921DB0" w14:textId="22899C0A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143400D4" w14:textId="2A108CA6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57F088A8" w14:textId="41B77264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35AC4C9B" w14:textId="2E03ADD4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5E30577C" w14:textId="7F991618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2EF1A60F" w14:textId="077C535C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6B722723" w14:textId="1554692C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62536F69" w14:textId="5EAC688A" w:rsidR="006B4420" w:rsidRDefault="006B4420">
      <w:pPr>
        <w:rPr>
          <w:rFonts w:ascii="Calibri" w:eastAsia="Calibri" w:hAnsi="Calibri" w:cs="Calibri"/>
          <w:b/>
          <w:sz w:val="18"/>
          <w:szCs w:val="18"/>
          <w:lang w:eastAsia="hr-HR"/>
        </w:rPr>
      </w:pPr>
      <w:r>
        <w:rPr>
          <w:rFonts w:ascii="Calibri" w:eastAsia="Calibri" w:hAnsi="Calibri" w:cs="Calibri"/>
          <w:b/>
          <w:sz w:val="18"/>
          <w:szCs w:val="18"/>
          <w:lang w:eastAsia="hr-HR"/>
        </w:rPr>
        <w:br w:type="page"/>
      </w:r>
    </w:p>
    <w:p w14:paraId="173365B4" w14:textId="77777777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203AF3" w:rsidRPr="004C5D12" w14:paraId="29083A8B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BD26A64" w14:textId="7098328E" w:rsidR="00203AF3" w:rsidRPr="004C5D12" w:rsidRDefault="00F0083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62A9" w14:textId="77777777" w:rsidR="00203AF3" w:rsidRPr="004C5D12" w:rsidRDefault="00203AF3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DODATNA NASTAVA IZ MATEMATIKE U 3.A I B RAZREDU</w:t>
            </w:r>
          </w:p>
          <w:p w14:paraId="1DFDB4A7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</w:p>
        </w:tc>
      </w:tr>
      <w:tr w:rsidR="00203AF3" w:rsidRPr="004C5D12" w14:paraId="715C772B" w14:textId="77777777" w:rsidTr="00DF034F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BBAB219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4D7D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Produbljivati i aktivirati kognitivne sposobnosti učenika, razvijati i usavršavati matematičku pismenost, produbljivati temeljna matematička znanja, primjena stečenih znanja u svakodnevnom životu.</w:t>
            </w:r>
          </w:p>
        </w:tc>
      </w:tr>
      <w:tr w:rsidR="00203AF3" w:rsidRPr="004C5D12" w14:paraId="27053FC6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354A6C2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618E16F3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23134425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FE15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-učenicima 3. a i b razreda koji pokazuju interes za dodatnim znanjem iz matematike</w:t>
            </w:r>
          </w:p>
        </w:tc>
      </w:tr>
      <w:tr w:rsidR="00203AF3" w:rsidRPr="004C5D12" w14:paraId="70F74539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F6C6819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4CE24067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8789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Učiteljice: Eni Zlomislić i Mirna Šibenik</w:t>
            </w:r>
          </w:p>
          <w:p w14:paraId="4DD55D9F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3. a razred –  10-ak učenika</w:t>
            </w:r>
          </w:p>
          <w:p w14:paraId="0D758836" w14:textId="77777777" w:rsidR="00203AF3" w:rsidRPr="004C5D12" w:rsidRDefault="00203AF3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3. b razred – 10-ak učenika</w:t>
            </w:r>
          </w:p>
        </w:tc>
      </w:tr>
      <w:tr w:rsidR="00203AF3" w:rsidRPr="004C5D12" w14:paraId="12902AF9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9279218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5E1C7C42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05D7CC24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497" w14:textId="77777777" w:rsidR="00203AF3" w:rsidRPr="004C5D12" w:rsidRDefault="00203AF3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 xml:space="preserve">-redoviti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tjedni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rad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kroz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različite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oblike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metode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individualni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pristup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suradničko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učenje</w:t>
            </w:r>
            <w:proofErr w:type="spellEnd"/>
          </w:p>
          <w:p w14:paraId="3EB72195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rješavanje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logičkih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zadataka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matematičkih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mozgalica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prikazivanje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matematičkih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situacija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grafičkim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prikazima</w:t>
            </w:r>
            <w:proofErr w:type="spellEnd"/>
          </w:p>
        </w:tc>
      </w:tr>
      <w:tr w:rsidR="00203AF3" w:rsidRPr="004C5D12" w14:paraId="5EF7D271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FCD3DC4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6198" w14:textId="77777777" w:rsidR="00203AF3" w:rsidRPr="004C5D12" w:rsidRDefault="00203AF3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1 sat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tjedno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šk.god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gram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2022./</w:t>
            </w:r>
            <w:proofErr w:type="gram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2023.</w:t>
            </w:r>
          </w:p>
        </w:tc>
      </w:tr>
      <w:tr w:rsidR="00203AF3" w:rsidRPr="004C5D12" w14:paraId="11A8BA78" w14:textId="77777777" w:rsidTr="00DF034F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4512B2A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C9A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nema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troškova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;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koristimo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postojeći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učenički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komplet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zbirke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zadataka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matematiku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raznih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autora</w:t>
            </w:r>
            <w:proofErr w:type="spellEnd"/>
          </w:p>
        </w:tc>
      </w:tr>
      <w:tr w:rsidR="00203AF3" w:rsidRPr="004C5D12" w14:paraId="472F1C7E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1063BC1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0A65" w14:textId="77777777" w:rsidR="00203AF3" w:rsidRPr="004C5D12" w:rsidRDefault="00203AF3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-postignuća uključenih učenika na provjerama znanja u odjeljenjima, motiviranost za učenje matematike</w:t>
            </w:r>
          </w:p>
          <w:p w14:paraId="22AE8FC6" w14:textId="77777777" w:rsidR="00203AF3" w:rsidRPr="004C5D12" w:rsidRDefault="00203AF3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-</w:t>
            </w:r>
            <w:r w:rsidRPr="004C5D12"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  <w:t xml:space="preserve">opisno praćenje i vrednovanje napredovanja sukladno sposobnostima pojedinca </w:t>
            </w:r>
          </w:p>
          <w:p w14:paraId="1DCE528F" w14:textId="77777777" w:rsidR="00203AF3" w:rsidRPr="004C5D12" w:rsidRDefault="00203AF3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  <w:t>-pismeno i usmeno provjeravanje znanja</w:t>
            </w:r>
          </w:p>
          <w:p w14:paraId="0F41F133" w14:textId="77777777" w:rsidR="00203AF3" w:rsidRPr="004C5D12" w:rsidRDefault="00203AF3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  <w:t>-vrednovanje u programu redovne nastave</w:t>
            </w:r>
          </w:p>
          <w:p w14:paraId="6FCEDC4F" w14:textId="77777777" w:rsidR="00203AF3" w:rsidRPr="004C5D12" w:rsidRDefault="00203AF3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  <w:t>-usmene i pismene pohvale</w:t>
            </w:r>
          </w:p>
          <w:p w14:paraId="6DE6B809" w14:textId="77777777" w:rsidR="00203AF3" w:rsidRPr="004C5D12" w:rsidRDefault="00203AF3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  <w:t>-sudjelovanje na matematičkim natjecanjima Klokan i Matematička liga</w:t>
            </w:r>
          </w:p>
        </w:tc>
      </w:tr>
      <w:tr w:rsidR="00203AF3" w:rsidRPr="004C5D12" w14:paraId="78F41B5E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564E4E9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C85D" w14:textId="77777777" w:rsidR="00203AF3" w:rsidRPr="004C5D12" w:rsidRDefault="00203AF3" w:rsidP="00651A7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primjena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kvalitetne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primjerene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individualizacije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nastavi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matematike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napredne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eventualno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darovite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učenike</w:t>
            </w:r>
            <w:proofErr w:type="spellEnd"/>
            <w:r w:rsidRPr="004C5D12">
              <w:rPr>
                <w:rFonts w:ascii="Times New Roman" w:eastAsia="Calibri" w:hAnsi="Times New Roman" w:cs="Calibri"/>
                <w:bCs/>
                <w:sz w:val="18"/>
                <w:szCs w:val="18"/>
                <w:lang w:val="en-US" w:eastAsia="hr-HR"/>
              </w:rPr>
              <w:t xml:space="preserve"> </w:t>
            </w:r>
          </w:p>
          <w:p w14:paraId="5E496C3A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-postignuća uključenih učenika na provjerama znanja u nastavi </w:t>
            </w:r>
          </w:p>
          <w:p w14:paraId="41C9E21C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Iznijeti podatke na sjednicama Razrednog i Učiteljskog vijeća o uspjehu i napredovanju učenika i svladavanju nastavnog programa.</w:t>
            </w:r>
          </w:p>
        </w:tc>
      </w:tr>
      <w:tr w:rsidR="00203AF3" w:rsidRPr="004C5D12" w14:paraId="14C8D4DE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7CAE520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DFC1" w14:textId="77777777" w:rsidR="00203AF3" w:rsidRPr="004C5D12" w:rsidRDefault="00203AF3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Podizanje razine usvojenosti nastavnih sadržaja redovne nastave. Uspjeh pojedinaca i grupe, uspjeh je i škole u cjelini.</w:t>
            </w:r>
          </w:p>
        </w:tc>
      </w:tr>
    </w:tbl>
    <w:p w14:paraId="5EF33363" w14:textId="35E5F25A" w:rsidR="00186877" w:rsidRPr="004C5D12" w:rsidRDefault="00186877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518F2D0D" w14:textId="7CC03B1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75A6D1DD" w14:textId="1BCE11A2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4B87418D" w14:textId="1EEAA5E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2AEC3790" w14:textId="431C473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2EE4A96D" w14:textId="1544870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00FCD583" w14:textId="7E97BE6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1E6F8D7F" w14:textId="389402B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21386465" w14:textId="0B70489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6D9D90C9" w14:textId="50C8573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0C7D8D7" w14:textId="7DD6787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27D918B8" w14:textId="4E96256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7126DDF3" w14:textId="7B1DB02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CFCCD1F" w14:textId="4955F43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018655D9" w14:textId="199808F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789D1990" w14:textId="3DEA9E3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6CC56233" w14:textId="6B5528C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D0A23A6" w14:textId="49066A8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1632757F" w14:textId="28D24D8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26F5C77B" w14:textId="3DF2886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4B3A41E8" w14:textId="14FF397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1E4CA8C8" w14:textId="29D16FA0" w:rsidR="006B4420" w:rsidRDefault="006B4420">
      <w:pPr>
        <w:rPr>
          <w:rFonts w:ascii="Calibri" w:eastAsia="Times New Roman" w:hAnsi="Calibri" w:cs="Times New Roman"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sz w:val="18"/>
          <w:szCs w:val="18"/>
          <w:lang w:val="sv-SE" w:bidi="en-US"/>
        </w:rPr>
        <w:br w:type="page"/>
      </w:r>
    </w:p>
    <w:p w14:paraId="62B420AB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752BA4" w:rsidRPr="004C5D12" w14:paraId="12AF5E64" w14:textId="77777777" w:rsidTr="009D7875">
        <w:tc>
          <w:tcPr>
            <w:tcW w:w="3510" w:type="dxa"/>
            <w:shd w:val="clear" w:color="auto" w:fill="8DB3E2" w:themeFill="text2" w:themeFillTint="66"/>
          </w:tcPr>
          <w:p w14:paraId="28473F09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</w:tc>
        <w:tc>
          <w:tcPr>
            <w:tcW w:w="5778" w:type="dxa"/>
          </w:tcPr>
          <w:p w14:paraId="504A11C3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DODATNA NASTAVA - MATEMATIKA</w:t>
            </w:r>
          </w:p>
          <w:p w14:paraId="44984958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  <w:p w14:paraId="21429734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</w:tc>
      </w:tr>
      <w:tr w:rsidR="00752BA4" w:rsidRPr="004C5D12" w14:paraId="1EDE6806" w14:textId="77777777" w:rsidTr="009D7875">
        <w:trPr>
          <w:trHeight w:val="1425"/>
        </w:trPr>
        <w:tc>
          <w:tcPr>
            <w:tcW w:w="3510" w:type="dxa"/>
            <w:shd w:val="clear" w:color="auto" w:fill="8DB3E2" w:themeFill="text2" w:themeFillTint="66"/>
          </w:tcPr>
          <w:p w14:paraId="6CC4D427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778" w:type="dxa"/>
          </w:tcPr>
          <w:p w14:paraId="560BD45A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Razvijati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pismenost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osposobljavati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rješavanje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uočavanje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smišljanje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složenijih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problema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logičkih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primjenu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različitim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životnim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situacijama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uključujući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svijet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razvijati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sposobnost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logičkog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mišljenja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zaključivanja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generaliziranja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argumentacije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. </w:t>
            </w:r>
          </w:p>
        </w:tc>
      </w:tr>
      <w:tr w:rsidR="00752BA4" w:rsidRPr="004C5D12" w14:paraId="75B76CFE" w14:textId="77777777" w:rsidTr="009D7875">
        <w:tc>
          <w:tcPr>
            <w:tcW w:w="3510" w:type="dxa"/>
            <w:shd w:val="clear" w:color="auto" w:fill="8DB3E2" w:themeFill="text2" w:themeFillTint="66"/>
          </w:tcPr>
          <w:p w14:paraId="55497429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NAMJENA</w:t>
            </w:r>
          </w:p>
          <w:p w14:paraId="7DFA3BC2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03D36CC7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778" w:type="dxa"/>
          </w:tcPr>
          <w:p w14:paraId="6100C5F7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Popularizirati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omogućiti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širenje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kulture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primjenjivati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svakodnevnim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situacijama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.</w:t>
            </w:r>
          </w:p>
        </w:tc>
      </w:tr>
      <w:tr w:rsidR="00752BA4" w:rsidRPr="004C5D12" w14:paraId="59855D56" w14:textId="77777777" w:rsidTr="009D7875">
        <w:tc>
          <w:tcPr>
            <w:tcW w:w="3510" w:type="dxa"/>
            <w:shd w:val="clear" w:color="auto" w:fill="8DB3E2" w:themeFill="text2" w:themeFillTint="66"/>
          </w:tcPr>
          <w:p w14:paraId="18DD4B6E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NOSITELJI I NJIHOVA</w:t>
            </w:r>
          </w:p>
          <w:p w14:paraId="7CA377E0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ODGOVORNOST</w:t>
            </w:r>
          </w:p>
        </w:tc>
        <w:tc>
          <w:tcPr>
            <w:tcW w:w="5778" w:type="dxa"/>
          </w:tcPr>
          <w:p w14:paraId="263AC011" w14:textId="77777777" w:rsidR="00752BA4" w:rsidRPr="004C5D12" w:rsidRDefault="00752BA4" w:rsidP="00651A75">
            <w:pPr>
              <w:tabs>
                <w:tab w:val="left" w:pos="7380"/>
              </w:tabs>
              <w:spacing w:after="0" w:line="240" w:lineRule="auto"/>
              <w:ind w:left="70" w:firstLine="2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Učitelji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RN </w:t>
            </w:r>
          </w:p>
          <w:p w14:paraId="36E71109" w14:textId="77777777" w:rsidR="00752BA4" w:rsidRPr="004C5D12" w:rsidRDefault="00752BA4" w:rsidP="00651A75">
            <w:pPr>
              <w:tabs>
                <w:tab w:val="left" w:pos="7380"/>
              </w:tabs>
              <w:spacing w:after="0" w:line="240" w:lineRule="auto"/>
              <w:ind w:left="70" w:firstLine="2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4.a Sanja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Škreblin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4. b Tomislav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Magdić</w:t>
            </w:r>
            <w:proofErr w:type="spellEnd"/>
          </w:p>
        </w:tc>
      </w:tr>
      <w:tr w:rsidR="00752BA4" w:rsidRPr="004C5D12" w14:paraId="28AAD364" w14:textId="77777777" w:rsidTr="009D7875">
        <w:tc>
          <w:tcPr>
            <w:tcW w:w="3510" w:type="dxa"/>
            <w:shd w:val="clear" w:color="auto" w:fill="8DB3E2" w:themeFill="text2" w:themeFillTint="66"/>
          </w:tcPr>
          <w:p w14:paraId="6C5A88A0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NAČIN REALIZACIJE</w:t>
            </w:r>
          </w:p>
          <w:p w14:paraId="683860E7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55EA64A5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778" w:type="dxa"/>
          </w:tcPr>
          <w:p w14:paraId="1C23E8E8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Rješavanjem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raznovrsnih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općih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logičkih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koristeći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materijale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dodatni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rad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iz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zbirke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priče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mozgalice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–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individualni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rad, rad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paru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rad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grupi</w:t>
            </w:r>
            <w:proofErr w:type="spellEnd"/>
          </w:p>
        </w:tc>
      </w:tr>
      <w:tr w:rsidR="00752BA4" w:rsidRPr="004C5D12" w14:paraId="58BE54C2" w14:textId="77777777" w:rsidTr="009D7875">
        <w:tc>
          <w:tcPr>
            <w:tcW w:w="3510" w:type="dxa"/>
            <w:shd w:val="clear" w:color="auto" w:fill="8DB3E2" w:themeFill="text2" w:themeFillTint="66"/>
          </w:tcPr>
          <w:p w14:paraId="3C7C6544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14:paraId="0B45B58D" w14:textId="77777777" w:rsidR="00752BA4" w:rsidRPr="004C5D12" w:rsidRDefault="00752BA4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školske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godine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1 sat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tjedno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broj</w:t>
            </w:r>
            <w:proofErr w:type="spellEnd"/>
          </w:p>
          <w:p w14:paraId="0C529F84" w14:textId="77777777" w:rsidR="00752BA4" w:rsidRPr="004C5D12" w:rsidRDefault="00752BA4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sati: 35)</w:t>
            </w:r>
          </w:p>
        </w:tc>
      </w:tr>
      <w:tr w:rsidR="00752BA4" w:rsidRPr="004C5D12" w14:paraId="2629C02D" w14:textId="77777777" w:rsidTr="009D7875">
        <w:trPr>
          <w:trHeight w:val="632"/>
        </w:trPr>
        <w:tc>
          <w:tcPr>
            <w:tcW w:w="3510" w:type="dxa"/>
            <w:shd w:val="clear" w:color="auto" w:fill="8DB3E2" w:themeFill="text2" w:themeFillTint="66"/>
          </w:tcPr>
          <w:p w14:paraId="18C66D19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14:paraId="0F540AA9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MAT liga 45 kn ( 6 eura) po paru, Klokan 15 kn ( 2 eura).</w:t>
            </w:r>
          </w:p>
        </w:tc>
      </w:tr>
      <w:tr w:rsidR="00752BA4" w:rsidRPr="004C5D12" w14:paraId="466E2F04" w14:textId="77777777" w:rsidTr="009D7875">
        <w:tc>
          <w:tcPr>
            <w:tcW w:w="3510" w:type="dxa"/>
            <w:shd w:val="clear" w:color="auto" w:fill="8DB3E2" w:themeFill="text2" w:themeFillTint="66"/>
          </w:tcPr>
          <w:p w14:paraId="2ABE3C77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NAČIN VREDNOVANJA I NAČIN KORIŠTENJA REZUTATA VREDNOVANJA</w:t>
            </w:r>
          </w:p>
        </w:tc>
        <w:tc>
          <w:tcPr>
            <w:tcW w:w="5778" w:type="dxa"/>
          </w:tcPr>
          <w:p w14:paraId="5F226AF5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Sudjelovanje na razrednim, međurazrednim, školskim i drugim matematičkim natjecanjima (MAT liga, Dabar, Klokan) .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Prezentiranje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rezultata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putem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plakata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web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stranice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.</w:t>
            </w:r>
          </w:p>
        </w:tc>
      </w:tr>
      <w:tr w:rsidR="00752BA4" w:rsidRPr="004C5D12" w14:paraId="352A260F" w14:textId="77777777" w:rsidTr="009D7875">
        <w:tc>
          <w:tcPr>
            <w:tcW w:w="3510" w:type="dxa"/>
            <w:shd w:val="clear" w:color="auto" w:fill="8DB3E2" w:themeFill="text2" w:themeFillTint="66"/>
          </w:tcPr>
          <w:p w14:paraId="0C0E8984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5778" w:type="dxa"/>
          </w:tcPr>
          <w:p w14:paraId="24BE575C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Redovito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izvješćivanje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ravnateljice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pedagoga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članova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RV-a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UV-a.</w:t>
            </w:r>
          </w:p>
        </w:tc>
      </w:tr>
      <w:tr w:rsidR="00752BA4" w:rsidRPr="004C5D12" w14:paraId="2C94996B" w14:textId="77777777" w:rsidTr="009D7875">
        <w:tc>
          <w:tcPr>
            <w:tcW w:w="3510" w:type="dxa"/>
            <w:shd w:val="clear" w:color="auto" w:fill="8DB3E2" w:themeFill="text2" w:themeFillTint="66"/>
          </w:tcPr>
          <w:p w14:paraId="2D02EBC9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14:paraId="641C4BCB" w14:textId="77777777" w:rsidR="00752BA4" w:rsidRPr="004C5D12" w:rsidRDefault="00752BA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Prezentacija škole u lokalnoj i široj zajednici.</w:t>
            </w:r>
          </w:p>
        </w:tc>
      </w:tr>
    </w:tbl>
    <w:p w14:paraId="4338681D" w14:textId="7DF3C19E" w:rsidR="007E409C" w:rsidRPr="004C5D12" w:rsidRDefault="007E409C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B57B6C0" w14:textId="3F0A8A0A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125E7482" w14:textId="4CA84EA8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6FDE5C0B" w14:textId="407E0A1B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3E568E3E" w14:textId="199BB199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4F90298" w14:textId="5FE523AF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496DFB1" w14:textId="5B107173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0DD3533" w14:textId="614EB8FF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41BF5D1" w14:textId="5FB20AF8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4C5BC733" w14:textId="77F5DA13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DBBEFFB" w14:textId="1DF24B60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3425785" w14:textId="53248B9E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3C0D0171" w14:textId="59FD2C1C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609202C4" w14:textId="5C80F5D0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5A6319E2" w14:textId="26E4CD78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32AB2A52" w14:textId="6B834854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67AB5BA" w14:textId="4C9A7A1C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5D4B6055" w14:textId="2FBB86C1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482D66D7" w14:textId="10CF1FF3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5095895" w14:textId="02984BE3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7A3EB67" w14:textId="568AA124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1F54C0F1" w14:textId="117A8F62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5DB4E10" w14:textId="694E7CC6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315A448" w14:textId="704C044B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F4D9C8C" w14:textId="4F7B759C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4E5BB7D7" w14:textId="2FA8889A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36C0E0A4" w14:textId="33562E44" w:rsidR="006B4420" w:rsidRDefault="006B4420">
      <w:pPr>
        <w:rPr>
          <w:rFonts w:eastAsia="Times New Roman" w:cstheme="minorHAnsi"/>
          <w:b/>
          <w:sz w:val="18"/>
          <w:szCs w:val="18"/>
          <w:lang w:bidi="en-US"/>
        </w:rPr>
      </w:pPr>
      <w:r>
        <w:rPr>
          <w:rFonts w:eastAsia="Times New Roman" w:cstheme="minorHAnsi"/>
          <w:b/>
          <w:sz w:val="18"/>
          <w:szCs w:val="18"/>
          <w:lang w:bidi="en-US"/>
        </w:rPr>
        <w:br w:type="page"/>
      </w:r>
    </w:p>
    <w:p w14:paraId="0C39C0FF" w14:textId="77777777" w:rsidR="00651A75" w:rsidRPr="004C5D12" w:rsidRDefault="00651A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EDBB6F2" w14:textId="4B72F60B" w:rsidR="003C244A" w:rsidRPr="004C5D12" w:rsidRDefault="0095668F" w:rsidP="00651A75">
      <w:pPr>
        <w:pStyle w:val="Naslov1"/>
        <w:spacing w:before="0" w:line="240" w:lineRule="auto"/>
        <w:rPr>
          <w:sz w:val="18"/>
          <w:szCs w:val="18"/>
        </w:rPr>
      </w:pPr>
      <w:proofErr w:type="gramStart"/>
      <w:r w:rsidRPr="004C5D12">
        <w:rPr>
          <w:sz w:val="18"/>
          <w:szCs w:val="18"/>
        </w:rPr>
        <w:t>PREDMETNA  NASTAVA</w:t>
      </w:r>
      <w:proofErr w:type="gramEnd"/>
    </w:p>
    <w:p w14:paraId="1455F01F" w14:textId="77777777" w:rsidR="003C244A" w:rsidRPr="004C5D12" w:rsidRDefault="003C244A" w:rsidP="00651A75">
      <w:pPr>
        <w:spacing w:after="0" w:line="240" w:lineRule="auto"/>
        <w:rPr>
          <w:sz w:val="18"/>
          <w:szCs w:val="18"/>
          <w:lang w:val="en-US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5810"/>
      </w:tblGrid>
      <w:tr w:rsidR="00525DF2" w:rsidRPr="004C5D12" w14:paraId="21025BE9" w14:textId="77777777" w:rsidTr="00FD32B1">
        <w:tc>
          <w:tcPr>
            <w:tcW w:w="3478" w:type="dxa"/>
            <w:shd w:val="clear" w:color="auto" w:fill="95B3D7" w:themeFill="accent1" w:themeFillTint="99"/>
          </w:tcPr>
          <w:p w14:paraId="1142FA0D" w14:textId="64691EE1" w:rsidR="00525DF2" w:rsidRPr="004C5D12" w:rsidRDefault="00511835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</w:tc>
        <w:tc>
          <w:tcPr>
            <w:tcW w:w="5810" w:type="dxa"/>
          </w:tcPr>
          <w:p w14:paraId="517F7041" w14:textId="77777777" w:rsidR="00525DF2" w:rsidRPr="004C5D12" w:rsidRDefault="00525DF2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DODATNA NASTAVA IZ GEOGRAFIJE</w:t>
            </w:r>
          </w:p>
        </w:tc>
      </w:tr>
      <w:tr w:rsidR="00525DF2" w:rsidRPr="004C5D12" w14:paraId="0BF52900" w14:textId="77777777" w:rsidTr="00FD32B1">
        <w:tc>
          <w:tcPr>
            <w:tcW w:w="3478" w:type="dxa"/>
            <w:shd w:val="clear" w:color="auto" w:fill="95B3D7" w:themeFill="accent1" w:themeFillTint="99"/>
          </w:tcPr>
          <w:p w14:paraId="728CBB81" w14:textId="450D6FEA" w:rsidR="00525DF2" w:rsidRPr="004C5D12" w:rsidRDefault="00635D8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1C02371B" w14:textId="77777777" w:rsidR="00525DF2" w:rsidRPr="004C5D12" w:rsidRDefault="00525DF2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0" w:type="dxa"/>
          </w:tcPr>
          <w:p w14:paraId="1C08C860" w14:textId="77777777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Produbljivanje znanja te razvijanje sposobnosti, vještina i kompetencija na području geografije.</w:t>
            </w:r>
          </w:p>
          <w:p w14:paraId="17FBBBE2" w14:textId="77777777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Poticati spoznaje o vrijednosti stečenog znanja, vještina i sposobnosti te njihove primjene u daljnjem obrazovanju.</w:t>
            </w:r>
          </w:p>
          <w:p w14:paraId="2F6378A3" w14:textId="77777777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Osposobiti učenike za uporabu raznih izvora znanja i literature, za samostalno pronalaženje podataka te za kritički odnos prema njima.</w:t>
            </w:r>
          </w:p>
          <w:p w14:paraId="1617CD26" w14:textId="77777777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Razvijati metode samovrednovanja znanja, vještina i kompetencija.</w:t>
            </w:r>
          </w:p>
          <w:p w14:paraId="2A25ECAB" w14:textId="77777777" w:rsidR="00525DF2" w:rsidRPr="004C5D12" w:rsidRDefault="00525DF2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Uočiti korelaciju sadržaja geografije s ostalim nastavnim područjima.</w:t>
            </w:r>
          </w:p>
        </w:tc>
      </w:tr>
      <w:tr w:rsidR="00525DF2" w:rsidRPr="004C5D12" w14:paraId="6B4F4653" w14:textId="77777777" w:rsidTr="00FD32B1">
        <w:tc>
          <w:tcPr>
            <w:tcW w:w="3478" w:type="dxa"/>
            <w:shd w:val="clear" w:color="auto" w:fill="95B3D7" w:themeFill="accent1" w:themeFillTint="99"/>
          </w:tcPr>
          <w:p w14:paraId="5732A669" w14:textId="77777777" w:rsidR="00525DF2" w:rsidRPr="004C5D12" w:rsidRDefault="00525DF2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0" w:type="dxa"/>
          </w:tcPr>
          <w:p w14:paraId="4D26F9F0" w14:textId="77777777" w:rsidR="00525DF2" w:rsidRPr="004C5D12" w:rsidRDefault="00525DF2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Učenicima koji pokazuju pojačano zanimanje za nastavne sadržaje iz geografije i želju za natjecanjem.</w:t>
            </w:r>
          </w:p>
        </w:tc>
      </w:tr>
      <w:tr w:rsidR="00525DF2" w:rsidRPr="004C5D12" w14:paraId="04A97CAD" w14:textId="77777777" w:rsidTr="00FD32B1">
        <w:tc>
          <w:tcPr>
            <w:tcW w:w="3478" w:type="dxa"/>
            <w:shd w:val="clear" w:color="auto" w:fill="95B3D7" w:themeFill="accent1" w:themeFillTint="99"/>
          </w:tcPr>
          <w:p w14:paraId="5B49CBB2" w14:textId="77777777" w:rsidR="00525DF2" w:rsidRPr="004C5D12" w:rsidRDefault="00525DF2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39185B15" w14:textId="77777777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5810" w:type="dxa"/>
          </w:tcPr>
          <w:p w14:paraId="766B1249" w14:textId="77777777" w:rsidR="00525DF2" w:rsidRPr="004C5D12" w:rsidRDefault="00525DF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sz w:val="18"/>
                <w:szCs w:val="18"/>
              </w:rPr>
              <w:t>Individuaiziranim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pristupom, suradničkim učenjem i timskim radom.</w:t>
            </w:r>
          </w:p>
        </w:tc>
      </w:tr>
      <w:tr w:rsidR="00525DF2" w:rsidRPr="004C5D12" w14:paraId="6BDEB860" w14:textId="77777777" w:rsidTr="00FD32B1">
        <w:tc>
          <w:tcPr>
            <w:tcW w:w="3478" w:type="dxa"/>
            <w:shd w:val="clear" w:color="auto" w:fill="95B3D7" w:themeFill="accent1" w:themeFillTint="99"/>
          </w:tcPr>
          <w:p w14:paraId="75209997" w14:textId="77777777" w:rsidR="00525DF2" w:rsidRPr="004C5D12" w:rsidRDefault="00525DF2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0" w:type="dxa"/>
          </w:tcPr>
          <w:p w14:paraId="7EB11E27" w14:textId="77777777" w:rsidR="00525DF2" w:rsidRPr="004C5D12" w:rsidRDefault="00525DF2" w:rsidP="00651A75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cstheme="minorHAnsi"/>
                <w:sz w:val="18"/>
                <w:szCs w:val="18"/>
              </w:rPr>
              <w:t>Dva sata (blok sat) svaki drugi tjedan.</w:t>
            </w:r>
          </w:p>
        </w:tc>
      </w:tr>
      <w:tr w:rsidR="00525DF2" w:rsidRPr="004C5D12" w14:paraId="3BEA3603" w14:textId="77777777" w:rsidTr="00FD32B1">
        <w:tc>
          <w:tcPr>
            <w:tcW w:w="3478" w:type="dxa"/>
            <w:shd w:val="clear" w:color="auto" w:fill="95B3D7" w:themeFill="accent1" w:themeFillTint="99"/>
          </w:tcPr>
          <w:p w14:paraId="5A541E9A" w14:textId="77777777" w:rsidR="00525DF2" w:rsidRPr="004C5D12" w:rsidRDefault="00525DF2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0" w:type="dxa"/>
          </w:tcPr>
          <w:p w14:paraId="6826F127" w14:textId="26F66A17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Umnožavanje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nastavnih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materijala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aktivnosti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– 100 kn.</w:t>
            </w:r>
            <w:r w:rsidR="0051183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(13 </w:t>
            </w:r>
            <w:proofErr w:type="spellStart"/>
            <w:r w:rsidR="0051183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eura</w:t>
            </w:r>
            <w:proofErr w:type="spellEnd"/>
            <w:r w:rsidR="0051183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)</w:t>
            </w:r>
          </w:p>
          <w:p w14:paraId="38FE64FF" w14:textId="38567386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Materijali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za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prezentacije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aktivnosti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(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papir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za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plakate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, CD) – 100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kn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.</w:t>
            </w:r>
            <w:r w:rsidR="00511835"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gramStart"/>
            <w:r w:rsidR="00511835"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( 13</w:t>
            </w:r>
            <w:proofErr w:type="gramEnd"/>
            <w:r w:rsidR="00511835"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="00511835"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eura</w:t>
            </w:r>
            <w:proofErr w:type="spellEnd"/>
            <w:r w:rsidR="00511835"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)</w:t>
            </w:r>
          </w:p>
          <w:p w14:paraId="12755FD5" w14:textId="0E6532CB" w:rsidR="00525DF2" w:rsidRPr="004C5D12" w:rsidRDefault="00525DF2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Dodatni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izvori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stručna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literature) – 4</w:t>
            </w:r>
            <w:r w:rsidR="0051183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20 </w:t>
            </w:r>
            <w:proofErr w:type="spellStart"/>
            <w:r w:rsidR="0051183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kn</w:t>
            </w:r>
            <w:proofErr w:type="spellEnd"/>
            <w:r w:rsidR="0051183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(55 </w:t>
            </w:r>
            <w:proofErr w:type="spellStart"/>
            <w:r w:rsidR="0051183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eura</w:t>
            </w:r>
            <w:proofErr w:type="spellEnd"/>
            <w:r w:rsidR="00511835"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)</w:t>
            </w:r>
          </w:p>
        </w:tc>
      </w:tr>
      <w:tr w:rsidR="00525DF2" w:rsidRPr="004C5D12" w14:paraId="77486E95" w14:textId="77777777" w:rsidTr="00FD32B1">
        <w:tc>
          <w:tcPr>
            <w:tcW w:w="3478" w:type="dxa"/>
            <w:shd w:val="clear" w:color="auto" w:fill="95B3D7" w:themeFill="accent1" w:themeFillTint="99"/>
          </w:tcPr>
          <w:p w14:paraId="2326DD72" w14:textId="77777777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0" w:type="dxa"/>
          </w:tcPr>
          <w:p w14:paraId="250A156A" w14:textId="77777777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Individualno praćenje uspješnosti učenika.</w:t>
            </w:r>
          </w:p>
          <w:p w14:paraId="0EE4436D" w14:textId="77777777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Angažiranost učenika.</w:t>
            </w:r>
          </w:p>
          <w:p w14:paraId="65FB5DC0" w14:textId="77777777" w:rsidR="00525DF2" w:rsidRPr="004C5D12" w:rsidRDefault="00525DF2" w:rsidP="00651A75">
            <w:p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Rezultati na različitim razinama natjecanja (školska, županijska, državna).</w:t>
            </w:r>
          </w:p>
        </w:tc>
      </w:tr>
      <w:tr w:rsidR="00525DF2" w:rsidRPr="004C5D12" w14:paraId="0C6335B9" w14:textId="77777777" w:rsidTr="00FD32B1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3478" w:type="dxa"/>
            <w:shd w:val="clear" w:color="auto" w:fill="95B3D7" w:themeFill="accent1" w:themeFillTint="99"/>
          </w:tcPr>
          <w:p w14:paraId="30C7302F" w14:textId="77777777" w:rsidR="00525DF2" w:rsidRPr="004C5D12" w:rsidRDefault="00525DF2" w:rsidP="00651A75">
            <w:pPr>
              <w:spacing w:after="0" w:line="240" w:lineRule="auto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ANALIZA NASTAVNOG PROCESA</w:t>
            </w:r>
          </w:p>
          <w:p w14:paraId="64903DD5" w14:textId="77777777" w:rsidR="00525DF2" w:rsidRPr="004C5D12" w:rsidRDefault="00525DF2" w:rsidP="00651A75">
            <w:pPr>
              <w:spacing w:after="0" w:line="240" w:lineRule="auto"/>
              <w:ind w:left="214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</w:p>
          <w:p w14:paraId="0CA10E84" w14:textId="77777777" w:rsidR="00525DF2" w:rsidRPr="004C5D12" w:rsidRDefault="00525DF2" w:rsidP="00651A75">
            <w:pPr>
              <w:spacing w:after="0" w:line="240" w:lineRule="auto"/>
              <w:ind w:left="214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</w:tcPr>
          <w:p w14:paraId="19B69447" w14:textId="77777777" w:rsidR="00525DF2" w:rsidRPr="004C5D12" w:rsidRDefault="00525DF2" w:rsidP="00651A75">
            <w:pPr>
              <w:spacing w:after="0" w:line="240" w:lineRule="auto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Upoznati članove RV i UV te pedagošku službu s interesom i napredovanjem učenika.</w:t>
            </w:r>
          </w:p>
        </w:tc>
      </w:tr>
      <w:tr w:rsidR="00525DF2" w:rsidRPr="004C5D12" w14:paraId="441F4E5C" w14:textId="77777777" w:rsidTr="00FD32B1">
        <w:tblPrEx>
          <w:tblLook w:val="0000" w:firstRow="0" w:lastRow="0" w:firstColumn="0" w:lastColumn="0" w:noHBand="0" w:noVBand="0"/>
        </w:tblPrEx>
        <w:trPr>
          <w:trHeight w:val="1173"/>
        </w:trPr>
        <w:tc>
          <w:tcPr>
            <w:tcW w:w="3478" w:type="dxa"/>
            <w:shd w:val="clear" w:color="auto" w:fill="95B3D7" w:themeFill="accent1" w:themeFillTint="99"/>
          </w:tcPr>
          <w:p w14:paraId="5510AA16" w14:textId="77777777" w:rsidR="00525DF2" w:rsidRPr="004C5D12" w:rsidRDefault="00525DF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SAMOVREDNOVANJE RADA ŠKOLE</w:t>
            </w:r>
          </w:p>
          <w:p w14:paraId="7B59EA73" w14:textId="77777777" w:rsidR="00525DF2" w:rsidRPr="004C5D12" w:rsidRDefault="00525DF2" w:rsidP="00651A75">
            <w:pPr>
              <w:spacing w:after="0" w:line="240" w:lineRule="auto"/>
              <w:ind w:left="214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810" w:type="dxa"/>
          </w:tcPr>
          <w:p w14:paraId="43844386" w14:textId="77777777" w:rsidR="00525DF2" w:rsidRPr="004C5D12" w:rsidRDefault="00525DF2" w:rsidP="00651A75">
            <w:pPr>
              <w:spacing w:after="0" w:line="240" w:lineRule="auto"/>
              <w:rPr>
                <w:rFonts w:eastAsia="SimSun" w:cstheme="minorHAnsi"/>
                <w:b/>
                <w:sz w:val="18"/>
                <w:szCs w:val="18"/>
                <w:lang w:eastAsia="zh-CN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Sudjelovanje na natjecanjima i smotrama.</w:t>
            </w:r>
          </w:p>
        </w:tc>
      </w:tr>
    </w:tbl>
    <w:p w14:paraId="3CCF541F" w14:textId="2076D2BD" w:rsidR="00FC4ACB" w:rsidRPr="004C5D12" w:rsidRDefault="00FC4ACB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97F6A5D" w14:textId="7820331F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6561517" w14:textId="2F73CB54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84C234B" w14:textId="6BF2BC8D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5A3851ED" w14:textId="3DABCFBC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34D2296" w14:textId="41348C50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7F7BF45" w14:textId="16717B42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A924781" w14:textId="78CDE000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D174C6D" w14:textId="51DB9EC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7167266F" w14:textId="1D3A70F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60CFC03" w14:textId="1B2CED16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25903159" w14:textId="27C1DA55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52E1AECB" w14:textId="36FB7943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867DF2C" w14:textId="73E98109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0081F3E" w14:textId="32A379CC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4844CA5" w14:textId="227D1F00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351AFA4C" w14:textId="67011165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2F053D17" w14:textId="77055652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22CD861F" w14:textId="419F1054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E4241C8" w14:textId="1EE2524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B7B1F3E" w14:textId="6D6A893A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2B1F7214" w14:textId="7068346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8AFCDD3" w14:textId="1EADA565" w:rsidR="006B4420" w:rsidRDefault="006B4420">
      <w:pPr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  <w:br w:type="page"/>
      </w:r>
    </w:p>
    <w:p w14:paraId="06AED45C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FC4ACB" w:rsidRPr="004C5D12" w14:paraId="3C66CD05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4A3E19CF" w14:textId="77777777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pl-PL" w:bidi="en-US"/>
              </w:rPr>
            </w:pPr>
          </w:p>
          <w:p w14:paraId="7AFD2F96" w14:textId="4B70F5B0" w:rsidR="00BB6C7B" w:rsidRPr="004C5D12" w:rsidRDefault="00BB6C7B" w:rsidP="00651A75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</w:tc>
        <w:tc>
          <w:tcPr>
            <w:tcW w:w="5813" w:type="dxa"/>
          </w:tcPr>
          <w:p w14:paraId="5E17787E" w14:textId="77777777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  <w:p w14:paraId="675B80BD" w14:textId="063EF41D" w:rsidR="00FC4ACB" w:rsidRPr="004C5D12" w:rsidRDefault="00FC4ACB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DODATNA NASTAVA IZ FIZIKE U 8. RAZREDIMA</w:t>
            </w:r>
          </w:p>
        </w:tc>
      </w:tr>
      <w:tr w:rsidR="00FC4ACB" w:rsidRPr="004C5D12" w14:paraId="6C71666C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4ED4040B" w14:textId="114A68BA" w:rsidR="00FC4ACB" w:rsidRPr="004C5D12" w:rsidRDefault="00635D83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36AC01EC" w14:textId="77777777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7FD29219" w14:textId="77777777" w:rsidR="00FC4ACB" w:rsidRPr="004C5D12" w:rsidRDefault="00FC4ACB" w:rsidP="00651A7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poticati uključivanje učenika na sudjelovanje na natjecanjima, susretima i smotrama iz fizike te ih pripremati za natjecanja</w:t>
            </w:r>
          </w:p>
          <w:p w14:paraId="4C3BC157" w14:textId="77777777" w:rsidR="00FC4ACB" w:rsidRPr="004C5D12" w:rsidRDefault="00FC4ACB" w:rsidP="00651A7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poticati interes za fiziku</w:t>
            </w:r>
          </w:p>
          <w:p w14:paraId="2B7514FA" w14:textId="77777777" w:rsidR="00FC4ACB" w:rsidRPr="004C5D12" w:rsidRDefault="00FC4ACB" w:rsidP="00651A7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Arial"/>
                <w:bCs/>
                <w:sz w:val="18"/>
                <w:szCs w:val="18"/>
                <w:lang w:eastAsia="zh-CN"/>
              </w:rPr>
              <w:t>osposobiti učenike za samostalno rješavanje problema i uvoditi ih u znanstveni način razmišljanja</w:t>
            </w:r>
          </w:p>
          <w:p w14:paraId="45B283A7" w14:textId="77777777" w:rsidR="00FC4ACB" w:rsidRPr="004C5D12" w:rsidRDefault="00FC4ACB" w:rsidP="00651A7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Arial"/>
                <w:sz w:val="18"/>
                <w:szCs w:val="18"/>
                <w:lang w:eastAsia="hr-HR"/>
              </w:rPr>
              <w:t xml:space="preserve">proširiti znanja iz redovnog programa fizike </w:t>
            </w:r>
          </w:p>
        </w:tc>
      </w:tr>
      <w:tr w:rsidR="00FC4ACB" w:rsidRPr="004C5D12" w14:paraId="41F672A6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55732562" w14:textId="77777777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3D6E0D06" w14:textId="77777777" w:rsidR="00FC4ACB" w:rsidRPr="004C5D12" w:rsidRDefault="00FC4ACB" w:rsidP="00651A75">
            <w:pPr>
              <w:numPr>
                <w:ilvl w:val="0"/>
                <w:numId w:val="11"/>
              </w:num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utvrđeni planom i programom fizike u osnovnoj školi</w:t>
            </w:r>
          </w:p>
        </w:tc>
      </w:tr>
      <w:tr w:rsidR="00FC4ACB" w:rsidRPr="004C5D12" w14:paraId="1151DF77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2699317C" w14:textId="77777777" w:rsidR="00FC4ACB" w:rsidRPr="004C5D12" w:rsidRDefault="00FC4A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Droid Sans"/>
                <w:b/>
                <w:sz w:val="18"/>
                <w:szCs w:val="18"/>
                <w:lang w:eastAsia="zh-CN"/>
              </w:rPr>
              <w:t>OČEKIVANA ODGOJNO – OBRAZOVNA POSTIGNUĆA UČENIKA NAKON ZAVRŠETKA</w:t>
            </w:r>
          </w:p>
        </w:tc>
        <w:tc>
          <w:tcPr>
            <w:tcW w:w="5813" w:type="dxa"/>
          </w:tcPr>
          <w:p w14:paraId="5E0C1A17" w14:textId="77777777" w:rsidR="00FC4ACB" w:rsidRPr="004C5D12" w:rsidRDefault="00FC4ACB" w:rsidP="00651A75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za učenike osmih razrednih odjeljenja koji pokazuju poseban interes za nastavni predmet </w:t>
            </w:r>
          </w:p>
        </w:tc>
      </w:tr>
      <w:tr w:rsidR="00FC4ACB" w:rsidRPr="004C5D12" w14:paraId="674E7FB5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0CF69C6B" w14:textId="77777777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</w:tc>
        <w:tc>
          <w:tcPr>
            <w:tcW w:w="5813" w:type="dxa"/>
          </w:tcPr>
          <w:p w14:paraId="6BDB7395" w14:textId="77777777" w:rsidR="00FC4ACB" w:rsidRPr="004C5D12" w:rsidRDefault="00FC4ACB" w:rsidP="00651A7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>1 školski sat, svaki drugi tjedan, u dogovorenom terminu</w:t>
            </w:r>
          </w:p>
          <w:p w14:paraId="5CEE1C9B" w14:textId="77777777" w:rsidR="00FC4ACB" w:rsidRPr="004C5D12" w:rsidRDefault="00FC4ACB" w:rsidP="00651A7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 xml:space="preserve"> online ili u školi prema dogovoru s učenicima.</w:t>
            </w:r>
          </w:p>
          <w:p w14:paraId="35CC3B5A" w14:textId="77777777" w:rsidR="00FC4ACB" w:rsidRPr="004C5D12" w:rsidRDefault="00FC4ACB" w:rsidP="00651A7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>individualizirani rad u manjim skupinama</w:t>
            </w:r>
          </w:p>
          <w:p w14:paraId="770DCBC0" w14:textId="77777777" w:rsidR="00FC4ACB" w:rsidRPr="004C5D12" w:rsidRDefault="00FC4ACB" w:rsidP="00651A75">
            <w:pPr>
              <w:suppressLineNumbers/>
              <w:suppressAutoHyphens/>
              <w:spacing w:after="0" w:line="240" w:lineRule="auto"/>
              <w:ind w:left="720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</w:p>
        </w:tc>
      </w:tr>
      <w:tr w:rsidR="00FC4ACB" w:rsidRPr="004C5D12" w14:paraId="3F18F010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49861F71" w14:textId="77777777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14:paraId="3970FFFA" w14:textId="74143D9B" w:rsidR="00FC4ACB" w:rsidRPr="004C5D12" w:rsidRDefault="00FC4ACB" w:rsidP="00651A75">
            <w:pPr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50 kn</w:t>
            </w:r>
            <w:r w:rsidR="006E1BB2"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 xml:space="preserve"> ( 7 eura)</w:t>
            </w: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 xml:space="preserve"> godišnje za pribor i potrošni materijal</w:t>
            </w:r>
          </w:p>
        </w:tc>
      </w:tr>
      <w:tr w:rsidR="00FC4ACB" w:rsidRPr="004C5D12" w14:paraId="1133D8F6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3ABE7246" w14:textId="77777777" w:rsidR="00FC4ACB" w:rsidRPr="004C5D12" w:rsidRDefault="00FC4A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14:paraId="3732C6D0" w14:textId="77777777" w:rsidR="00FC4ACB" w:rsidRPr="004C5D12" w:rsidRDefault="00FC4ACB" w:rsidP="00651A75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 xml:space="preserve">redovito praćenje, bilježenje i ocjenjivanje rada i napredovanja učenika sa svrhom poticanja interesa za predmet i poboljšanja zaključne ocjene iz fizike </w:t>
            </w:r>
          </w:p>
          <w:p w14:paraId="3201FC2B" w14:textId="77777777" w:rsidR="00FC4ACB" w:rsidRPr="004C5D12" w:rsidRDefault="00FC4ACB" w:rsidP="00651A75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Arial"/>
                <w:sz w:val="18"/>
                <w:szCs w:val="18"/>
                <w:lang w:eastAsia="zh-CN"/>
              </w:rPr>
              <w:t>najuspješniji i najzainteresiraniji učenici sudjeluju na natjecanjima</w:t>
            </w:r>
          </w:p>
        </w:tc>
      </w:tr>
      <w:tr w:rsidR="00FC4ACB" w:rsidRPr="004C5D12" w14:paraId="0CBCE4F7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0D1718F5" w14:textId="77777777" w:rsidR="00FC4ACB" w:rsidRPr="004C5D12" w:rsidRDefault="00FC4A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14:paraId="4A251C56" w14:textId="77777777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  <w:t>Redovito izvještavanje ravnatelja, pedagoga, članova RV-a i UV-a.</w:t>
            </w:r>
          </w:p>
        </w:tc>
      </w:tr>
      <w:tr w:rsidR="00FC4ACB" w:rsidRPr="004C5D12" w14:paraId="16BBA977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45A8836A" w14:textId="65367928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SAMOVREDNOVANJE</w:t>
            </w:r>
            <w:r w:rsidR="00F71F5A"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 xml:space="preserve"> </w:t>
            </w: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RADA ŠKOLE</w:t>
            </w:r>
          </w:p>
        </w:tc>
        <w:tc>
          <w:tcPr>
            <w:tcW w:w="5813" w:type="dxa"/>
          </w:tcPr>
          <w:p w14:paraId="6CC64F60" w14:textId="77777777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</w:pPr>
          </w:p>
          <w:p w14:paraId="0EDFF5DD" w14:textId="77777777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  <w:t>Učenici svojim radom i postizanjem boljih rezultata pridonose kvaliteti rada na redovnoj nastavi.</w:t>
            </w:r>
          </w:p>
          <w:p w14:paraId="40E7C69F" w14:textId="77777777" w:rsidR="00FC4ACB" w:rsidRPr="004C5D12" w:rsidRDefault="00FC4ACB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</w:pPr>
          </w:p>
        </w:tc>
      </w:tr>
    </w:tbl>
    <w:p w14:paraId="0331DC33" w14:textId="3B7819A7" w:rsidR="00845534" w:rsidRPr="004C5D12" w:rsidRDefault="00845534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97CFB21" w14:textId="1ABAE43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ED14FBF" w14:textId="0EED165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87F2482" w14:textId="00A8505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41EED86" w14:textId="418B184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030397D" w14:textId="251A190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53EBFE3" w14:textId="035456F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598D9A2" w14:textId="63E1F385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E4813B9" w14:textId="5E299B5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D3836AF" w14:textId="7096C39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2DB81E7" w14:textId="1A135E5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4175798" w14:textId="3E88453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CD38D6C" w14:textId="2AE51E2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2C3C286" w14:textId="1B0A532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6254CD8" w14:textId="1001EB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4B2E469" w14:textId="4DF1621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04DE7CC" w14:textId="07C2613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718483B" w14:textId="0997E3B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306B221" w14:textId="52EC51A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F04B627" w14:textId="02CCCB2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599D6CF" w14:textId="79D2758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9F49575" w14:textId="57165BC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FCBDCEE" w14:textId="1AE73EB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45D2142" w14:textId="73D1BEB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08E2EDF" w14:textId="79A90A6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50233F7" w14:textId="20907D7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2295BC6" w14:textId="67B2A13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ADF45C5" w14:textId="7284766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0CE3769" w14:textId="1230998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D7E9679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AD942F5" w14:textId="7C157787" w:rsidR="006B4420" w:rsidRDefault="006B4420">
      <w:pPr>
        <w:rPr>
          <w:rFonts w:ascii="Calibri" w:eastAsia="Times New Roman" w:hAnsi="Calibri" w:cs="Times New Roman"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sz w:val="18"/>
          <w:szCs w:val="18"/>
          <w:lang w:val="pl-PL" w:bidi="en-US"/>
        </w:rPr>
        <w:br w:type="page"/>
      </w:r>
    </w:p>
    <w:p w14:paraId="5E977964" w14:textId="77777777" w:rsidR="00845534" w:rsidRPr="004C5D12" w:rsidRDefault="00845534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095"/>
      </w:tblGrid>
      <w:tr w:rsidR="00845534" w:rsidRPr="004C5D12" w14:paraId="584794F7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005C2F87" w14:textId="19475C8B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61B6104B" w14:textId="478E3276" w:rsidR="00F71F5A" w:rsidRPr="004C5D12" w:rsidRDefault="00BB6C7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  <w:p w14:paraId="1A8F4B0D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val="pl-PL" w:bidi="en-US"/>
              </w:rPr>
            </w:pPr>
          </w:p>
          <w:p w14:paraId="6B97FF45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  <w:vAlign w:val="center"/>
          </w:tcPr>
          <w:p w14:paraId="4128E0DF" w14:textId="77777777" w:rsidR="00845534" w:rsidRPr="004C5D12" w:rsidRDefault="00845534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DODATNA NASTAVA IZ MATEMATIKE – 5. razred</w:t>
            </w:r>
          </w:p>
        </w:tc>
      </w:tr>
      <w:tr w:rsidR="00845534" w:rsidRPr="004C5D12" w14:paraId="030DDC7E" w14:textId="77777777" w:rsidTr="00FD32B1">
        <w:tc>
          <w:tcPr>
            <w:tcW w:w="3475" w:type="dxa"/>
            <w:shd w:val="clear" w:color="auto" w:fill="95B3D7" w:themeFill="accent1" w:themeFillTint="99"/>
            <w:vAlign w:val="center"/>
          </w:tcPr>
          <w:p w14:paraId="4D2AAC49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79203D37" w14:textId="361CD071" w:rsidR="00845534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64D958DF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</w:tcPr>
          <w:p w14:paraId="01334074" w14:textId="77777777" w:rsidR="00845534" w:rsidRPr="004C5D12" w:rsidRDefault="00845534" w:rsidP="00651A7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>svladavanje dodatnih nastavnih sadržaja planiranih u 5. razredu</w:t>
            </w:r>
          </w:p>
          <w:p w14:paraId="263C42A9" w14:textId="77777777" w:rsidR="00845534" w:rsidRPr="004C5D12" w:rsidRDefault="00845534" w:rsidP="00651A7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>stvaranje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>interesa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>za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>učenje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>nastavne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>sadržaje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de-DE" w:bidi="en-US"/>
              </w:rPr>
              <w:t>matematike</w:t>
            </w:r>
            <w:proofErr w:type="spellEnd"/>
          </w:p>
          <w:p w14:paraId="70D620CA" w14:textId="77777777" w:rsidR="00845534" w:rsidRPr="004C5D12" w:rsidRDefault="00845534" w:rsidP="00651A7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upućivanje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strategije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učenja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</w:p>
          <w:p w14:paraId="61B4D117" w14:textId="77777777" w:rsidR="00845534" w:rsidRPr="004C5D12" w:rsidRDefault="00845534" w:rsidP="00651A7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proširivanje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produbljivanje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</w:p>
          <w:p w14:paraId="70C65092" w14:textId="77777777" w:rsidR="00845534" w:rsidRPr="004C5D12" w:rsidRDefault="00845534" w:rsidP="00651A75">
            <w:pPr>
              <w:spacing w:after="0" w:line="240" w:lineRule="auto"/>
              <w:ind w:left="518"/>
              <w:jc w:val="both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vještina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učenika</w:t>
            </w:r>
            <w:proofErr w:type="spellEnd"/>
          </w:p>
        </w:tc>
      </w:tr>
      <w:tr w:rsidR="00845534" w:rsidRPr="004C5D12" w14:paraId="199E197E" w14:textId="77777777" w:rsidTr="00FD32B1">
        <w:tc>
          <w:tcPr>
            <w:tcW w:w="3475" w:type="dxa"/>
            <w:shd w:val="clear" w:color="auto" w:fill="95B3D7" w:themeFill="accent1" w:themeFillTint="99"/>
            <w:vAlign w:val="center"/>
          </w:tcPr>
          <w:p w14:paraId="45D06D2B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6095" w:type="dxa"/>
          </w:tcPr>
          <w:p w14:paraId="67F8E895" w14:textId="77777777" w:rsidR="00845534" w:rsidRPr="004C5D12" w:rsidRDefault="00845534" w:rsidP="00651A75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proširivanje matematičkog znanja na sadržaje koji nisu planirani u redovnoj nastavi ( složeniji zadaci s prirodnim i decimalnim brojevima, primjena svojstava računskih operacija, primjena svojstava djeljivosti u složenijim zadacima, izračunavanje površina i opsega likova u kojima se primjenjuju znanja o kvadratu, pravokutniku i pravokutnom trokutu, skupovi, razlomci )</w:t>
            </w:r>
          </w:p>
          <w:p w14:paraId="52FF846E" w14:textId="77777777" w:rsidR="00845534" w:rsidRPr="004C5D12" w:rsidRDefault="00845534" w:rsidP="00651A75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rješavanje primjerenih zadataka iz zabavne matematike</w:t>
            </w:r>
          </w:p>
          <w:p w14:paraId="2F8843CF" w14:textId="77777777" w:rsidR="00845534" w:rsidRPr="004C5D12" w:rsidRDefault="00845534" w:rsidP="00651A75">
            <w:pPr>
              <w:spacing w:after="0" w:line="240" w:lineRule="auto"/>
              <w:ind w:left="420"/>
              <w:rPr>
                <w:sz w:val="18"/>
                <w:szCs w:val="18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-</w:t>
            </w:r>
            <w:r w:rsidRPr="004C5D12">
              <w:rPr>
                <w:sz w:val="18"/>
                <w:szCs w:val="18"/>
              </w:rPr>
              <w:t xml:space="preserve">    priprema učenika za natjecanje</w:t>
            </w:r>
          </w:p>
        </w:tc>
      </w:tr>
      <w:tr w:rsidR="00845534" w:rsidRPr="004C5D12" w14:paraId="157E7460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6144C093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259CC462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0A26BC8C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ODGOVORNOST</w:t>
            </w:r>
          </w:p>
          <w:p w14:paraId="0B1BEB47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  <w:vAlign w:val="center"/>
          </w:tcPr>
          <w:p w14:paraId="491DC0E9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učitelj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matematike</w:t>
            </w:r>
            <w:proofErr w:type="spellEnd"/>
          </w:p>
        </w:tc>
      </w:tr>
      <w:tr w:rsidR="00845534" w:rsidRPr="004C5D12" w14:paraId="3DC221C4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2F435686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455B2FBE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5643566D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</w:tcPr>
          <w:p w14:paraId="70577B98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i/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frontalni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oblik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rada</w:t>
            </w:r>
            <w:proofErr w:type="spellEnd"/>
          </w:p>
          <w:p w14:paraId="672D7AEA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i/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individualni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oblik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rada</w:t>
            </w:r>
            <w:proofErr w:type="spellEnd"/>
          </w:p>
          <w:p w14:paraId="56D15738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rFonts w:cs="Calibri"/>
                <w:sz w:val="18"/>
                <w:szCs w:val="18"/>
              </w:rPr>
            </w:pPr>
            <w:r w:rsidRPr="004C5D12">
              <w:rPr>
                <w:sz w:val="18"/>
                <w:szCs w:val="18"/>
              </w:rPr>
              <w:t xml:space="preserve">rad u </w:t>
            </w:r>
            <w:proofErr w:type="spellStart"/>
            <w:r w:rsidRPr="004C5D12">
              <w:rPr>
                <w:sz w:val="18"/>
                <w:szCs w:val="18"/>
              </w:rPr>
              <w:t>paru</w:t>
            </w:r>
            <w:proofErr w:type="spellEnd"/>
          </w:p>
          <w:p w14:paraId="380BF4FB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rFonts w:cs="Calibri"/>
                <w:sz w:val="18"/>
                <w:szCs w:val="18"/>
              </w:rPr>
            </w:pPr>
            <w:r w:rsidRPr="004C5D12">
              <w:rPr>
                <w:sz w:val="18"/>
                <w:szCs w:val="18"/>
              </w:rPr>
              <w:t xml:space="preserve">rad u </w:t>
            </w:r>
            <w:proofErr w:type="spellStart"/>
            <w:r w:rsidRPr="004C5D12">
              <w:rPr>
                <w:sz w:val="18"/>
                <w:szCs w:val="18"/>
              </w:rPr>
              <w:t>skupinama</w:t>
            </w:r>
            <w:proofErr w:type="spellEnd"/>
          </w:p>
        </w:tc>
      </w:tr>
      <w:tr w:rsidR="00845534" w:rsidRPr="004C5D12" w14:paraId="6DEEE723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5B963B36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2D6A6CBF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  <w:p w14:paraId="66DAA4F7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</w:tcPr>
          <w:p w14:paraId="6CF77FCE" w14:textId="77777777" w:rsidR="00845534" w:rsidRPr="004C5D12" w:rsidRDefault="00845534" w:rsidP="00651A75">
            <w:pPr>
              <w:pStyle w:val="Odlomakpopisa"/>
              <w:numPr>
                <w:ilvl w:val="0"/>
                <w:numId w:val="25"/>
              </w:numPr>
              <w:spacing w:before="0" w:after="0" w:line="240" w:lineRule="auto"/>
              <w:ind w:left="459"/>
              <w:rPr>
                <w:rFonts w:cs="Calibri"/>
                <w:b/>
                <w:i/>
                <w:sz w:val="18"/>
                <w:szCs w:val="18"/>
              </w:rPr>
            </w:pPr>
            <w:r w:rsidRPr="004C5D12">
              <w:rPr>
                <w:sz w:val="18"/>
                <w:szCs w:val="18"/>
              </w:rPr>
              <w:t xml:space="preserve">1 sat </w:t>
            </w:r>
            <w:proofErr w:type="spellStart"/>
            <w:r w:rsidRPr="004C5D12">
              <w:rPr>
                <w:sz w:val="18"/>
                <w:szCs w:val="18"/>
              </w:rPr>
              <w:t>tjedno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tijekom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prvog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polugodišta</w:t>
            </w:r>
            <w:proofErr w:type="spellEnd"/>
            <w:r w:rsidRPr="004C5D12">
              <w:rPr>
                <w:sz w:val="18"/>
                <w:szCs w:val="18"/>
              </w:rPr>
              <w:t>,</w:t>
            </w:r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intenzivniji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rad pred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natjecanje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 w:rsidRPr="004C5D12">
              <w:rPr>
                <w:rFonts w:cs="Calibri"/>
                <w:sz w:val="18"/>
                <w:szCs w:val="18"/>
              </w:rPr>
              <w:t xml:space="preserve">(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siječanj</w:t>
            </w:r>
            <w:proofErr w:type="spellEnd"/>
            <w:proofErr w:type="gramEnd"/>
            <w:r w:rsidRPr="004C5D12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veljača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i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ožujak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) </w:t>
            </w:r>
          </w:p>
        </w:tc>
      </w:tr>
      <w:tr w:rsidR="00845534" w:rsidRPr="004C5D12" w14:paraId="1389E93E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012619BD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2DB60A0E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  <w:p w14:paraId="3BAC7CE0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</w:tcPr>
          <w:p w14:paraId="633F6EC8" w14:textId="77777777" w:rsidR="00845534" w:rsidRPr="004C5D12" w:rsidRDefault="00845534" w:rsidP="00651A75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</w:p>
        </w:tc>
      </w:tr>
      <w:tr w:rsidR="00845534" w:rsidRPr="004C5D12" w14:paraId="315F0039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2CC5A94B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35FC7DCF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NAČIN VREDNOVANJA  </w:t>
            </w:r>
          </w:p>
          <w:p w14:paraId="327346B1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</w:tcPr>
          <w:p w14:paraId="0B6BBBA3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opisno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praćenje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postignuća</w:t>
            </w:r>
            <w:proofErr w:type="spellEnd"/>
          </w:p>
          <w:p w14:paraId="3F0A0CB2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rezultati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na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natjecanjima</w:t>
            </w:r>
            <w:proofErr w:type="spellEnd"/>
          </w:p>
          <w:p w14:paraId="7F95D024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kvizovi</w:t>
            </w:r>
            <w:proofErr w:type="spellEnd"/>
          </w:p>
        </w:tc>
      </w:tr>
      <w:tr w:rsidR="00845534" w:rsidRPr="004C5D12" w14:paraId="3BAD73A5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24984A06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015C8E51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KORIŠTENJA REZULTATA</w:t>
            </w:r>
          </w:p>
          <w:p w14:paraId="56CC6D80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6095" w:type="dxa"/>
          </w:tcPr>
          <w:p w14:paraId="7B91AA8E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vrednovanje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i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samovrednovanje</w:t>
            </w:r>
            <w:proofErr w:type="spellEnd"/>
            <w:r w:rsidRPr="004C5D12">
              <w:rPr>
                <w:sz w:val="18"/>
                <w:szCs w:val="18"/>
              </w:rPr>
              <w:t xml:space="preserve"> u </w:t>
            </w:r>
            <w:proofErr w:type="spellStart"/>
            <w:r w:rsidRPr="004C5D12">
              <w:rPr>
                <w:sz w:val="18"/>
                <w:szCs w:val="18"/>
              </w:rPr>
              <w:t>svrhu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poboljšanja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rada</w:t>
            </w:r>
            <w:proofErr w:type="spellEnd"/>
          </w:p>
          <w:p w14:paraId="1E48F3D6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motiviranje</w:t>
            </w:r>
            <w:proofErr w:type="spellEnd"/>
            <w:r w:rsidRPr="004C5D12">
              <w:rPr>
                <w:sz w:val="18"/>
                <w:szCs w:val="18"/>
              </w:rPr>
              <w:t xml:space="preserve"> za rad </w:t>
            </w:r>
            <w:proofErr w:type="spellStart"/>
            <w:r w:rsidRPr="004C5D12">
              <w:rPr>
                <w:sz w:val="18"/>
                <w:szCs w:val="18"/>
              </w:rPr>
              <w:t>i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stvaranje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pozitivne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slike</w:t>
            </w:r>
            <w:proofErr w:type="spellEnd"/>
            <w:r w:rsidRPr="004C5D12">
              <w:rPr>
                <w:sz w:val="18"/>
                <w:szCs w:val="18"/>
              </w:rPr>
              <w:t xml:space="preserve"> o </w:t>
            </w:r>
            <w:proofErr w:type="spellStart"/>
            <w:r w:rsidRPr="004C5D12">
              <w:rPr>
                <w:sz w:val="18"/>
                <w:szCs w:val="18"/>
              </w:rPr>
              <w:t>sebi</w:t>
            </w:r>
            <w:proofErr w:type="spellEnd"/>
          </w:p>
          <w:p w14:paraId="6FBF2218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poticaj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učenicima</w:t>
            </w:r>
            <w:proofErr w:type="spellEnd"/>
            <w:r w:rsidRPr="004C5D12">
              <w:rPr>
                <w:sz w:val="18"/>
                <w:szCs w:val="18"/>
              </w:rPr>
              <w:t xml:space="preserve"> za </w:t>
            </w:r>
            <w:proofErr w:type="spellStart"/>
            <w:r w:rsidRPr="004C5D12">
              <w:rPr>
                <w:sz w:val="18"/>
                <w:szCs w:val="18"/>
              </w:rPr>
              <w:t>bolji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uspjeh</w:t>
            </w:r>
            <w:proofErr w:type="spellEnd"/>
          </w:p>
          <w:p w14:paraId="128BEC41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</w:rPr>
            </w:pPr>
            <w:proofErr w:type="spellStart"/>
            <w:r w:rsidRPr="004C5D12">
              <w:rPr>
                <w:rFonts w:cs="Calibri"/>
                <w:sz w:val="18"/>
                <w:szCs w:val="18"/>
              </w:rPr>
              <w:t>povratna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informacija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o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usvojenosti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gradiva</w:t>
            </w:r>
            <w:proofErr w:type="spellEnd"/>
          </w:p>
          <w:p w14:paraId="1CF34512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</w:rPr>
            </w:pPr>
            <w:proofErr w:type="spellStart"/>
            <w:r w:rsidRPr="004C5D12">
              <w:rPr>
                <w:rFonts w:cs="Calibri"/>
                <w:sz w:val="18"/>
                <w:szCs w:val="18"/>
              </w:rPr>
              <w:t>razvijanje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natjecateljskog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duha</w:t>
            </w:r>
            <w:proofErr w:type="spellEnd"/>
          </w:p>
        </w:tc>
      </w:tr>
      <w:tr w:rsidR="00845534" w:rsidRPr="004C5D12" w14:paraId="52E520AF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083A4BF3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3F8055EF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  <w:p w14:paraId="396D958E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</w:tcPr>
          <w:p w14:paraId="3C0F395C" w14:textId="77777777" w:rsidR="00845534" w:rsidRPr="004C5D12" w:rsidRDefault="00845534" w:rsidP="00651A75">
            <w:pPr>
              <w:spacing w:after="0" w:line="240" w:lineRule="auto"/>
              <w:ind w:left="459"/>
              <w:rPr>
                <w:sz w:val="18"/>
                <w:szCs w:val="18"/>
                <w:lang w:val="pl-PL"/>
              </w:rPr>
            </w:pPr>
          </w:p>
          <w:p w14:paraId="2F1850EB" w14:textId="77777777" w:rsidR="00845534" w:rsidRPr="004C5D12" w:rsidRDefault="00845534" w:rsidP="00651A75">
            <w:pPr>
              <w:numPr>
                <w:ilvl w:val="0"/>
                <w:numId w:val="25"/>
              </w:numPr>
              <w:spacing w:after="0" w:line="240" w:lineRule="auto"/>
              <w:ind w:left="459"/>
              <w:rPr>
                <w:sz w:val="18"/>
                <w:szCs w:val="18"/>
                <w:lang w:val="pl-PL"/>
              </w:rPr>
            </w:pPr>
            <w:r w:rsidRPr="004C5D12">
              <w:rPr>
                <w:sz w:val="18"/>
                <w:szCs w:val="18"/>
                <w:lang w:val="pl-PL"/>
              </w:rPr>
              <w:t>redovito izvještavanje ravnatelja, pedagoga, članova RV-a i UV-a</w:t>
            </w:r>
          </w:p>
        </w:tc>
      </w:tr>
      <w:tr w:rsidR="00845534" w:rsidRPr="004C5D12" w14:paraId="0F8DD661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3B23C732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669D9909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  <w:p w14:paraId="4704E03C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</w:tcPr>
          <w:p w14:paraId="211B4234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  <w:lang w:val="pl-PL"/>
              </w:rPr>
            </w:pPr>
            <w:r w:rsidRPr="004C5D12">
              <w:rPr>
                <w:sz w:val="18"/>
                <w:szCs w:val="18"/>
                <w:lang w:val="pl-PL"/>
              </w:rPr>
              <w:t xml:space="preserve">učenici svoje znanje i vještine na dodatnoj nastavi proširuju i produbljuju, što pridonosi podizanju kvalitete rada na redovnoj nastavi, jer svojim radom i znanjem potiču i ostale učenike na veće zalaganje i rad </w:t>
            </w:r>
          </w:p>
          <w:p w14:paraId="2DC787A7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  <w:lang w:val="pl-PL"/>
              </w:rPr>
            </w:pPr>
            <w:r w:rsidRPr="004C5D12">
              <w:rPr>
                <w:sz w:val="18"/>
                <w:szCs w:val="18"/>
                <w:lang w:val="pl-PL"/>
              </w:rPr>
              <w:t>učenici svojim radom i postizanjem boljih rezultata pridonose kvaliteti rada na redovnoj nastavi</w:t>
            </w:r>
          </w:p>
          <w:p w14:paraId="5AABE570" w14:textId="77777777" w:rsidR="00845534" w:rsidRPr="004C5D12" w:rsidRDefault="00845534" w:rsidP="00651A75">
            <w:pPr>
              <w:pStyle w:val="Bezproreda"/>
              <w:numPr>
                <w:ilvl w:val="0"/>
                <w:numId w:val="25"/>
              </w:numPr>
              <w:ind w:left="459"/>
              <w:rPr>
                <w:sz w:val="18"/>
                <w:szCs w:val="18"/>
                <w:lang w:val="pl-PL"/>
              </w:rPr>
            </w:pPr>
            <w:r w:rsidRPr="004C5D12">
              <w:rPr>
                <w:sz w:val="18"/>
                <w:szCs w:val="18"/>
                <w:lang w:val="pl-PL"/>
              </w:rPr>
              <w:t>sudjelovanje učenika i postignuti rezultati na natjecanjima pridonose promidžbi imena škole</w:t>
            </w:r>
          </w:p>
        </w:tc>
      </w:tr>
    </w:tbl>
    <w:p w14:paraId="4F65EECD" w14:textId="77777777" w:rsidR="00845534" w:rsidRPr="004C5D12" w:rsidRDefault="00845534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148704B8" w14:textId="77777777" w:rsidR="00845534" w:rsidRPr="004C5D12" w:rsidRDefault="00845534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0A400793" w14:textId="77777777" w:rsidR="00077755" w:rsidRPr="004C5D12" w:rsidRDefault="00077755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B7948EF" w14:textId="640C0045" w:rsidR="00845534" w:rsidRPr="004C5D12" w:rsidRDefault="00845534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B735060" w14:textId="51DF4FA3" w:rsidR="003C244A" w:rsidRPr="004C5D12" w:rsidRDefault="003C244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EFEF51B" w14:textId="160E054C" w:rsidR="003C244A" w:rsidRPr="004C5D12" w:rsidRDefault="003C244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2EDEB15" w14:textId="7418DB33" w:rsidR="006B4420" w:rsidRDefault="006B4420">
      <w:pPr>
        <w:rPr>
          <w:rFonts w:ascii="Calibri" w:eastAsia="Times New Roman" w:hAnsi="Calibri" w:cs="Times New Roman"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sz w:val="18"/>
          <w:szCs w:val="18"/>
          <w:lang w:val="pl-PL" w:bidi="en-US"/>
        </w:rPr>
        <w:br w:type="page"/>
      </w:r>
    </w:p>
    <w:p w14:paraId="789E269D" w14:textId="77777777" w:rsidR="003C244A" w:rsidRPr="004C5D12" w:rsidRDefault="003C244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845534" w:rsidRPr="004C5D12" w14:paraId="19A41FBD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6BACDB8E" w14:textId="3532A452" w:rsidR="00845534" w:rsidRPr="004C5D12" w:rsidRDefault="00BB6C7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</w:tc>
        <w:tc>
          <w:tcPr>
            <w:tcW w:w="5813" w:type="dxa"/>
          </w:tcPr>
          <w:p w14:paraId="6A14A7B6" w14:textId="1F201D94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 xml:space="preserve">DODATNA NASTAVA IZ MATEMATIKE – 7. </w:t>
            </w:r>
            <w:r w:rsidR="00651A75"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r</w:t>
            </w: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azred</w:t>
            </w:r>
          </w:p>
          <w:p w14:paraId="616FD0A4" w14:textId="2C5F9645" w:rsidR="00651A75" w:rsidRPr="004C5D12" w:rsidRDefault="00651A7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</w:tr>
      <w:tr w:rsidR="00845534" w:rsidRPr="004C5D12" w14:paraId="1EAA1ABC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48624850" w14:textId="70332557" w:rsidR="00845534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7D7CF6CE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3E15438F" w14:textId="77777777" w:rsidR="00845534" w:rsidRPr="004C5D12" w:rsidRDefault="00845534" w:rsidP="00651A75">
            <w:pPr>
              <w:numPr>
                <w:ilvl w:val="0"/>
                <w:numId w:val="26"/>
              </w:numPr>
              <w:spacing w:after="0" w:line="240" w:lineRule="auto"/>
              <w:ind w:left="414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svladavanje dodatnih nastavnih sadržaja planiranih u 7. razredu</w:t>
            </w:r>
          </w:p>
          <w:p w14:paraId="50CD8F34" w14:textId="77777777" w:rsidR="00845534" w:rsidRPr="004C5D12" w:rsidRDefault="00845534" w:rsidP="00651A75">
            <w:pPr>
              <w:numPr>
                <w:ilvl w:val="0"/>
                <w:numId w:val="26"/>
              </w:numPr>
              <w:spacing w:after="0" w:line="240" w:lineRule="auto"/>
              <w:ind w:left="414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stvaranje interesa za učenje i nastavne sadržaje matematike</w:t>
            </w:r>
          </w:p>
          <w:p w14:paraId="78FB97F4" w14:textId="77777777" w:rsidR="00845534" w:rsidRPr="004C5D12" w:rsidRDefault="00845534" w:rsidP="00651A75">
            <w:pPr>
              <w:numPr>
                <w:ilvl w:val="0"/>
                <w:numId w:val="26"/>
              </w:numPr>
              <w:spacing w:after="0" w:line="240" w:lineRule="auto"/>
              <w:ind w:left="414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upućivanje učenika u strategije učenja </w:t>
            </w:r>
          </w:p>
          <w:p w14:paraId="67015237" w14:textId="77777777" w:rsidR="00845534" w:rsidRPr="004C5D12" w:rsidRDefault="00845534" w:rsidP="00651A75">
            <w:pPr>
              <w:numPr>
                <w:ilvl w:val="0"/>
                <w:numId w:val="26"/>
              </w:numPr>
              <w:spacing w:after="0" w:line="240" w:lineRule="auto"/>
              <w:ind w:left="414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produbljivanje znanja učenika</w:t>
            </w:r>
          </w:p>
          <w:p w14:paraId="38BBFB72" w14:textId="77777777" w:rsidR="00845534" w:rsidRPr="004C5D12" w:rsidRDefault="00845534" w:rsidP="00651A75">
            <w:pPr>
              <w:numPr>
                <w:ilvl w:val="0"/>
                <w:numId w:val="26"/>
              </w:numPr>
              <w:spacing w:after="0" w:line="240" w:lineRule="auto"/>
              <w:ind w:left="414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razvijanje vještina učenika</w:t>
            </w:r>
          </w:p>
        </w:tc>
      </w:tr>
      <w:tr w:rsidR="00845534" w:rsidRPr="004C5D12" w14:paraId="52063E5C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7ED05B5C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1A4DDA0D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ind w:left="414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C5D1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proširivanje matematičkog znanja na sadržaje koji nisu planirani u redovnoj nastavi ( složeniji zadaci s racionalnim brojevima, primjena svojstava računskih operacija, primjena proporcionalnosti i obrnute proporcionalnosti u složenijim zadacima, složeniji zadaci s postocima, račun smjese, izračunavanje površina i opsega mnogokuta u kojima se primjenjuju znanja o trokutu i četverokutu, vektori i translacija)</w:t>
            </w:r>
          </w:p>
          <w:p w14:paraId="37B2E17E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ind w:left="414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4C5D1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rješavanje primjerenih zadataka iz zabavne matematike</w:t>
            </w:r>
          </w:p>
          <w:p w14:paraId="64815E29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ind w:left="4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priprema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učenika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natjecanje</w:t>
            </w:r>
            <w:proofErr w:type="spellEnd"/>
          </w:p>
        </w:tc>
      </w:tr>
      <w:tr w:rsidR="00845534" w:rsidRPr="004C5D12" w14:paraId="007FA862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549325BD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2C1BA717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ODGOVORNOST</w:t>
            </w:r>
          </w:p>
        </w:tc>
        <w:tc>
          <w:tcPr>
            <w:tcW w:w="5813" w:type="dxa"/>
            <w:vAlign w:val="center"/>
          </w:tcPr>
          <w:p w14:paraId="3BE5F89E" w14:textId="5EBBBD74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ind w:left="4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učitelj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matematike</w:t>
            </w:r>
            <w:proofErr w:type="spellEnd"/>
            <w:r w:rsidR="003C244A"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3C244A" w:rsidRPr="004C5D12">
              <w:rPr>
                <w:rFonts w:asciiTheme="minorHAnsi" w:hAnsiTheme="minorHAnsi" w:cstheme="minorHAnsi"/>
                <w:sz w:val="18"/>
                <w:szCs w:val="18"/>
              </w:rPr>
              <w:t>Milana</w:t>
            </w:r>
            <w:proofErr w:type="spellEnd"/>
            <w:r w:rsidR="003C244A"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C244A" w:rsidRPr="004C5D12">
              <w:rPr>
                <w:rFonts w:asciiTheme="minorHAnsi" w:hAnsiTheme="minorHAnsi" w:cstheme="minorHAnsi"/>
                <w:sz w:val="18"/>
                <w:szCs w:val="18"/>
              </w:rPr>
              <w:t>Vuković</w:t>
            </w:r>
            <w:proofErr w:type="spellEnd"/>
          </w:p>
        </w:tc>
      </w:tr>
      <w:tr w:rsidR="00845534" w:rsidRPr="004C5D12" w14:paraId="4F2210F6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3C6B690E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</w:tc>
        <w:tc>
          <w:tcPr>
            <w:tcW w:w="5813" w:type="dxa"/>
          </w:tcPr>
          <w:p w14:paraId="7FAA136D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ind w:left="4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frontalni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oblik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rada</w:t>
            </w:r>
            <w:proofErr w:type="spellEnd"/>
          </w:p>
          <w:p w14:paraId="3AB843FE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ind w:left="41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individualni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oblik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rada</w:t>
            </w:r>
            <w:proofErr w:type="spellEnd"/>
          </w:p>
          <w:p w14:paraId="4A1549CE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ind w:left="414"/>
              <w:rPr>
                <w:rFonts w:asciiTheme="minorHAnsi" w:hAnsiTheme="minorHAnsi" w:cstheme="minorHAnsi"/>
                <w:sz w:val="18"/>
                <w:szCs w:val="18"/>
              </w:rPr>
            </w:pPr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rad u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paru</w:t>
            </w:r>
            <w:proofErr w:type="spellEnd"/>
          </w:p>
          <w:p w14:paraId="2DBD3835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ind w:left="414"/>
              <w:rPr>
                <w:rFonts w:asciiTheme="minorHAnsi" w:hAnsiTheme="minorHAnsi" w:cstheme="minorHAnsi"/>
                <w:sz w:val="18"/>
                <w:szCs w:val="18"/>
              </w:rPr>
            </w:pPr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rad u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skupinama</w:t>
            </w:r>
            <w:proofErr w:type="spellEnd"/>
          </w:p>
        </w:tc>
      </w:tr>
      <w:tr w:rsidR="00845534" w:rsidRPr="004C5D12" w14:paraId="7BE6D9FF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68F180AF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14:paraId="13E2B92E" w14:textId="77777777" w:rsidR="00845534" w:rsidRPr="004C5D12" w:rsidRDefault="00845534" w:rsidP="00651A75">
            <w:pPr>
              <w:pStyle w:val="Odlomakpopisa"/>
              <w:numPr>
                <w:ilvl w:val="0"/>
                <w:numId w:val="26"/>
              </w:numPr>
              <w:spacing w:before="0" w:after="0" w:line="240" w:lineRule="auto"/>
              <w:ind w:left="414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1 sat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tjedno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tijekom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prvog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polugodišta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intenzivniji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rad pred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natjecanje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siječanj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veljača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ožujak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</w:tc>
      </w:tr>
      <w:tr w:rsidR="00845534" w:rsidRPr="004C5D12" w14:paraId="3E0668E0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624605FE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14:paraId="3360D2F1" w14:textId="77777777" w:rsidR="00845534" w:rsidRPr="004C5D12" w:rsidRDefault="00845534" w:rsidP="00651A75">
            <w:pPr>
              <w:pStyle w:val="Odlomakpopisa"/>
              <w:spacing w:before="0" w:after="0" w:line="240" w:lineRule="auto"/>
              <w:ind w:left="41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893015" w14:textId="77777777" w:rsidR="00845534" w:rsidRPr="004C5D12" w:rsidRDefault="00845534" w:rsidP="00651A75">
            <w:pPr>
              <w:pStyle w:val="Odlomakpopisa"/>
              <w:spacing w:before="0" w:after="0" w:line="240" w:lineRule="auto"/>
              <w:ind w:left="4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534" w:rsidRPr="004C5D12" w14:paraId="0E7EF3C5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16F22BA6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NAČIN VREDNOVANJA I NAČIN KORIŠTENJA REZULTATA</w:t>
            </w:r>
          </w:p>
          <w:p w14:paraId="638143B6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  <w:p w14:paraId="710F9719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7E248F31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sz w:val="18"/>
                <w:szCs w:val="18"/>
              </w:rPr>
              <w:t>opisno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praćenje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postignuća</w:t>
            </w:r>
            <w:proofErr w:type="spellEnd"/>
          </w:p>
          <w:p w14:paraId="5B964768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sz w:val="18"/>
                <w:szCs w:val="18"/>
              </w:rPr>
              <w:t>rezultati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natjecanjima</w:t>
            </w:r>
            <w:proofErr w:type="spellEnd"/>
          </w:p>
          <w:p w14:paraId="2F3E3D52" w14:textId="77777777" w:rsidR="00845534" w:rsidRPr="004C5D12" w:rsidRDefault="00845534" w:rsidP="00651A75">
            <w:pPr>
              <w:pStyle w:val="Bezproreda"/>
              <w:ind w:left="414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4C5D12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kvizovi</w:t>
            </w:r>
          </w:p>
          <w:p w14:paraId="01C332C8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  <w:lang w:val="hr-HR"/>
              </w:rPr>
            </w:pPr>
            <w:r w:rsidRPr="004C5D12">
              <w:rPr>
                <w:rFonts w:cstheme="minorHAnsi"/>
                <w:sz w:val="18"/>
                <w:szCs w:val="18"/>
                <w:lang w:val="hr-HR"/>
              </w:rPr>
              <w:t xml:space="preserve">vrednovanje i </w:t>
            </w:r>
            <w:proofErr w:type="spellStart"/>
            <w:r w:rsidRPr="004C5D12">
              <w:rPr>
                <w:rFonts w:cstheme="minorHAnsi"/>
                <w:sz w:val="18"/>
                <w:szCs w:val="18"/>
                <w:lang w:val="hr-HR"/>
              </w:rPr>
              <w:t>samovrednovanje</w:t>
            </w:r>
            <w:proofErr w:type="spellEnd"/>
            <w:r w:rsidRPr="004C5D12">
              <w:rPr>
                <w:rFonts w:cstheme="minorHAnsi"/>
                <w:sz w:val="18"/>
                <w:szCs w:val="18"/>
                <w:lang w:val="hr-HR"/>
              </w:rPr>
              <w:t xml:space="preserve"> u svrhu poboljšanja rada</w:t>
            </w:r>
          </w:p>
          <w:p w14:paraId="387FDAC7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sz w:val="18"/>
                <w:szCs w:val="18"/>
              </w:rPr>
              <w:t>motiviranje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za rad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stvaranje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pozitivne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slike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sebi</w:t>
            </w:r>
            <w:proofErr w:type="spellEnd"/>
          </w:p>
          <w:p w14:paraId="1BF8E003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sz w:val="18"/>
                <w:szCs w:val="18"/>
              </w:rPr>
              <w:t>poticaj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učenicima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bolji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uspjeh</w:t>
            </w:r>
            <w:proofErr w:type="spellEnd"/>
          </w:p>
          <w:p w14:paraId="35B683CB" w14:textId="77777777" w:rsidR="00845534" w:rsidRPr="004C5D12" w:rsidRDefault="00845534" w:rsidP="00651A75">
            <w:pPr>
              <w:pStyle w:val="Bezproreda"/>
              <w:numPr>
                <w:ilvl w:val="0"/>
                <w:numId w:val="26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4C5D12">
              <w:rPr>
                <w:rFonts w:cstheme="minorHAnsi"/>
                <w:sz w:val="18"/>
                <w:szCs w:val="18"/>
              </w:rPr>
              <w:t>povratna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informacija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usvojenosti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gradiva</w:t>
            </w:r>
            <w:proofErr w:type="spellEnd"/>
          </w:p>
          <w:p w14:paraId="35EADF22" w14:textId="77777777" w:rsidR="00845534" w:rsidRPr="004C5D12" w:rsidRDefault="00845534" w:rsidP="00651A75">
            <w:pPr>
              <w:pStyle w:val="Bezproreda"/>
              <w:ind w:left="414"/>
              <w:rPr>
                <w:rFonts w:asciiTheme="minorHAnsi" w:hAnsiTheme="minorHAnsi" w:cstheme="minorHAnsi"/>
                <w:sz w:val="18"/>
                <w:szCs w:val="18"/>
              </w:rPr>
            </w:pPr>
            <w:r w:rsidRPr="004C5D12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razvijanje natjecateljskog duha</w:t>
            </w:r>
          </w:p>
        </w:tc>
      </w:tr>
      <w:tr w:rsidR="00845534" w:rsidRPr="004C5D12" w14:paraId="72EF59B4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375A8CEE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14:paraId="27DD616D" w14:textId="77777777" w:rsidR="00845534" w:rsidRPr="004C5D12" w:rsidRDefault="00845534" w:rsidP="00651A75">
            <w:pPr>
              <w:pStyle w:val="Bezproreda"/>
              <w:ind w:left="414"/>
              <w:rPr>
                <w:rFonts w:asciiTheme="minorHAnsi" w:hAnsiTheme="minorHAnsi" w:cstheme="minorHAnsi"/>
                <w:sz w:val="18"/>
                <w:szCs w:val="18"/>
              </w:rPr>
            </w:pPr>
            <w:r w:rsidRPr="004C5D1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redovito izvještavanje ravnatelja, pedagoga, članova RV-a i UV-a</w:t>
            </w:r>
          </w:p>
        </w:tc>
      </w:tr>
      <w:tr w:rsidR="00845534" w:rsidRPr="004C5D12" w14:paraId="08E84216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635136B0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14:paraId="3DABF825" w14:textId="77777777" w:rsidR="00845534" w:rsidRPr="004C5D12" w:rsidRDefault="00845534" w:rsidP="00651A75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učenici svoje znanje i vještine na dodatnoj nastavi proširuju i produbljuju, što pridonosi podizanju kvalitete rada na redovnoj nastavi, jer svojim radom i znanjem potiču i ostale učenike na veće zalaganje i rad </w:t>
            </w:r>
          </w:p>
          <w:p w14:paraId="095B871A" w14:textId="77777777" w:rsidR="00845534" w:rsidRPr="004C5D12" w:rsidRDefault="00845534" w:rsidP="00651A75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učenici svojim radom i postizanjem boljih rezultata pridonose kvaliteti rada na redovnoj nastavi</w:t>
            </w:r>
          </w:p>
          <w:p w14:paraId="175A93E4" w14:textId="77777777" w:rsidR="00845534" w:rsidRPr="004C5D12" w:rsidRDefault="0084553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sudjelovanje učenika i postignuti rezultati na natjecanjima pridonose promidžbi imena škole</w:t>
            </w:r>
          </w:p>
        </w:tc>
      </w:tr>
    </w:tbl>
    <w:p w14:paraId="568231FF" w14:textId="0C53D221" w:rsidR="00F71F5A" w:rsidRPr="004C5D12" w:rsidRDefault="00F71F5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06B0EE7E" w14:textId="77777777" w:rsidR="00F71F5A" w:rsidRPr="004C5D12" w:rsidRDefault="00F71F5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BC4E8F0" w14:textId="3289D74E" w:rsidR="00F71F5A" w:rsidRPr="004C5D12" w:rsidRDefault="00F71F5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C292F35" w14:textId="2E1B7E79" w:rsidR="00F71F5A" w:rsidRPr="004C5D12" w:rsidRDefault="00F71F5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6FCFBB46" w14:textId="0F506C0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B4D55A3" w14:textId="00DB02D2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6D07D308" w14:textId="6037C235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56224AA3" w14:textId="7C9631D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290220A1" w14:textId="51AA842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59C8079" w14:textId="2FF94D3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0A13233A" w14:textId="1B3B140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447D2877" w14:textId="10862CB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066ED110" w14:textId="6456FF1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788522F8" w14:textId="663C553C" w:rsidR="006B4420" w:rsidRDefault="006B4420">
      <w:pPr>
        <w:rPr>
          <w:rFonts w:ascii="Calibri" w:eastAsia="Times New Roman" w:hAnsi="Calibri" w:cs="Times New Roman"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sz w:val="18"/>
          <w:szCs w:val="18"/>
          <w:lang w:val="pl-PL" w:bidi="en-US"/>
        </w:rPr>
        <w:br w:type="page"/>
      </w:r>
    </w:p>
    <w:p w14:paraId="339ED6E8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F71F5A" w:rsidRPr="004C5D12" w14:paraId="18DCFDDB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4304CCEF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2D4C93A3" w14:textId="72D6B441" w:rsidR="00F71F5A" w:rsidRPr="004C5D12" w:rsidRDefault="00BB6C7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  <w:p w14:paraId="6DC8A0CA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  <w:vAlign w:val="center"/>
          </w:tcPr>
          <w:p w14:paraId="44CD57A6" w14:textId="77777777" w:rsidR="00F71F5A" w:rsidRPr="004C5D12" w:rsidRDefault="00F71F5A" w:rsidP="0065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DODATNA NASTAVA IZ MATEMATIKE U 6.RAZREDIMA</w:t>
            </w:r>
          </w:p>
          <w:p w14:paraId="14A8554C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</w:tr>
      <w:tr w:rsidR="00F71F5A" w:rsidRPr="004C5D12" w14:paraId="0060BD1A" w14:textId="77777777" w:rsidTr="00FD32B1">
        <w:tc>
          <w:tcPr>
            <w:tcW w:w="3475" w:type="dxa"/>
            <w:shd w:val="clear" w:color="auto" w:fill="95B3D7" w:themeFill="accent1" w:themeFillTint="99"/>
            <w:vAlign w:val="center"/>
          </w:tcPr>
          <w:p w14:paraId="30136DBB" w14:textId="14C6125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746563CA" w14:textId="0DBA3F84" w:rsidR="00F71F5A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813" w:type="dxa"/>
          </w:tcPr>
          <w:p w14:paraId="70B239CF" w14:textId="77777777" w:rsidR="00F71F5A" w:rsidRPr="004C5D12" w:rsidRDefault="00F71F5A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>proširivanje matematičkog znanja, priprema za natjecanje i razvijanje interesa za matematiku</w:t>
            </w:r>
          </w:p>
        </w:tc>
      </w:tr>
      <w:tr w:rsidR="00F71F5A" w:rsidRPr="004C5D12" w14:paraId="4598172B" w14:textId="77777777" w:rsidTr="00FD32B1">
        <w:tc>
          <w:tcPr>
            <w:tcW w:w="3475" w:type="dxa"/>
            <w:shd w:val="clear" w:color="auto" w:fill="95B3D7" w:themeFill="accent1" w:themeFillTint="99"/>
            <w:vAlign w:val="center"/>
          </w:tcPr>
          <w:p w14:paraId="1A434E83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2327B6AF" w14:textId="77777777" w:rsidR="00F71F5A" w:rsidRPr="004C5D12" w:rsidRDefault="00F71F5A" w:rsidP="00651A7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proširivanje matematičkog znanja na sadržaje koji nisu planirani u redovnoj nastavi (složeniji zadaci s cijelim brojevima, površina trokuta i paralelograma – složeniji zadaci, primjena poučaka o sukladnosti trokuta, četiri karakteristične točke trokuta, konstrukcije nekih kutova i trokuta, složeniji zadaci s razlomcima, linearne jednadžbe s jednom nepoznanicom, linearne nejednadžbe, logički zadaci), rješavanje primjerenih zadataka iz rekreativne matematike, priprema učenika za natjecanje</w:t>
            </w:r>
          </w:p>
        </w:tc>
      </w:tr>
      <w:tr w:rsidR="00F71F5A" w:rsidRPr="004C5D12" w14:paraId="30DDA63A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76BDB67E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670EF2DC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4387E220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ODGOVORNOST</w:t>
            </w:r>
          </w:p>
          <w:p w14:paraId="4EFAB74C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  <w:vAlign w:val="center"/>
          </w:tcPr>
          <w:p w14:paraId="0356B801" w14:textId="261A6781" w:rsidR="00F71F5A" w:rsidRPr="004C5D12" w:rsidRDefault="00F71F5A" w:rsidP="00651A7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učitelj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matematike</w:t>
            </w:r>
            <w:proofErr w:type="spellEnd"/>
            <w:r w:rsidR="003C244A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Maja </w:t>
            </w:r>
            <w:proofErr w:type="spellStart"/>
            <w:r w:rsidR="003C244A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Marić</w:t>
            </w:r>
            <w:proofErr w:type="spellEnd"/>
          </w:p>
        </w:tc>
      </w:tr>
      <w:tr w:rsidR="00F71F5A" w:rsidRPr="004C5D12" w14:paraId="5E17D5AA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423ECAD3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7DF7CCA0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26721D5F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02DD9A1C" w14:textId="77777777" w:rsidR="00F71F5A" w:rsidRPr="004C5D12" w:rsidRDefault="00F71F5A" w:rsidP="00651A7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frontalni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oblik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rada</w:t>
            </w:r>
            <w:proofErr w:type="spellEnd"/>
          </w:p>
          <w:p w14:paraId="0A6DDA6C" w14:textId="77777777" w:rsidR="00F71F5A" w:rsidRPr="004C5D12" w:rsidRDefault="00F71F5A" w:rsidP="00651A7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individualni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oblik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rada</w:t>
            </w:r>
            <w:proofErr w:type="spellEnd"/>
          </w:p>
          <w:p w14:paraId="33612832" w14:textId="77777777" w:rsidR="00F71F5A" w:rsidRPr="004C5D12" w:rsidRDefault="00F71F5A" w:rsidP="00651A7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rad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paru</w:t>
            </w:r>
            <w:proofErr w:type="spellEnd"/>
          </w:p>
          <w:p w14:paraId="314FD129" w14:textId="77777777" w:rsidR="00F71F5A" w:rsidRPr="004C5D12" w:rsidRDefault="00F71F5A" w:rsidP="00651A7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rad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skupinama</w:t>
            </w:r>
            <w:proofErr w:type="spellEnd"/>
          </w:p>
        </w:tc>
      </w:tr>
      <w:tr w:rsidR="00F71F5A" w:rsidRPr="004C5D12" w14:paraId="751D2200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536CD30E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10E99EA6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  <w:p w14:paraId="6D78029F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30097012" w14:textId="77777777" w:rsidR="00F71F5A" w:rsidRPr="004C5D12" w:rsidRDefault="00F71F5A" w:rsidP="00651A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 sat svaki tjedan, intenzivniji rad pred natjecanje (siječanj, veljača i ožujak) do ukupnih 35 sati</w:t>
            </w:r>
          </w:p>
        </w:tc>
      </w:tr>
      <w:tr w:rsidR="00F71F5A" w:rsidRPr="004C5D12" w14:paraId="1657A89E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79AE546E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2FE9F8AC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  <w:p w14:paraId="3DF5A9F0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148532A8" w14:textId="77777777" w:rsidR="00F71F5A" w:rsidRPr="004C5D12" w:rsidRDefault="00F71F5A" w:rsidP="00651A75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</w:t>
            </w:r>
          </w:p>
          <w:p w14:paraId="54F52209" w14:textId="444EA4E8" w:rsidR="00F71F5A" w:rsidRPr="004C5D12" w:rsidRDefault="00F71F5A" w:rsidP="00651A75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15 kn</w:t>
            </w:r>
            <w:r w:rsidR="00E55767"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(2 eura)</w:t>
            </w: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po učeniku (participacija za sudjelovanje u natjecanju  Klokan)</w:t>
            </w:r>
          </w:p>
          <w:p w14:paraId="5B27864A" w14:textId="3D6A7155" w:rsidR="00F71F5A" w:rsidRPr="004C5D12" w:rsidRDefault="00F71F5A" w:rsidP="00651A75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80 kn</w:t>
            </w:r>
            <w:r w:rsidR="00E55767"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(11 eura)</w:t>
            </w: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po učeniku (participacija za sudjelovanje u natjecanju  Mat liga)</w:t>
            </w:r>
          </w:p>
        </w:tc>
      </w:tr>
      <w:tr w:rsidR="00F71F5A" w:rsidRPr="004C5D12" w14:paraId="58F6DD52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3BEC5FCF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</w:p>
          <w:p w14:paraId="76245AB1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NAČIN VREDNOVANJA  </w:t>
            </w:r>
          </w:p>
          <w:p w14:paraId="6BB837FA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15485F71" w14:textId="77777777" w:rsidR="00F71F5A" w:rsidRPr="004C5D12" w:rsidRDefault="00F71F5A" w:rsidP="00651A75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opisno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praćenje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postignuća</w:t>
            </w:r>
            <w:proofErr w:type="spellEnd"/>
          </w:p>
          <w:p w14:paraId="14824201" w14:textId="77777777" w:rsidR="00F71F5A" w:rsidRPr="004C5D12" w:rsidRDefault="00F71F5A" w:rsidP="00651A75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rezultati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natjecanjima</w:t>
            </w:r>
            <w:proofErr w:type="spellEnd"/>
          </w:p>
          <w:p w14:paraId="642ACC92" w14:textId="77777777" w:rsidR="00F71F5A" w:rsidRPr="004C5D12" w:rsidRDefault="00F71F5A" w:rsidP="00651A75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kvizovi</w:t>
            </w:r>
            <w:proofErr w:type="spellEnd"/>
          </w:p>
        </w:tc>
      </w:tr>
      <w:tr w:rsidR="00F71F5A" w:rsidRPr="004C5D12" w14:paraId="25C2F352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11957C4B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2ECDF322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KORIŠTENJA REZULTATA</w:t>
            </w:r>
          </w:p>
          <w:p w14:paraId="2DF5276F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14:paraId="30F69D20" w14:textId="77777777" w:rsidR="00F71F5A" w:rsidRPr="004C5D12" w:rsidRDefault="00F71F5A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vrednovanje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samovrednovanje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svrhu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poboljšanja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rada</w:t>
            </w:r>
            <w:proofErr w:type="spellEnd"/>
          </w:p>
          <w:p w14:paraId="7FF69941" w14:textId="77777777" w:rsidR="00F71F5A" w:rsidRPr="004C5D12" w:rsidRDefault="00F71F5A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motiviranje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rad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stvaranje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pozitivne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slike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o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sebi</w:t>
            </w:r>
            <w:proofErr w:type="spellEnd"/>
          </w:p>
          <w:p w14:paraId="32626181" w14:textId="77777777" w:rsidR="00F71F5A" w:rsidRPr="004C5D12" w:rsidRDefault="00F71F5A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poticaj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učenicima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bolji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uspjeh</w:t>
            </w:r>
            <w:proofErr w:type="spellEnd"/>
          </w:p>
          <w:p w14:paraId="03435454" w14:textId="77777777" w:rsidR="00F71F5A" w:rsidRPr="004C5D12" w:rsidRDefault="00F71F5A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povratna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informacija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o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usvojenosti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gradiva</w:t>
            </w:r>
            <w:proofErr w:type="spellEnd"/>
          </w:p>
          <w:p w14:paraId="4906D269" w14:textId="77777777" w:rsidR="00F71F5A" w:rsidRPr="004C5D12" w:rsidRDefault="00F71F5A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natjecateljskog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duha</w:t>
            </w:r>
            <w:proofErr w:type="spellEnd"/>
          </w:p>
        </w:tc>
      </w:tr>
      <w:tr w:rsidR="00F71F5A" w:rsidRPr="004C5D12" w14:paraId="127C1573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42FD4DDB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0AA0A5D3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  <w:p w14:paraId="50064C45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1CA8CAE3" w14:textId="77777777" w:rsidR="00F71F5A" w:rsidRPr="004C5D12" w:rsidRDefault="00F71F5A" w:rsidP="00651A75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redovito izvješćivanje roditelja učenika i učitelja RV</w:t>
            </w:r>
          </w:p>
        </w:tc>
      </w:tr>
      <w:tr w:rsidR="00F71F5A" w:rsidRPr="004C5D12" w14:paraId="782346BA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3D4F8BFC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2FBA06A8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  <w:p w14:paraId="0E9E3925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6702F94F" w14:textId="77777777" w:rsidR="00F71F5A" w:rsidRPr="004C5D12" w:rsidRDefault="00F71F5A" w:rsidP="00651A75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prezentacija škole kroz rezultate natjecanja</w:t>
            </w:r>
          </w:p>
        </w:tc>
      </w:tr>
    </w:tbl>
    <w:p w14:paraId="7C5D5783" w14:textId="77777777" w:rsidR="00F71F5A" w:rsidRPr="004C5D12" w:rsidRDefault="00F71F5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F8F2EF0" w14:textId="269B6979" w:rsidR="00F71F5A" w:rsidRPr="004C5D12" w:rsidRDefault="00F71F5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32A17A8" w14:textId="70DA538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2C47264" w14:textId="456506E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FC76619" w14:textId="2FA4C02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E6D31D2" w14:textId="1E1D3D5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2C6728A" w14:textId="72250CB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265E0F6" w14:textId="6974096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39A35B9" w14:textId="6E0BCA9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5687253" w14:textId="22F6C81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0664649" w14:textId="1EA3400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7DB25F9" w14:textId="2D4CC9D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5E793F8" w14:textId="502475A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1C23228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3087BC9" w14:textId="6FA762A3" w:rsidR="006B4420" w:rsidRDefault="006B4420">
      <w:pPr>
        <w:rPr>
          <w:rFonts w:ascii="Calibri" w:eastAsia="Times New Roman" w:hAnsi="Calibri" w:cs="Times New Roman"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sz w:val="18"/>
          <w:szCs w:val="18"/>
          <w:lang w:val="pl-PL" w:bidi="en-US"/>
        </w:rPr>
        <w:br w:type="page"/>
      </w:r>
    </w:p>
    <w:p w14:paraId="037FF7B0" w14:textId="77777777" w:rsidR="00F71F5A" w:rsidRPr="004C5D12" w:rsidRDefault="00F71F5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095"/>
      </w:tblGrid>
      <w:tr w:rsidR="00F71F5A" w:rsidRPr="004C5D12" w14:paraId="5FC86A73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0781BC9E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02C02B11" w14:textId="57A85874" w:rsidR="00F71F5A" w:rsidRPr="004C5D12" w:rsidRDefault="00BB6C7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  <w:p w14:paraId="2140E685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  <w:vAlign w:val="center"/>
          </w:tcPr>
          <w:p w14:paraId="51D850C3" w14:textId="77777777" w:rsidR="00F71F5A" w:rsidRPr="004C5D12" w:rsidRDefault="00F71F5A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DODATNA NASTAVA IZ MATEMATIKE U 8.R</w:t>
            </w:r>
          </w:p>
          <w:p w14:paraId="729F2E84" w14:textId="77777777" w:rsidR="00F71F5A" w:rsidRPr="004C5D12" w:rsidRDefault="00F71F5A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</w:tr>
      <w:tr w:rsidR="00F71F5A" w:rsidRPr="004C5D12" w14:paraId="4CBF63A4" w14:textId="77777777" w:rsidTr="00FD32B1">
        <w:tc>
          <w:tcPr>
            <w:tcW w:w="3475" w:type="dxa"/>
            <w:shd w:val="clear" w:color="auto" w:fill="95B3D7" w:themeFill="accent1" w:themeFillTint="99"/>
            <w:vAlign w:val="center"/>
          </w:tcPr>
          <w:p w14:paraId="26A89838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2CE4590A" w14:textId="60D18720" w:rsidR="00F71F5A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4F388D0E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</w:tcPr>
          <w:p w14:paraId="4788234F" w14:textId="77777777" w:rsidR="00F71F5A" w:rsidRPr="004C5D12" w:rsidRDefault="00F71F5A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>proširivanje matematičkog znanja, priprema za srednju školu i natjecanje te razvijanje interesa za matematiku</w:t>
            </w:r>
          </w:p>
        </w:tc>
      </w:tr>
      <w:tr w:rsidR="00F71F5A" w:rsidRPr="004C5D12" w14:paraId="020BC6C1" w14:textId="77777777" w:rsidTr="00FD32B1">
        <w:tc>
          <w:tcPr>
            <w:tcW w:w="3475" w:type="dxa"/>
            <w:shd w:val="clear" w:color="auto" w:fill="95B3D7" w:themeFill="accent1" w:themeFillTint="99"/>
            <w:vAlign w:val="center"/>
          </w:tcPr>
          <w:p w14:paraId="655E7187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6095" w:type="dxa"/>
          </w:tcPr>
          <w:p w14:paraId="733637E8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proširivanje matematičkog znanja na sadržaje koji nisu planirani u redovnoj nastavi (algebarski izrazi – kub binoma, razlika kubova , zbroj kubova; rastavljanje algebarskih izrazana na faktore; skraćivanje algebarskih razlomaka; operacije s algebarskim razlomcima; složeniji zadaci primjene Pitagorinog poučka; četiri karakteristične točke trokuta; preslikavanja ravnine i njihova kompozicija; izračunavanje oplošja i obujma različitih geometrijskih tijela – složeniji zadaci), rješavanje primjerenih zadataka iz rekreativne matematike, priprema učenika za natjecanje</w:t>
            </w:r>
          </w:p>
        </w:tc>
      </w:tr>
      <w:tr w:rsidR="00F71F5A" w:rsidRPr="004C5D12" w14:paraId="4D5D5875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18D49D2D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2F9E90A2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711F53B1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ODGOVORNOST</w:t>
            </w:r>
          </w:p>
          <w:p w14:paraId="59DA9A05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  <w:vAlign w:val="center"/>
          </w:tcPr>
          <w:p w14:paraId="3253A13C" w14:textId="3440D98E" w:rsidR="00F71F5A" w:rsidRPr="004C5D12" w:rsidRDefault="00F71F5A" w:rsidP="00651A7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učiteljica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– M</w:t>
            </w:r>
            <w:r w:rsidR="006E1BB2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aja </w:t>
            </w:r>
            <w:proofErr w:type="spellStart"/>
            <w:r w:rsidR="006E1BB2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Marić</w:t>
            </w:r>
            <w:proofErr w:type="spellEnd"/>
          </w:p>
        </w:tc>
      </w:tr>
      <w:tr w:rsidR="00F71F5A" w:rsidRPr="004C5D12" w14:paraId="5D145822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11175C4B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483C7047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51AC3520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</w:tcPr>
          <w:p w14:paraId="567EE497" w14:textId="77777777" w:rsidR="00F71F5A" w:rsidRPr="004C5D12" w:rsidRDefault="00F71F5A" w:rsidP="00651A7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individualni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rad, rad u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paru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grupni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oblik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rada</w:t>
            </w:r>
            <w:proofErr w:type="spellEnd"/>
          </w:p>
        </w:tc>
      </w:tr>
      <w:tr w:rsidR="00F71F5A" w:rsidRPr="004C5D12" w14:paraId="14BC3B5F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7086040A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6055DEDB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  <w:p w14:paraId="59534EB3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</w:tcPr>
          <w:p w14:paraId="6BFF0C61" w14:textId="77777777" w:rsidR="00F71F5A" w:rsidRPr="004C5D12" w:rsidRDefault="00F71F5A" w:rsidP="00651A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tijekom nastavne godine – 1 sat u A tjednu, 2 sata u B tjednu</w:t>
            </w:r>
          </w:p>
          <w:p w14:paraId="328ADFE6" w14:textId="77777777" w:rsidR="00F71F5A" w:rsidRPr="004C5D12" w:rsidRDefault="00F71F5A" w:rsidP="00651A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SimSun" w:hAnsi="Calibri" w:cs="Calibri"/>
                <w:b/>
                <w:i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(1.</w:t>
            </w: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ab/>
              <w:t>polugodište online)</w:t>
            </w:r>
          </w:p>
        </w:tc>
      </w:tr>
      <w:tr w:rsidR="00F71F5A" w:rsidRPr="004C5D12" w14:paraId="69EAF7C1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143E6390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387E39B2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  <w:p w14:paraId="5D7825D9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</w:tcPr>
          <w:p w14:paraId="6550DAE9" w14:textId="77777777" w:rsidR="00F71F5A" w:rsidRPr="004C5D12" w:rsidRDefault="00F71F5A" w:rsidP="00651A75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</w:p>
        </w:tc>
      </w:tr>
      <w:tr w:rsidR="00F71F5A" w:rsidRPr="004C5D12" w14:paraId="2EDC30DC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762FA284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1C7AA861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NAČIN </w:t>
            </w:r>
            <w:proofErr w:type="gramStart"/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VREDNOVANJA  I</w:t>
            </w:r>
            <w:proofErr w:type="gramEnd"/>
          </w:p>
          <w:p w14:paraId="289A3F9F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KORIŠTENJA REZULTATA</w:t>
            </w:r>
          </w:p>
          <w:p w14:paraId="40877AF2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  <w:p w14:paraId="28847AFE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</w:tcPr>
          <w:p w14:paraId="7D6F3D62" w14:textId="77777777" w:rsidR="00F71F5A" w:rsidRPr="004C5D12" w:rsidRDefault="00F71F5A" w:rsidP="00651A7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opisno praćenje postignuća, rezultati na natjecanjima, kvizovi </w:t>
            </w:r>
          </w:p>
          <w:p w14:paraId="2F92D403" w14:textId="77777777" w:rsidR="00F71F5A" w:rsidRPr="004C5D12" w:rsidRDefault="00F71F5A" w:rsidP="00651A7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poticaj učenicima za bolji uspjeh, uočavanje sadržaja koji nisu usvojeni na zadovoljavajućoj razini i njihovo dodatno uvježbavanje</w:t>
            </w:r>
          </w:p>
        </w:tc>
      </w:tr>
      <w:tr w:rsidR="00F71F5A" w:rsidRPr="004C5D12" w14:paraId="6F8DCD62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504B437C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7268C489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  <w:p w14:paraId="3848A977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</w:tcPr>
          <w:p w14:paraId="569A1112" w14:textId="77777777" w:rsidR="00F71F5A" w:rsidRPr="004C5D12" w:rsidRDefault="00F71F5A" w:rsidP="00651A75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redovito izvješćivanje roditelja učenika i učitelja vijeća RV</w:t>
            </w:r>
          </w:p>
        </w:tc>
      </w:tr>
      <w:tr w:rsidR="00F71F5A" w:rsidRPr="004C5D12" w14:paraId="5E95E807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2E0D0D62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45C727EA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  <w:p w14:paraId="04532882" w14:textId="77777777" w:rsidR="00F71F5A" w:rsidRPr="004C5D12" w:rsidRDefault="00F71F5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</w:tcPr>
          <w:p w14:paraId="0545B74E" w14:textId="77777777" w:rsidR="00F71F5A" w:rsidRPr="004C5D12" w:rsidRDefault="00F71F5A" w:rsidP="00651A75">
            <w:pPr>
              <w:spacing w:after="0"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prezentacija škole kroz rezultate natjecanja</w:t>
            </w:r>
          </w:p>
        </w:tc>
      </w:tr>
    </w:tbl>
    <w:p w14:paraId="37F33354" w14:textId="77777777" w:rsidR="00F71F5A" w:rsidRPr="004C5D12" w:rsidRDefault="00F71F5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0804EEBE" w14:textId="77777777" w:rsidR="00F71F5A" w:rsidRPr="004C5D12" w:rsidRDefault="00F71F5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40479E9A" w14:textId="77777777" w:rsidR="00F71F5A" w:rsidRPr="004C5D12" w:rsidRDefault="00F71F5A" w:rsidP="00651A75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3F631A07" w14:textId="57EA4FA7" w:rsidR="00186877" w:rsidRPr="004C5D12" w:rsidRDefault="00186877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52FE9860" w14:textId="0C288B7F" w:rsidR="00186877" w:rsidRPr="004C5D12" w:rsidRDefault="00186877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2AD1C79" w14:textId="6F91DDDD" w:rsidR="00453F14" w:rsidRPr="004C5D12" w:rsidRDefault="00453F14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9F96AC9" w14:textId="00827279" w:rsidR="003C244A" w:rsidRPr="004C5D12" w:rsidRDefault="003C244A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76E2A14" w14:textId="48511BDB" w:rsidR="003C244A" w:rsidRPr="004C5D12" w:rsidRDefault="003C244A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6AA676B0" w14:textId="77777777" w:rsidR="003C244A" w:rsidRPr="004C5D12" w:rsidRDefault="003C244A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6DF402B4" w14:textId="4518A3EF" w:rsidR="003C244A" w:rsidRPr="004C5D12" w:rsidRDefault="003C244A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5D55DB11" w14:textId="69D2857C" w:rsidR="003C244A" w:rsidRPr="004C5D12" w:rsidRDefault="003C244A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C57CC53" w14:textId="5F4663A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A6A76F5" w14:textId="516254B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457F346" w14:textId="7D1CB09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50B0CF0D" w14:textId="2A04195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7A4CDC7E" w14:textId="71B3CF52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3BD56497" w14:textId="0480D41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5D554B06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D7ED6F9" w14:textId="1609E214" w:rsidR="003C244A" w:rsidRPr="004C5D12" w:rsidRDefault="003C244A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1432E805" w14:textId="5F4DC0C6" w:rsidR="006B4420" w:rsidRDefault="006B4420">
      <w:pP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  <w:br w:type="page"/>
      </w:r>
    </w:p>
    <w:p w14:paraId="44E961B8" w14:textId="77777777" w:rsidR="003C244A" w:rsidRPr="004C5D12" w:rsidRDefault="003C244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453F14" w:rsidRPr="004C5D12" w14:paraId="4386F544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506A7978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val="pl-PL" w:bidi="en-US"/>
              </w:rPr>
            </w:pPr>
          </w:p>
          <w:p w14:paraId="1B3188B9" w14:textId="1FC2BF32" w:rsidR="00BB6C7B" w:rsidRPr="004C5D12" w:rsidRDefault="00BB6C7B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</w:tc>
        <w:tc>
          <w:tcPr>
            <w:tcW w:w="5813" w:type="dxa"/>
          </w:tcPr>
          <w:p w14:paraId="5656D73B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  <w:p w14:paraId="4C67C1E9" w14:textId="0D2DA966" w:rsidR="00453F14" w:rsidRPr="004C5D12" w:rsidRDefault="00453F14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 xml:space="preserve">DODATNA NASTAVA IZ NJEMAČKOG JEZIKA </w:t>
            </w:r>
          </w:p>
        </w:tc>
      </w:tr>
      <w:tr w:rsidR="00453F14" w:rsidRPr="004C5D12" w14:paraId="69896258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2B7C0194" w14:textId="3CFC35A7" w:rsidR="00453F14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4F55565E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17DF388E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Kod učenika koji u njemačkom jeziku ostvaruju natprosječne rezultate i pokazuju poseban interes za njemački jezik razvijati zanimanje i ljubav prema njemačkom jeziku. Kroz pripreme za natjecanje postići što bolje rezultate.</w:t>
            </w:r>
          </w:p>
        </w:tc>
      </w:tr>
      <w:tr w:rsidR="00453F14" w:rsidRPr="004C5D12" w14:paraId="05C04448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568EC41A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3E05F622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Proširivanje plana i programa njemačkog jezika i znanja učenika te poticanje interesa za njemački jezik. Pripremanje učenika za školsko/županijsko/državno natjecanje iz njemačkog jezika.</w:t>
            </w:r>
          </w:p>
        </w:tc>
      </w:tr>
      <w:tr w:rsidR="00453F14" w:rsidRPr="004C5D12" w14:paraId="6614A03E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3C082E09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 xml:space="preserve">NOSITELJI I NJIHOVA </w:t>
            </w:r>
          </w:p>
          <w:p w14:paraId="20DAEBBC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ODGOVORNOST</w:t>
            </w:r>
          </w:p>
        </w:tc>
        <w:tc>
          <w:tcPr>
            <w:tcW w:w="5813" w:type="dxa"/>
          </w:tcPr>
          <w:p w14:paraId="09924452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Margareta Došlić, prof. njemačkog  i pedagogije</w:t>
            </w:r>
          </w:p>
          <w:p w14:paraId="4B53BA08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i učenici  8. razreda</w:t>
            </w:r>
          </w:p>
        </w:tc>
      </w:tr>
      <w:tr w:rsidR="00453F14" w:rsidRPr="004C5D12" w14:paraId="66F99502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40545479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NAČIN REALIZACIJE</w:t>
            </w:r>
          </w:p>
          <w:p w14:paraId="7E3979A6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7DFCD162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Individualni rad, rad u paru, rad u skupinama, timski rad. Rad na tekstovima i testovima u svrhu priprema za natjecanje. Korištenje razne literature, interneta. Pisanje sastavaka, usmeno izlaganje..</w:t>
            </w:r>
          </w:p>
        </w:tc>
      </w:tr>
      <w:tr w:rsidR="00453F14" w:rsidRPr="004C5D12" w14:paraId="42E906B4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0FD66A09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VREMENIK</w:t>
            </w:r>
          </w:p>
        </w:tc>
        <w:tc>
          <w:tcPr>
            <w:tcW w:w="5813" w:type="dxa"/>
          </w:tcPr>
          <w:p w14:paraId="2FAE9BDC" w14:textId="77777777" w:rsidR="00453F14" w:rsidRPr="004C5D12" w:rsidRDefault="00453F14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Jedan sat tjedno tijekom nastavne godine /ukupno 35 </w:t>
            </w:r>
          </w:p>
          <w:p w14:paraId="589E106D" w14:textId="77777777" w:rsidR="00453F14" w:rsidRPr="004C5D12" w:rsidRDefault="00453F14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sati</w:t>
            </w:r>
          </w:p>
        </w:tc>
      </w:tr>
      <w:tr w:rsidR="00453F14" w:rsidRPr="004C5D12" w14:paraId="35841C75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00B310D2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TROŠKOVNIK</w:t>
            </w:r>
          </w:p>
        </w:tc>
        <w:tc>
          <w:tcPr>
            <w:tcW w:w="5813" w:type="dxa"/>
          </w:tcPr>
          <w:p w14:paraId="7098EB34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</w:tc>
      </w:tr>
      <w:tr w:rsidR="00453F14" w:rsidRPr="004C5D12" w14:paraId="369F6272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28448F8B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NAČIN VREDNOVANJA I NAČIN KORIŠTENJA REZULTATA</w:t>
            </w:r>
          </w:p>
          <w:p w14:paraId="69439592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  <w:p w14:paraId="60CDE637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5605C690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Pismeno praćenje tijekom školske godine i odlazak na natjecanja.</w:t>
            </w:r>
          </w:p>
        </w:tc>
      </w:tr>
      <w:tr w:rsidR="00453F14" w:rsidRPr="004C5D12" w14:paraId="4477D165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1B908AFB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14:paraId="13307150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Analizirati uspjeh učenika na natjecanjima i podastrijeti podatke na sjednicama RV.</w:t>
            </w:r>
          </w:p>
        </w:tc>
      </w:tr>
      <w:tr w:rsidR="00453F14" w:rsidRPr="004C5D12" w14:paraId="5354C507" w14:textId="77777777" w:rsidTr="00FD32B1">
        <w:tc>
          <w:tcPr>
            <w:tcW w:w="3475" w:type="dxa"/>
            <w:shd w:val="clear" w:color="auto" w:fill="95B3D7" w:themeFill="accent1" w:themeFillTint="99"/>
          </w:tcPr>
          <w:p w14:paraId="43A8E689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14:paraId="41A0DD40" w14:textId="77777777" w:rsidR="00453F14" w:rsidRPr="004C5D12" w:rsidRDefault="00453F14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Sudjelovanje učenika na natjecanjima od školske do državne razine.</w:t>
            </w:r>
          </w:p>
        </w:tc>
      </w:tr>
    </w:tbl>
    <w:p w14:paraId="5D21D370" w14:textId="75B9616D" w:rsidR="007E409C" w:rsidRPr="004C5D12" w:rsidRDefault="007E409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94BCA13" w14:textId="2C2C08C3" w:rsidR="00673596" w:rsidRPr="004C5D12" w:rsidRDefault="00673596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058E3AD" w14:textId="5D233E9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C24D90F" w14:textId="1CA7E2C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FB2B278" w14:textId="357593D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AB473E4" w14:textId="77CEF02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8E011F6" w14:textId="271DE5B5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1021457" w14:textId="07D3214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9B15CB1" w14:textId="343DC45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0A26033" w14:textId="3051648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D89C337" w14:textId="6912F5B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7693411" w14:textId="39FF27B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CA2C85C" w14:textId="5BED2C1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4C150D0" w14:textId="774608F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4D2B78F" w14:textId="32D8BBE5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FAD1CF4" w14:textId="6F3C918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1A806E5" w14:textId="261D35A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9A0969F" w14:textId="30BF2B4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0EB953D" w14:textId="58C90E3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43331A4" w14:textId="2B043C5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C8CA92E" w14:textId="1B432B0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AD71CF5" w14:textId="297EECA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54969B6" w14:textId="6C69109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5ADF714" w14:textId="4DEC70B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2ADDE87" w14:textId="633E88A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10E586C" w14:textId="4E63169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A66029B" w14:textId="467EE22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CB6D6F3" w14:textId="5D60E78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99E987B" w14:textId="044C853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6A07E35" w14:textId="56167332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64E2AFE" w14:textId="6FD4265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8CFD02A" w14:textId="1771BF2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1BE806E" w14:textId="04519FD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A6E4843" w14:textId="03D7098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B961AE5" w14:textId="48569800" w:rsidR="006B4420" w:rsidRDefault="006B4420">
      <w:pP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  <w:br w:type="page"/>
      </w:r>
    </w:p>
    <w:p w14:paraId="3D120EC4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"/>
        <w:gridCol w:w="5771"/>
      </w:tblGrid>
      <w:tr w:rsidR="00673596" w:rsidRPr="004C5D12" w14:paraId="0B4CB25F" w14:textId="77777777" w:rsidTr="00FD32B1">
        <w:tc>
          <w:tcPr>
            <w:tcW w:w="3516" w:type="dxa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5B93F725" w14:textId="77777777" w:rsidR="00673596" w:rsidRPr="004C5D12" w:rsidRDefault="00673596" w:rsidP="00651A75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14:paraId="3A205338" w14:textId="185AA550" w:rsidR="00673596" w:rsidRPr="004C5D12" w:rsidRDefault="00BB6C7B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  <w:p w14:paraId="05256111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5771" w:type="dxa"/>
            <w:tcBorders>
              <w:left w:val="single" w:sz="4" w:space="0" w:color="auto"/>
            </w:tcBorders>
          </w:tcPr>
          <w:p w14:paraId="060974DD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18"/>
                <w:szCs w:val="18"/>
              </w:rPr>
            </w:pPr>
          </w:p>
          <w:p w14:paraId="33D4F1CA" w14:textId="77777777" w:rsidR="00673596" w:rsidRPr="004C5D12" w:rsidRDefault="00673596" w:rsidP="0065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DODATNA NASTAVA IZ ENGLESKOG JEZIKA</w:t>
            </w:r>
          </w:p>
        </w:tc>
      </w:tr>
      <w:tr w:rsidR="00673596" w:rsidRPr="004C5D12" w14:paraId="5A50B01A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18638DC7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E42C5AA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VODITELJ</w:t>
            </w:r>
          </w:p>
        </w:tc>
        <w:tc>
          <w:tcPr>
            <w:tcW w:w="5777" w:type="dxa"/>
            <w:gridSpan w:val="2"/>
          </w:tcPr>
          <w:p w14:paraId="22A5D158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E5CD47D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Marina Majer</w:t>
            </w:r>
          </w:p>
        </w:tc>
      </w:tr>
      <w:tr w:rsidR="00673596" w:rsidRPr="004C5D12" w14:paraId="3C2EEEAE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6480B67A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8E548C7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7" w:type="dxa"/>
            <w:gridSpan w:val="2"/>
          </w:tcPr>
          <w:p w14:paraId="4F25C7B1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76AC37D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oko 10ak učenika</w:t>
            </w:r>
          </w:p>
          <w:p w14:paraId="55DA8BB8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ovisi o učeničkom interesu</w:t>
            </w:r>
          </w:p>
        </w:tc>
      </w:tr>
      <w:tr w:rsidR="00673596" w:rsidRPr="004C5D12" w14:paraId="6813882A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6F876512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PLANIRANI BROJ SATI TJEDNO</w:t>
            </w:r>
          </w:p>
        </w:tc>
        <w:tc>
          <w:tcPr>
            <w:tcW w:w="5777" w:type="dxa"/>
            <w:gridSpan w:val="2"/>
          </w:tcPr>
          <w:p w14:paraId="383D57E7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4621635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1FAA833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1 sat tjedno</w:t>
            </w:r>
          </w:p>
        </w:tc>
      </w:tr>
      <w:tr w:rsidR="00673596" w:rsidRPr="004C5D12" w14:paraId="73AF8B21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505B92B7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629D04E" w14:textId="661373B9" w:rsidR="00673596" w:rsidRPr="004C5D12" w:rsidRDefault="00635D83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777" w:type="dxa"/>
            <w:gridSpan w:val="2"/>
          </w:tcPr>
          <w:p w14:paraId="5D29044B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996A7C9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naučiti učenike dodatno gradivo engleskog jezika da bi mogli uspješno pristupiti natjecanju iz engleskog jezika</w:t>
            </w:r>
          </w:p>
        </w:tc>
      </w:tr>
      <w:tr w:rsidR="00673596" w:rsidRPr="004C5D12" w14:paraId="60FB03B8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30796B46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D1520B1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NAMJENA</w:t>
            </w:r>
          </w:p>
          <w:p w14:paraId="6E93EBFB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5777" w:type="dxa"/>
            <w:gridSpan w:val="2"/>
          </w:tcPr>
          <w:p w14:paraId="3BD0F98A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B01F8A0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5ABF5A0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učenici 8. a i b razreda </w:t>
            </w:r>
          </w:p>
        </w:tc>
      </w:tr>
      <w:tr w:rsidR="00673596" w:rsidRPr="004C5D12" w14:paraId="32061ED7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18CA88C8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CEE1974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NAČIN REALIZACIJE</w:t>
            </w:r>
          </w:p>
          <w:p w14:paraId="455344D7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5777" w:type="dxa"/>
            <w:gridSpan w:val="2"/>
          </w:tcPr>
          <w:p w14:paraId="2684D3CF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0BE6EA9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4A827A8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rad s učenicima na testovima sa školskih, županijskih i državnih natjecanja</w:t>
            </w:r>
          </w:p>
        </w:tc>
      </w:tr>
      <w:tr w:rsidR="00673596" w:rsidRPr="004C5D12" w14:paraId="153A4FBD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2FD9EA89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60747BC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VREMENSKI OKVIR</w:t>
            </w:r>
          </w:p>
        </w:tc>
        <w:tc>
          <w:tcPr>
            <w:tcW w:w="5777" w:type="dxa"/>
            <w:gridSpan w:val="2"/>
          </w:tcPr>
          <w:p w14:paraId="7057D973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ponedjeljkom</w:t>
            </w:r>
          </w:p>
          <w:p w14:paraId="753E0F07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11. sat </w:t>
            </w:r>
          </w:p>
          <w:p w14:paraId="68D3824A" w14:textId="6B7CEF9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16, 30 - 17, 15</w:t>
            </w:r>
          </w:p>
        </w:tc>
      </w:tr>
      <w:tr w:rsidR="00673596" w:rsidRPr="004C5D12" w14:paraId="61EEE418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7911CCFD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AF2031E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DETALJNI TROŠKOVNIK</w:t>
            </w:r>
          </w:p>
        </w:tc>
        <w:tc>
          <w:tcPr>
            <w:tcW w:w="5777" w:type="dxa"/>
            <w:gridSpan w:val="2"/>
          </w:tcPr>
          <w:p w14:paraId="716E5D74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20416E4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nema troška osim kopiranja testova i listića na školskom fotokopirnom aparatu</w:t>
            </w:r>
          </w:p>
        </w:tc>
      </w:tr>
      <w:tr w:rsidR="00673596" w:rsidRPr="004C5D12" w14:paraId="6C1CDBCB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24B1608F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3D220BF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NAČIN VREDNOVANJA</w:t>
            </w:r>
          </w:p>
        </w:tc>
        <w:tc>
          <w:tcPr>
            <w:tcW w:w="5777" w:type="dxa"/>
            <w:gridSpan w:val="2"/>
          </w:tcPr>
          <w:p w14:paraId="6F3F0E35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1110AC0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5D65F8F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uspjeh na natjecanjima</w:t>
            </w:r>
          </w:p>
        </w:tc>
      </w:tr>
      <w:tr w:rsidR="00673596" w:rsidRPr="004C5D12" w14:paraId="1E1DBC6F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2A28FBB3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14CCCBC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NAČIN KORIŠTENJA REZULTATA VREDNOVANJA AKTIVNOSTI</w:t>
            </w:r>
          </w:p>
        </w:tc>
        <w:tc>
          <w:tcPr>
            <w:tcW w:w="5777" w:type="dxa"/>
            <w:gridSpan w:val="2"/>
          </w:tcPr>
          <w:p w14:paraId="7A56FF71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6928643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E35B997" w14:textId="77777777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učenici koji pristupe natjecanju budu pohvaljeni i nagrađeni od učiteljice i škole u lipnju na domjenku za učenike koji su postigli zapaženi uspjeh na natjecanju i time promovirali ime škole </w:t>
            </w:r>
          </w:p>
        </w:tc>
      </w:tr>
    </w:tbl>
    <w:p w14:paraId="75D2BB6C" w14:textId="77777777" w:rsidR="00673596" w:rsidRPr="004C5D12" w:rsidRDefault="00673596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06D1AEB" w14:textId="57158892" w:rsidR="00673596" w:rsidRPr="004C5D12" w:rsidRDefault="00673596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6DB6965" w14:textId="7892B7A0" w:rsidR="00E27F5D" w:rsidRPr="004C5D12" w:rsidRDefault="00E27F5D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F9B7FD2" w14:textId="7B83572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8B37863" w14:textId="181E6CA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23BBBF4" w14:textId="28A665B2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2982047" w14:textId="711B09A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54D240E" w14:textId="6B6CFA5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ECC997F" w14:textId="1A29787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3FFA3E8" w14:textId="413FCEF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7F4228A" w14:textId="7BDDDA2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907EC95" w14:textId="100BC9E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F4D581E" w14:textId="453A4F6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90476A8" w14:textId="6B49083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BCDD3A4" w14:textId="523D1F8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DEE8B7B" w14:textId="1369AB9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7E80197" w14:textId="7A91D9D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85FF596" w14:textId="245D508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AE777D4" w14:textId="0CECD49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4A54148" w14:textId="02C6547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DA3A6C3" w14:textId="5A41438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4C8AE32" w14:textId="71CF7C5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FE12C8E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4AE6670" w14:textId="78CD5C14" w:rsidR="006B4420" w:rsidRDefault="006B4420">
      <w:pPr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bidi="en-US"/>
        </w:rPr>
        <w:br w:type="page"/>
      </w:r>
    </w:p>
    <w:p w14:paraId="79525429" w14:textId="77777777" w:rsidR="00673596" w:rsidRPr="004C5D12" w:rsidRDefault="00673596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673596" w:rsidRPr="004C5D12" w14:paraId="0696B9ED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33600423" w14:textId="77777777" w:rsidR="00BB6C7B" w:rsidRPr="004C5D12" w:rsidRDefault="00BB6C7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</w:pPr>
          </w:p>
          <w:p w14:paraId="5F21ADCA" w14:textId="3F79813E" w:rsidR="00673596" w:rsidRPr="004C5D12" w:rsidRDefault="00BB6C7B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DODATNA NASTAVA</w:t>
            </w:r>
          </w:p>
        </w:tc>
        <w:tc>
          <w:tcPr>
            <w:tcW w:w="5776" w:type="dxa"/>
          </w:tcPr>
          <w:p w14:paraId="2A151A17" w14:textId="77777777" w:rsidR="00673596" w:rsidRPr="004C5D12" w:rsidRDefault="00673596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DODATNA NASTAVA IZ POVIJESTI</w:t>
            </w:r>
          </w:p>
        </w:tc>
      </w:tr>
      <w:tr w:rsidR="00673596" w:rsidRPr="004C5D12" w14:paraId="34ED8B7E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5F677D35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203B385E" w14:textId="4815BC8E" w:rsidR="00673596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1AEE2706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3D5BBF7C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03CDDBA1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776" w:type="dxa"/>
          </w:tcPr>
          <w:p w14:paraId="0B6F7254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ukazati na potrebu učenja povijesti;</w:t>
            </w:r>
          </w:p>
          <w:p w14:paraId="4D81B4E4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istaknuti značajnu ulogu Hrvatskog sabora kao glavnog elementa hrvatske državotvornosti;</w:t>
            </w:r>
          </w:p>
          <w:p w14:paraId="04056766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naučiti ponašati se na javnim mjestima;</w:t>
            </w:r>
          </w:p>
          <w:p w14:paraId="5E5C5BFD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razvijati interes i ljubav prema vlastitoj kulturi i njezinoj prošlosti;</w:t>
            </w:r>
          </w:p>
          <w:p w14:paraId="1841F1FF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istaknuti potrebu pravilne brige i čuvanja hrvatskih institucija</w:t>
            </w:r>
          </w:p>
        </w:tc>
      </w:tr>
      <w:tr w:rsidR="00673596" w:rsidRPr="004C5D12" w14:paraId="16240CBE" w14:textId="77777777" w:rsidTr="009D7875">
        <w:trPr>
          <w:trHeight w:val="686"/>
        </w:trPr>
        <w:tc>
          <w:tcPr>
            <w:tcW w:w="3510" w:type="dxa"/>
            <w:shd w:val="clear" w:color="auto" w:fill="95B3D7" w:themeFill="accent1" w:themeFillTint="99"/>
          </w:tcPr>
          <w:p w14:paraId="180D4208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NAMJENA</w:t>
            </w:r>
          </w:p>
        </w:tc>
        <w:tc>
          <w:tcPr>
            <w:tcW w:w="5776" w:type="dxa"/>
          </w:tcPr>
          <w:p w14:paraId="4FAAFDE7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upoznati učenike s ulogom i djelovanjem Hrvatskog sabora;</w:t>
            </w:r>
          </w:p>
          <w:p w14:paraId="6DDB6E51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razvijati ljubav prema vlastitom gradu i domovini</w:t>
            </w:r>
          </w:p>
        </w:tc>
      </w:tr>
      <w:tr w:rsidR="00673596" w:rsidRPr="004C5D12" w14:paraId="5B9B0AC2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00099D7C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NOSITELJI I NJIHOVA ODGOVORNOST</w:t>
            </w:r>
          </w:p>
        </w:tc>
        <w:tc>
          <w:tcPr>
            <w:tcW w:w="5776" w:type="dxa"/>
          </w:tcPr>
          <w:p w14:paraId="0BEB43F7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učitelj povijesti i po dva učenika iz šestih, sedmih i osmih razreda</w:t>
            </w:r>
          </w:p>
        </w:tc>
      </w:tr>
      <w:tr w:rsidR="00673596" w:rsidRPr="004C5D12" w14:paraId="5EE6ABEA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65F8AC87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NAČIN REALIZACIJE</w:t>
            </w:r>
          </w:p>
        </w:tc>
        <w:tc>
          <w:tcPr>
            <w:tcW w:w="5776" w:type="dxa"/>
          </w:tcPr>
          <w:p w14:paraId="0FFFAEEE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rad u učionici i posjeta Hrvatskom saboru   </w:t>
            </w:r>
          </w:p>
        </w:tc>
      </w:tr>
      <w:tr w:rsidR="00673596" w:rsidRPr="004C5D12" w14:paraId="2275E02D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525E0679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VREMENIK</w:t>
            </w:r>
          </w:p>
        </w:tc>
        <w:tc>
          <w:tcPr>
            <w:tcW w:w="5776" w:type="dxa"/>
          </w:tcPr>
          <w:p w14:paraId="7C2B4152" w14:textId="00D4A2DE" w:rsidR="00673596" w:rsidRPr="004C5D12" w:rsidRDefault="00673596" w:rsidP="00651A75">
            <w:pPr>
              <w:pStyle w:val="Odlomakpopisa"/>
              <w:numPr>
                <w:ilvl w:val="0"/>
                <w:numId w:val="3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proofErr w:type="spellStart"/>
            <w:r w:rsidRPr="004C5D12">
              <w:rPr>
                <w:bCs/>
                <w:sz w:val="18"/>
                <w:szCs w:val="18"/>
              </w:rPr>
              <w:t>tijekom</w:t>
            </w:r>
            <w:proofErr w:type="spellEnd"/>
            <w:r w:rsidRPr="004C5D1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bCs/>
                <w:sz w:val="18"/>
                <w:szCs w:val="18"/>
              </w:rPr>
              <w:t>školske</w:t>
            </w:r>
            <w:proofErr w:type="spellEnd"/>
            <w:r w:rsidRPr="004C5D1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bCs/>
                <w:sz w:val="18"/>
                <w:szCs w:val="18"/>
              </w:rPr>
              <w:t>godine</w:t>
            </w:r>
            <w:proofErr w:type="spellEnd"/>
            <w:r w:rsidRPr="004C5D12">
              <w:rPr>
                <w:bCs/>
                <w:sz w:val="18"/>
                <w:szCs w:val="18"/>
              </w:rPr>
              <w:t xml:space="preserve"> 202</w:t>
            </w:r>
            <w:r w:rsidR="008E1878" w:rsidRPr="004C5D12">
              <w:rPr>
                <w:bCs/>
                <w:sz w:val="18"/>
                <w:szCs w:val="18"/>
              </w:rPr>
              <w:t>2</w:t>
            </w:r>
            <w:r w:rsidRPr="004C5D12">
              <w:rPr>
                <w:bCs/>
                <w:sz w:val="18"/>
                <w:szCs w:val="18"/>
              </w:rPr>
              <w:t>. / 202</w:t>
            </w:r>
            <w:r w:rsidR="008E1878" w:rsidRPr="004C5D12">
              <w:rPr>
                <w:bCs/>
                <w:sz w:val="18"/>
                <w:szCs w:val="18"/>
              </w:rPr>
              <w:t>3</w:t>
            </w:r>
            <w:r w:rsidRPr="004C5D12">
              <w:rPr>
                <w:bCs/>
                <w:sz w:val="18"/>
                <w:szCs w:val="18"/>
              </w:rPr>
              <w:t xml:space="preserve">. </w:t>
            </w:r>
          </w:p>
        </w:tc>
      </w:tr>
      <w:tr w:rsidR="00673596" w:rsidRPr="004C5D12" w14:paraId="3E2AAC1C" w14:textId="77777777" w:rsidTr="00FD32B1">
        <w:tc>
          <w:tcPr>
            <w:tcW w:w="3510" w:type="dxa"/>
            <w:shd w:val="clear" w:color="auto" w:fill="95B3D7" w:themeFill="accent1" w:themeFillTint="99"/>
          </w:tcPr>
          <w:p w14:paraId="1F25DBB7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TROŠKOVNIK</w:t>
            </w:r>
          </w:p>
        </w:tc>
        <w:tc>
          <w:tcPr>
            <w:tcW w:w="5776" w:type="dxa"/>
          </w:tcPr>
          <w:p w14:paraId="0A6ACC42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cijena za gradski prijevoz </w:t>
            </w:r>
          </w:p>
        </w:tc>
      </w:tr>
      <w:tr w:rsidR="00673596" w:rsidRPr="004C5D12" w14:paraId="2117E95A" w14:textId="77777777" w:rsidTr="009D7875">
        <w:trPr>
          <w:trHeight w:val="1325"/>
        </w:trPr>
        <w:tc>
          <w:tcPr>
            <w:tcW w:w="3510" w:type="dxa"/>
            <w:shd w:val="clear" w:color="auto" w:fill="95B3D7" w:themeFill="accent1" w:themeFillTint="99"/>
          </w:tcPr>
          <w:p w14:paraId="0619877E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NAČIN VREDNOVANJA I NAČIN KORIŠTENJA REZULTATA VREDNOVANJA</w:t>
            </w:r>
          </w:p>
        </w:tc>
        <w:tc>
          <w:tcPr>
            <w:tcW w:w="5776" w:type="dxa"/>
          </w:tcPr>
          <w:p w14:paraId="1C6F8DAB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redovitost u dolaženju; </w:t>
            </w:r>
          </w:p>
          <w:p w14:paraId="7E9AA8FE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zainteresiranost za sadržaje;</w:t>
            </w:r>
          </w:p>
          <w:p w14:paraId="0E520A3E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ponašanje na javnim mjestima;</w:t>
            </w:r>
          </w:p>
          <w:p w14:paraId="7C5FAAA3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sudjelovanje u raspravama i analizama;</w:t>
            </w:r>
          </w:p>
          <w:p w14:paraId="7D221F4E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rezultat na natjecanjima</w:t>
            </w:r>
          </w:p>
        </w:tc>
      </w:tr>
      <w:tr w:rsidR="00673596" w:rsidRPr="004C5D12" w14:paraId="397B0FDB" w14:textId="77777777" w:rsidTr="009D7875">
        <w:trPr>
          <w:trHeight w:val="966"/>
        </w:trPr>
        <w:tc>
          <w:tcPr>
            <w:tcW w:w="3510" w:type="dxa"/>
            <w:shd w:val="clear" w:color="auto" w:fill="95B3D7" w:themeFill="accent1" w:themeFillTint="99"/>
          </w:tcPr>
          <w:p w14:paraId="2D5FD878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</w:t>
            </w: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bidi="en-US"/>
              </w:rPr>
              <w:t xml:space="preserve"> </w:t>
            </w: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NASTAVNOG</w:t>
            </w: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bidi="en-US"/>
              </w:rPr>
              <w:t xml:space="preserve"> </w:t>
            </w: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PROCESA</w:t>
            </w:r>
          </w:p>
        </w:tc>
        <w:tc>
          <w:tcPr>
            <w:tcW w:w="5776" w:type="dxa"/>
          </w:tcPr>
          <w:p w14:paraId="510044F7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US" w:bidi="en-US"/>
              </w:rPr>
              <w:t xml:space="preserve">      </w:t>
            </w:r>
            <w:r w:rsidRPr="004C5D12">
              <w:rPr>
                <w:rFonts w:ascii="Calibri" w:eastAsia="Times New Roman" w:hAnsi="Calibri" w:cs="Times New Roman"/>
                <w:i/>
                <w:sz w:val="18"/>
                <w:szCs w:val="18"/>
                <w:lang w:val="en-US" w:bidi="en-US"/>
              </w:rPr>
              <w:t xml:space="preserve">-  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obavještavanje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članova</w:t>
            </w:r>
            <w:proofErr w:type="spellEnd"/>
          </w:p>
          <w:p w14:paraId="12629B9D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         </w:t>
            </w:r>
            <w:proofErr w:type="spellStart"/>
            <w:proofErr w:type="gram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Razrednog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vijeća</w:t>
            </w:r>
            <w:proofErr w:type="spellEnd"/>
            <w:proofErr w:type="gram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redovitim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</w:p>
          <w:p w14:paraId="6BF88E61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        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sjednicama</w:t>
            </w:r>
            <w:proofErr w:type="spellEnd"/>
          </w:p>
        </w:tc>
      </w:tr>
      <w:tr w:rsidR="00673596" w:rsidRPr="004C5D12" w14:paraId="1C8D6086" w14:textId="77777777" w:rsidTr="009D787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1C1EB3" w14:textId="77777777" w:rsidR="00673596" w:rsidRPr="004C5D12" w:rsidRDefault="00673596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8035" w14:textId="77777777" w:rsidR="00673596" w:rsidRPr="004C5D12" w:rsidRDefault="00673596" w:rsidP="00651A7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proširivanje</w:t>
            </w:r>
            <w:proofErr w:type="spellEnd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interesa</w:t>
            </w:r>
            <w:proofErr w:type="spellEnd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povijest</w:t>
            </w:r>
            <w:proofErr w:type="spellEnd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uz</w:t>
            </w:r>
            <w:proofErr w:type="spellEnd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redovite</w:t>
            </w:r>
            <w:proofErr w:type="spellEnd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nastavne</w:t>
            </w:r>
            <w:proofErr w:type="spellEnd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color w:val="262626"/>
                <w:sz w:val="18"/>
                <w:szCs w:val="18"/>
                <w:lang w:val="en-US" w:bidi="en-US"/>
              </w:rPr>
              <w:t>sadržaje</w:t>
            </w:r>
            <w:proofErr w:type="spellEnd"/>
          </w:p>
        </w:tc>
      </w:tr>
    </w:tbl>
    <w:p w14:paraId="63DB8875" w14:textId="780EE610" w:rsidR="007E409C" w:rsidRPr="004C5D12" w:rsidRDefault="007E409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85DC8AE" w14:textId="77777777" w:rsidR="00077755" w:rsidRPr="004C5D12" w:rsidRDefault="0007775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674900EF" w14:textId="3C772A9D" w:rsidR="007E409C" w:rsidRPr="004C5D12" w:rsidRDefault="007E409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2AA9982" w14:textId="25CFED3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34CC1A6B" w14:textId="151E40A2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4A23E73" w14:textId="1F42931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58111CD0" w14:textId="238B3A65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F4BFE92" w14:textId="117204A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5E2842F1" w14:textId="499D091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871B222" w14:textId="2CCB9DD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1A7312A1" w14:textId="4B9E75F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191F7505" w14:textId="66D90BD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FA74A50" w14:textId="3FDA9C6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0AFF8BC" w14:textId="39E616C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B05430F" w14:textId="23EA8412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76D97669" w14:textId="0FA08C1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1D2BF2A7" w14:textId="3A08BA6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7BE3AAB3" w14:textId="6818987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693E5C57" w14:textId="6673B47C" w:rsidR="006B4420" w:rsidRDefault="006B4420">
      <w:pPr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sv-SE" w:bidi="en-US"/>
        </w:rPr>
        <w:br w:type="page"/>
      </w:r>
    </w:p>
    <w:p w14:paraId="7FDFE22B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76ED9133" w14:textId="58E73DF4" w:rsidR="003F3CCA" w:rsidRPr="004C5D12" w:rsidRDefault="00186877" w:rsidP="00651A75">
      <w:pPr>
        <w:pStyle w:val="Naslov1"/>
        <w:spacing w:before="0" w:line="240" w:lineRule="auto"/>
        <w:rPr>
          <w:sz w:val="18"/>
          <w:szCs w:val="18"/>
        </w:rPr>
      </w:pPr>
      <w:r w:rsidRPr="004C5D12">
        <w:rPr>
          <w:sz w:val="18"/>
          <w:szCs w:val="18"/>
        </w:rPr>
        <w:t>DOPUNSKA NASTAVA</w:t>
      </w:r>
    </w:p>
    <w:p w14:paraId="655FF87F" w14:textId="58E92450" w:rsidR="00C91FD8" w:rsidRPr="004C5D12" w:rsidRDefault="00C91FD8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A1E2B3C" w14:textId="60C173B8" w:rsidR="00A5130C" w:rsidRPr="004C5D12" w:rsidRDefault="00A5130C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A5130C" w:rsidRPr="004C5D12" w14:paraId="61C6EEED" w14:textId="77777777" w:rsidTr="00DF034F">
        <w:tc>
          <w:tcPr>
            <w:tcW w:w="3510" w:type="dxa"/>
            <w:shd w:val="clear" w:color="auto" w:fill="95B3D7" w:themeFill="accent1" w:themeFillTint="99"/>
          </w:tcPr>
          <w:p w14:paraId="1A9481D7" w14:textId="4DCC81EB" w:rsidR="00A5130C" w:rsidRPr="004C5D12" w:rsidRDefault="00BB6C7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5778" w:type="dxa"/>
          </w:tcPr>
          <w:p w14:paraId="4E45CB47" w14:textId="74D60CD8" w:rsidR="00A5130C" w:rsidRPr="004C5D12" w:rsidRDefault="00A5130C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 IZ HRVATSKOG JEZIKA I MATEMATIKE U 1.A RAZREDU</w:t>
            </w:r>
          </w:p>
          <w:p w14:paraId="66944925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</w:tc>
      </w:tr>
      <w:tr w:rsidR="00A5130C" w:rsidRPr="004C5D12" w14:paraId="6BEB7B93" w14:textId="77777777" w:rsidTr="00DF034F">
        <w:tc>
          <w:tcPr>
            <w:tcW w:w="3510" w:type="dxa"/>
            <w:shd w:val="clear" w:color="auto" w:fill="95B3D7" w:themeFill="accent1" w:themeFillTint="99"/>
          </w:tcPr>
          <w:p w14:paraId="27C8D5D0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VODITELJ</w:t>
            </w:r>
          </w:p>
        </w:tc>
        <w:tc>
          <w:tcPr>
            <w:tcW w:w="5778" w:type="dxa"/>
          </w:tcPr>
          <w:p w14:paraId="5EBF4CA0" w14:textId="42F6D396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Mihaela Koren</w:t>
            </w:r>
          </w:p>
        </w:tc>
      </w:tr>
      <w:tr w:rsidR="00A5130C" w:rsidRPr="004C5D12" w14:paraId="21318BA8" w14:textId="77777777" w:rsidTr="00DF034F">
        <w:trPr>
          <w:trHeight w:val="1425"/>
        </w:trPr>
        <w:tc>
          <w:tcPr>
            <w:tcW w:w="3510" w:type="dxa"/>
            <w:shd w:val="clear" w:color="auto" w:fill="95B3D7" w:themeFill="accent1" w:themeFillTint="99"/>
          </w:tcPr>
          <w:p w14:paraId="43F0B45B" w14:textId="70F628E0" w:rsidR="00A5130C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778" w:type="dxa"/>
          </w:tcPr>
          <w:p w14:paraId="0443EDF0" w14:textId="77777777" w:rsidR="00A5130C" w:rsidRPr="004C5D12" w:rsidRDefault="00A5130C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C5D12">
              <w:rPr>
                <w:rFonts w:eastAsia="Times New Roman" w:cstheme="minorHAnsi"/>
                <w:sz w:val="18"/>
                <w:szCs w:val="18"/>
              </w:rPr>
              <w:t>-dopuniti znanje i olakšati razumijevanje nastavnih sadržaja iz Hrvatskog jezika (početno čitanje i pisanje, pisanje velikih tiskanih slova, svladavanje pojmova riječ- rečenica; razumijevanje pročitanog)</w:t>
            </w:r>
          </w:p>
          <w:p w14:paraId="3D0BD2B9" w14:textId="77777777" w:rsidR="00A5130C" w:rsidRPr="004C5D12" w:rsidRDefault="00A5130C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</w:rPr>
              <w:t>- osposobiti učenike za samostalnu komunikaciju s tekstom te da stečena znanja primjenjuju u svladavanju gradiva ostalih nastavnih predmeta (razumijevanje sadržaja prirode i društva, rješavanje matematičkih zadataka zadanih riječima i sl.)</w:t>
            </w: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 xml:space="preserve"> </w:t>
            </w:r>
          </w:p>
          <w:p w14:paraId="099FE870" w14:textId="77777777" w:rsidR="00A5130C" w:rsidRPr="004C5D12" w:rsidRDefault="00A5130C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-Pomoći učenicima koji teže prate redoviti sadržaj Matematike te onima koji su dulje izostali s redovite nastave.</w:t>
            </w:r>
          </w:p>
          <w:p w14:paraId="56A4D35F" w14:textId="77777777" w:rsidR="00A5130C" w:rsidRPr="004C5D12" w:rsidRDefault="00A5130C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 xml:space="preserve">-Razvijati vještine korištenja stečenih znanja u svakodnevnim situacijama. </w:t>
            </w:r>
          </w:p>
          <w:p w14:paraId="0C4DD6AE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 xml:space="preserve">- 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  <w:t>Razvijati intelektualne sposobnosti učenika. Ovladati znanjem zbrajanja, oduzimanja do 20. Rješavati zadatke zadane riječima. Koristiti grafičke prikaze. Jačati samopouzdanje, samostalnost, stvarati pozitivnu sliku o sebi i poticati vedro ozračje u radu s učenicima.</w:t>
            </w:r>
          </w:p>
        </w:tc>
      </w:tr>
      <w:tr w:rsidR="00A5130C" w:rsidRPr="004C5D12" w14:paraId="7B9775E4" w14:textId="77777777" w:rsidTr="00DF034F">
        <w:tc>
          <w:tcPr>
            <w:tcW w:w="3510" w:type="dxa"/>
            <w:shd w:val="clear" w:color="auto" w:fill="95B3D7" w:themeFill="accent1" w:themeFillTint="99"/>
          </w:tcPr>
          <w:p w14:paraId="04C77996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NAMJENA</w:t>
            </w:r>
          </w:p>
        </w:tc>
        <w:tc>
          <w:tcPr>
            <w:tcW w:w="5778" w:type="dxa"/>
          </w:tcPr>
          <w:p w14:paraId="739022E4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-učenicima koji teže čitaju, ne razumiju ili djelomično razumiju pročitani tekst te imaju problema u svim oblicima usmenog i pismenog izražavanja omogućiti rad u kojem će ostvariti uspjeh u skladu sa svojim mogućnostima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 Rad s učenicima koji teže usvajaju propisane nastavne sadržaje iz Matematike. Nadoknađivanje, stjecanje i utvrđivanje znanja, razvijanje sposobnosti i vještina u primjeni stečenoga znanja.</w:t>
            </w:r>
          </w:p>
        </w:tc>
      </w:tr>
      <w:tr w:rsidR="00A5130C" w:rsidRPr="004C5D12" w14:paraId="1939CBA9" w14:textId="77777777" w:rsidTr="00DF034F">
        <w:tc>
          <w:tcPr>
            <w:tcW w:w="3510" w:type="dxa"/>
            <w:shd w:val="clear" w:color="auto" w:fill="95B3D7" w:themeFill="accent1" w:themeFillTint="99"/>
          </w:tcPr>
          <w:p w14:paraId="7C92AFC6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NOSITELJI I NJIHOVA</w:t>
            </w:r>
          </w:p>
          <w:p w14:paraId="226E3A30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ODGOVORNOST</w:t>
            </w:r>
          </w:p>
        </w:tc>
        <w:tc>
          <w:tcPr>
            <w:tcW w:w="5778" w:type="dxa"/>
          </w:tcPr>
          <w:p w14:paraId="79BB15A1" w14:textId="3FA800A6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Učiteljica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Mihaela </w:t>
            </w:r>
            <w:proofErr w:type="spellStart"/>
            <w:proofErr w:type="gram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Koren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,</w:t>
            </w:r>
            <w:proofErr w:type="gram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3-5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1. 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razreda</w:t>
            </w:r>
            <w:proofErr w:type="spellEnd"/>
          </w:p>
        </w:tc>
      </w:tr>
      <w:tr w:rsidR="00A5130C" w:rsidRPr="004C5D12" w14:paraId="5681046C" w14:textId="77777777" w:rsidTr="00DF034F">
        <w:tc>
          <w:tcPr>
            <w:tcW w:w="3510" w:type="dxa"/>
            <w:shd w:val="clear" w:color="auto" w:fill="95B3D7" w:themeFill="accent1" w:themeFillTint="99"/>
          </w:tcPr>
          <w:p w14:paraId="5946C3C5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NAČIN REALIZACIJE</w:t>
            </w:r>
          </w:p>
          <w:p w14:paraId="0AD1514F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1B28F707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778" w:type="dxa"/>
          </w:tcPr>
          <w:p w14:paraId="0D998B48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cstheme="minorHAnsi"/>
                <w:sz w:val="18"/>
                <w:szCs w:val="18"/>
              </w:rPr>
              <w:t>čitanje jednostavnijih tekstova i rješavanje raznovrsnih zadataka vezanih uz razumijevanje i komunikaciju s pisanim tekstom, vježbe usmenog i pismenog izražavanja, koristeći različite materijale i nastavne listiće primjerene predznanju učenika</w:t>
            </w:r>
            <w:r w:rsidRPr="004C5D12">
              <w:rPr>
                <w:rFonts w:cstheme="minorHAnsi"/>
                <w:sz w:val="18"/>
                <w:szCs w:val="18"/>
                <w:lang w:val="pl-PL"/>
              </w:rPr>
              <w:t xml:space="preserve"> Individualna pomoć učenicima koji imaju teškoća u usvajanju nastavnih sadržaja zbog subjektivnih i objektivnih teškoća ili izostanka s nastave. Rad s predmetima iz neposredne stvarnosti, konkretnim i didaktičkim materijalima, rad kroz igru, čitanje, usmeno i pismeno rješavanje zadataka.</w:t>
            </w:r>
          </w:p>
        </w:tc>
      </w:tr>
      <w:tr w:rsidR="00A5130C" w:rsidRPr="004C5D12" w14:paraId="6BDF3B54" w14:textId="77777777" w:rsidTr="00DF034F">
        <w:tc>
          <w:tcPr>
            <w:tcW w:w="3510" w:type="dxa"/>
            <w:shd w:val="clear" w:color="auto" w:fill="95B3D7" w:themeFill="accent1" w:themeFillTint="99"/>
          </w:tcPr>
          <w:p w14:paraId="2E939713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14:paraId="6F1786B2" w14:textId="77777777" w:rsidR="00A5130C" w:rsidRPr="004C5D12" w:rsidRDefault="00A5130C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</w:pPr>
            <w:r w:rsidRPr="004C5D12">
              <w:rPr>
                <w:rFonts w:cstheme="minorHAnsi"/>
                <w:sz w:val="18"/>
                <w:szCs w:val="18"/>
              </w:rPr>
              <w:t>35 sati godišnje u tjednom rasporedu sati učenika</w:t>
            </w:r>
          </w:p>
          <w:p w14:paraId="74974FD9" w14:textId="77777777" w:rsidR="00A5130C" w:rsidRPr="004C5D12" w:rsidRDefault="00A5130C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</w:pPr>
          </w:p>
        </w:tc>
      </w:tr>
      <w:tr w:rsidR="00A5130C" w:rsidRPr="004C5D12" w14:paraId="70226E88" w14:textId="77777777" w:rsidTr="00DF034F">
        <w:trPr>
          <w:trHeight w:val="632"/>
        </w:trPr>
        <w:tc>
          <w:tcPr>
            <w:tcW w:w="3510" w:type="dxa"/>
            <w:shd w:val="clear" w:color="auto" w:fill="95B3D7" w:themeFill="accent1" w:themeFillTint="99"/>
          </w:tcPr>
          <w:p w14:paraId="6DF3FD53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14:paraId="444A4413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0 troškova</w:t>
            </w:r>
          </w:p>
        </w:tc>
      </w:tr>
      <w:tr w:rsidR="00A5130C" w:rsidRPr="004C5D12" w14:paraId="54BE0237" w14:textId="77777777" w:rsidTr="00DF034F">
        <w:tc>
          <w:tcPr>
            <w:tcW w:w="3510" w:type="dxa"/>
            <w:shd w:val="clear" w:color="auto" w:fill="95B3D7" w:themeFill="accent1" w:themeFillTint="99"/>
          </w:tcPr>
          <w:p w14:paraId="73F74B3E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NAČIN VREDNOVANJA I NAČIN KORIŠTENJA REZUTATA VREDNOVANJA</w:t>
            </w:r>
          </w:p>
        </w:tc>
        <w:tc>
          <w:tcPr>
            <w:tcW w:w="5778" w:type="dxa"/>
          </w:tcPr>
          <w:p w14:paraId="710E82D4" w14:textId="77777777" w:rsidR="00A5130C" w:rsidRPr="004C5D12" w:rsidRDefault="00A5130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-pisana i usmena provjera uspješnosti </w:t>
            </w:r>
          </w:p>
        </w:tc>
      </w:tr>
      <w:tr w:rsidR="00A5130C" w:rsidRPr="004C5D12" w14:paraId="108F2A62" w14:textId="77777777" w:rsidTr="00DF034F">
        <w:tc>
          <w:tcPr>
            <w:tcW w:w="3510" w:type="dxa"/>
            <w:shd w:val="clear" w:color="auto" w:fill="95B3D7" w:themeFill="accent1" w:themeFillTint="99"/>
          </w:tcPr>
          <w:p w14:paraId="1867D3EC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5778" w:type="dxa"/>
          </w:tcPr>
          <w:p w14:paraId="6239B357" w14:textId="77777777" w:rsidR="00A5130C" w:rsidRPr="004C5D12" w:rsidRDefault="00A5130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- procjenjivanje prema postavljenom cilju,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samoocjenjivanje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>, razgovor s učenicima</w:t>
            </w:r>
          </w:p>
          <w:p w14:paraId="5AA1E9B2" w14:textId="77777777" w:rsidR="00A5130C" w:rsidRPr="004C5D12" w:rsidRDefault="00A5130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5130C" w:rsidRPr="004C5D12" w14:paraId="38D02A14" w14:textId="77777777" w:rsidTr="00DF034F">
        <w:tc>
          <w:tcPr>
            <w:tcW w:w="3510" w:type="dxa"/>
            <w:shd w:val="clear" w:color="auto" w:fill="95B3D7" w:themeFill="accent1" w:themeFillTint="99"/>
          </w:tcPr>
          <w:p w14:paraId="5F59A779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14:paraId="0D7ABDCD" w14:textId="77777777" w:rsidR="00A5130C" w:rsidRPr="004C5D12" w:rsidRDefault="00A5130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Na sjednicama UV-a i RV-a</w:t>
            </w:r>
          </w:p>
        </w:tc>
      </w:tr>
    </w:tbl>
    <w:p w14:paraId="3C01B8D2" w14:textId="77777777" w:rsidR="00A5130C" w:rsidRPr="004C5D12" w:rsidRDefault="00A5130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3A383243" w14:textId="26080530" w:rsidR="00A5130C" w:rsidRPr="004C5D12" w:rsidRDefault="00A5130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1CBBCD71" w14:textId="6BC53B12" w:rsidR="0027260F" w:rsidRPr="004C5D12" w:rsidRDefault="0027260F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D74AEBA" w14:textId="105FE49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9D27370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DCD0EE2" w14:textId="4AF485C1" w:rsidR="006B4420" w:rsidRDefault="006B4420">
      <w:pPr>
        <w:rPr>
          <w:rFonts w:ascii="Calibri" w:eastAsia="Times New Roman" w:hAnsi="Calibri" w:cs="Times New Roman"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sz w:val="18"/>
          <w:szCs w:val="18"/>
          <w:lang w:val="sv-SE" w:bidi="en-US"/>
        </w:rPr>
        <w:br w:type="page"/>
      </w:r>
    </w:p>
    <w:p w14:paraId="21BC19F4" w14:textId="77777777" w:rsidR="00C91FD8" w:rsidRPr="004C5D12" w:rsidRDefault="00C91FD8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C91FD8" w:rsidRPr="004C5D12" w14:paraId="6A71FCC0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37B2D60E" w14:textId="39A0F747" w:rsidR="00C91FD8" w:rsidRPr="004C5D12" w:rsidRDefault="00BB6C7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5778" w:type="dxa"/>
          </w:tcPr>
          <w:p w14:paraId="62CAB1BF" w14:textId="77777777" w:rsidR="00C91FD8" w:rsidRPr="004C5D12" w:rsidRDefault="0001006F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 IZ HRVATS</w:t>
            </w:r>
            <w:r w:rsidR="009A7FFB"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 xml:space="preserve">KOG JEZIKA I MATEMATIKE U </w:t>
            </w: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1.B RAZREDU</w:t>
            </w:r>
          </w:p>
          <w:p w14:paraId="1511E45A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</w:tc>
      </w:tr>
      <w:tr w:rsidR="009A7FFB" w:rsidRPr="004C5D12" w14:paraId="376AAC63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31FA4A76" w14:textId="77777777" w:rsidR="009A7FFB" w:rsidRPr="004C5D12" w:rsidRDefault="009A7FF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pl-PL" w:bidi="en-US"/>
              </w:rPr>
              <w:t>VODITELJ</w:t>
            </w:r>
          </w:p>
        </w:tc>
        <w:tc>
          <w:tcPr>
            <w:tcW w:w="5778" w:type="dxa"/>
          </w:tcPr>
          <w:p w14:paraId="6A075C3E" w14:textId="35C41330" w:rsidR="009A7FFB" w:rsidRPr="004C5D12" w:rsidRDefault="008D7B55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Marina Šegvić</w:t>
            </w:r>
          </w:p>
        </w:tc>
      </w:tr>
      <w:tr w:rsidR="00C91FD8" w:rsidRPr="004C5D12" w14:paraId="04A1595B" w14:textId="77777777" w:rsidTr="00774DC8">
        <w:trPr>
          <w:trHeight w:val="1425"/>
        </w:trPr>
        <w:tc>
          <w:tcPr>
            <w:tcW w:w="3510" w:type="dxa"/>
            <w:shd w:val="clear" w:color="auto" w:fill="95B3D7" w:themeFill="accent1" w:themeFillTint="99"/>
          </w:tcPr>
          <w:p w14:paraId="12642118" w14:textId="7348503D" w:rsidR="00C91FD8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778" w:type="dxa"/>
          </w:tcPr>
          <w:p w14:paraId="26564201" w14:textId="77777777" w:rsidR="009A7FFB" w:rsidRPr="004C5D12" w:rsidRDefault="009A7FFB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C5D12">
              <w:rPr>
                <w:rFonts w:eastAsia="Times New Roman" w:cstheme="minorHAnsi"/>
                <w:sz w:val="18"/>
                <w:szCs w:val="18"/>
              </w:rPr>
              <w:t>-dopuniti znanje i olakšati razumijevanje nastavnih sadržaja iz Hrvatskog jezika (početno čitanje i pisanje, pisanje velikih tiskanih slova, svladavanje pojmova riječ- rečenica; razumijevanje pročitanog)</w:t>
            </w:r>
          </w:p>
          <w:p w14:paraId="562EE140" w14:textId="77777777" w:rsidR="009A7FFB" w:rsidRPr="004C5D12" w:rsidRDefault="009A7FFB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</w:rPr>
              <w:t>- osposobiti učenike za samostalnu komunikaciju s tekstom te da stečena znanja primjenjuju u svladavanju gradiva ostalih nastavnih predmeta (razumijevanje sadržaja prirode i društva, rješavanje matematičkih zadataka zadanih riječima i sl.)</w:t>
            </w: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 xml:space="preserve"> </w:t>
            </w:r>
          </w:p>
          <w:p w14:paraId="5F8439A0" w14:textId="77777777" w:rsidR="009A7FFB" w:rsidRPr="004C5D12" w:rsidRDefault="009A7FFB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-Pomoći učenicima koji teže prate redoviti sadržaj Matematike te onima koji su dulje izostali s redovite nastave.</w:t>
            </w:r>
          </w:p>
          <w:p w14:paraId="6EA3A61C" w14:textId="77777777" w:rsidR="009A7FFB" w:rsidRPr="004C5D12" w:rsidRDefault="009A7FFB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 xml:space="preserve">-Razvijati vještine korištenja stečenih znanja u svakodnevnim situacijama. </w:t>
            </w:r>
          </w:p>
          <w:p w14:paraId="17286B19" w14:textId="77777777" w:rsidR="00C91FD8" w:rsidRPr="004C5D12" w:rsidRDefault="009A7FFB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 xml:space="preserve">- 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  <w:t>Razvijati intelektualne sposobnosti učenika. Ovladati znanjem zbrajanja, oduzimanja do 20. Rješavati zadatke zadane riječima. Koristiti grafičke prikaze. Jačati samopouzdanje, samostalnost, stvarati pozitivnu sliku o sebi i poticati vedro ozračje u radu s učenicima.</w:t>
            </w:r>
          </w:p>
        </w:tc>
      </w:tr>
      <w:tr w:rsidR="00C91FD8" w:rsidRPr="004C5D12" w14:paraId="38E9207B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3CED9F2C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NAMJENA</w:t>
            </w:r>
          </w:p>
        </w:tc>
        <w:tc>
          <w:tcPr>
            <w:tcW w:w="5778" w:type="dxa"/>
          </w:tcPr>
          <w:p w14:paraId="03002DC9" w14:textId="77777777" w:rsidR="009A7FFB" w:rsidRPr="004C5D12" w:rsidRDefault="009A7FFB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-učenicima koji teže čitaju, ne razumiju ili djelomično razumiju pročitani tekst te imaju problema u svim oblicima usmenog i pismenog izražavanja omogućiti rad u kojem će ostvariti uspjeh u skladu sa svojim mogućnostima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 Rad s učenicima koji teže usvajaju propisane nastavne sadržaje iz Matematike. Nadoknađivanje, stjecanje i utvrđivanje znanja, razvijanje sposobnosti i vještina u primjeni stečenoga znanja.</w:t>
            </w:r>
          </w:p>
        </w:tc>
      </w:tr>
      <w:tr w:rsidR="00C91FD8" w:rsidRPr="004C5D12" w14:paraId="6EA63B92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628FEBD2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NOSITELJI I NJIHOVA</w:t>
            </w:r>
          </w:p>
          <w:p w14:paraId="4656BFAA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ODGOVORNOST</w:t>
            </w:r>
          </w:p>
        </w:tc>
        <w:tc>
          <w:tcPr>
            <w:tcW w:w="5778" w:type="dxa"/>
          </w:tcPr>
          <w:p w14:paraId="0903B793" w14:textId="1B2C0460" w:rsidR="00C91FD8" w:rsidRPr="004C5D12" w:rsidRDefault="009A7FFB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Učiteljica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r w:rsidR="008D7B55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Marina </w:t>
            </w:r>
            <w:proofErr w:type="spellStart"/>
            <w:proofErr w:type="gramStart"/>
            <w:r w:rsidR="008D7B55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Šegvić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,</w:t>
            </w:r>
            <w:proofErr w:type="gram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3-5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1. b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razreda</w:t>
            </w:r>
            <w:proofErr w:type="spellEnd"/>
          </w:p>
        </w:tc>
      </w:tr>
      <w:tr w:rsidR="00C91FD8" w:rsidRPr="004C5D12" w14:paraId="0FF5F97F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7A484094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NAČIN REALIZACIJE</w:t>
            </w:r>
          </w:p>
          <w:p w14:paraId="40E26760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48A4A039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778" w:type="dxa"/>
          </w:tcPr>
          <w:p w14:paraId="6EA37615" w14:textId="77777777" w:rsidR="00C91FD8" w:rsidRPr="004C5D12" w:rsidRDefault="009A7FFB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cstheme="minorHAnsi"/>
                <w:sz w:val="18"/>
                <w:szCs w:val="18"/>
              </w:rPr>
              <w:t>čitanje jednostavnijih tekstova i rješavanje raznovrsnih zadataka vezanih uz razumijevanje i komunikaciju s pisanim tekstom, vježbe usmenog i pismenog izražavanja, koristeći različite materijale i nastavne listiće primjerene predznanju učenika</w:t>
            </w:r>
            <w:r w:rsidRPr="004C5D12">
              <w:rPr>
                <w:rFonts w:cstheme="minorHAnsi"/>
                <w:sz w:val="18"/>
                <w:szCs w:val="18"/>
                <w:lang w:val="pl-PL"/>
              </w:rPr>
              <w:t xml:space="preserve"> Individualna pomoć učenicima koji imaju teškoća u usvajanju nastavnih sadržaja zbog subjektivnih i objektivnih teškoća ili izostanka s nastave. Rad s predmetima iz neposredne stvarnosti, konkretnim i didaktičkim materijalima, rad kroz igru, čitanje, usmeno i pismeno rješavanje zadataka.</w:t>
            </w:r>
          </w:p>
        </w:tc>
      </w:tr>
      <w:tr w:rsidR="00C91FD8" w:rsidRPr="004C5D12" w14:paraId="717059DF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6A7125F8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14:paraId="11CA9B13" w14:textId="77777777" w:rsidR="00C91FD8" w:rsidRPr="004C5D12" w:rsidRDefault="009A7FFB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</w:pPr>
            <w:r w:rsidRPr="004C5D12">
              <w:rPr>
                <w:rFonts w:cstheme="minorHAnsi"/>
                <w:sz w:val="18"/>
                <w:szCs w:val="18"/>
              </w:rPr>
              <w:t>35 sati godišnje u tjednom rasporedu sati učenika</w:t>
            </w:r>
          </w:p>
          <w:p w14:paraId="24ABE4AC" w14:textId="77777777" w:rsidR="009A7FFB" w:rsidRPr="004C5D12" w:rsidRDefault="009A7FFB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</w:pPr>
          </w:p>
        </w:tc>
      </w:tr>
      <w:tr w:rsidR="00C91FD8" w:rsidRPr="004C5D12" w14:paraId="2071A198" w14:textId="77777777" w:rsidTr="00774DC8">
        <w:trPr>
          <w:trHeight w:val="632"/>
        </w:trPr>
        <w:tc>
          <w:tcPr>
            <w:tcW w:w="3510" w:type="dxa"/>
            <w:shd w:val="clear" w:color="auto" w:fill="95B3D7" w:themeFill="accent1" w:themeFillTint="99"/>
          </w:tcPr>
          <w:p w14:paraId="7E34B379" w14:textId="77777777" w:rsidR="00C91FD8" w:rsidRPr="004C5D12" w:rsidRDefault="00C91FD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14:paraId="46D625B6" w14:textId="77777777" w:rsidR="00C91FD8" w:rsidRPr="004C5D12" w:rsidRDefault="009A7FFB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0 troškova</w:t>
            </w:r>
          </w:p>
        </w:tc>
      </w:tr>
      <w:tr w:rsidR="009A7FFB" w:rsidRPr="004C5D12" w14:paraId="03C10567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4250FBF7" w14:textId="77777777" w:rsidR="009A7FFB" w:rsidRPr="004C5D12" w:rsidRDefault="009A7FF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NAČIN VREDNOVANJA I NAČIN KORIŠTENJA REZUTATA VREDNOVANJA</w:t>
            </w:r>
          </w:p>
        </w:tc>
        <w:tc>
          <w:tcPr>
            <w:tcW w:w="5778" w:type="dxa"/>
          </w:tcPr>
          <w:p w14:paraId="37DF11F7" w14:textId="77777777" w:rsidR="009A7FFB" w:rsidRPr="004C5D12" w:rsidRDefault="009A7FFB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-pisana i usmena provjera uspješnosti </w:t>
            </w:r>
          </w:p>
        </w:tc>
      </w:tr>
      <w:tr w:rsidR="009A7FFB" w:rsidRPr="004C5D12" w14:paraId="5E14A16E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1EF8FDA3" w14:textId="77777777" w:rsidR="009A7FFB" w:rsidRPr="004C5D12" w:rsidRDefault="009A7FF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5778" w:type="dxa"/>
          </w:tcPr>
          <w:p w14:paraId="5127190D" w14:textId="77777777" w:rsidR="009A7FFB" w:rsidRPr="004C5D12" w:rsidRDefault="009A7FFB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- procjenjivanje prema postavljenom cilju,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samoocjenjivanje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>, razgovor s učenicima</w:t>
            </w:r>
          </w:p>
          <w:p w14:paraId="63F8E275" w14:textId="77777777" w:rsidR="009A7FFB" w:rsidRPr="004C5D12" w:rsidRDefault="009A7FFB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A7FFB" w:rsidRPr="004C5D12" w14:paraId="2ACF7DB1" w14:textId="77777777" w:rsidTr="00774DC8">
        <w:tc>
          <w:tcPr>
            <w:tcW w:w="3510" w:type="dxa"/>
            <w:shd w:val="clear" w:color="auto" w:fill="95B3D7" w:themeFill="accent1" w:themeFillTint="99"/>
          </w:tcPr>
          <w:p w14:paraId="5881EDA0" w14:textId="77777777" w:rsidR="009A7FFB" w:rsidRPr="004C5D12" w:rsidRDefault="009A7FF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14:paraId="0B85E5D9" w14:textId="77777777" w:rsidR="009A7FFB" w:rsidRPr="004C5D12" w:rsidRDefault="009A7FFB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Na sjednicama UV-a i RV-a</w:t>
            </w:r>
          </w:p>
        </w:tc>
      </w:tr>
    </w:tbl>
    <w:p w14:paraId="4C53136E" w14:textId="29A37B10" w:rsidR="004A6EF0" w:rsidRPr="004C5D12" w:rsidRDefault="004A6EF0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FB4D373" w14:textId="5720DD4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2D612C3" w14:textId="099A8322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7A55CFD" w14:textId="6DECFAC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75D65DB" w14:textId="15195A0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89E8ADE" w14:textId="45422A75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663B31B" w14:textId="09DADC2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C3D0A6E" w14:textId="3CC5E94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F929E3D" w14:textId="06CD370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9C57345" w14:textId="483C5B24" w:rsidR="006B4420" w:rsidRDefault="006B4420">
      <w:pP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  <w:br w:type="page"/>
      </w:r>
    </w:p>
    <w:p w14:paraId="4E814214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4A6EF0" w:rsidRPr="004C5D12" w14:paraId="4B808DFA" w14:textId="77777777" w:rsidTr="009D7875">
        <w:tc>
          <w:tcPr>
            <w:tcW w:w="3475" w:type="dxa"/>
            <w:shd w:val="clear" w:color="auto" w:fill="8DB3E2" w:themeFill="text2" w:themeFillTint="66"/>
          </w:tcPr>
          <w:p w14:paraId="4C9F800B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5C8686E5" w14:textId="10EFF38F" w:rsidR="00BB6C7B" w:rsidRPr="004C5D12" w:rsidRDefault="00BB6C7B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5813" w:type="dxa"/>
          </w:tcPr>
          <w:p w14:paraId="2FF1DAE8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val="pl-PL" w:bidi="en-US"/>
              </w:rPr>
            </w:pPr>
          </w:p>
          <w:p w14:paraId="6C67B658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sz w:val="18"/>
                <w:szCs w:val="18"/>
                <w:lang w:val="pl-PL" w:bidi="en-US"/>
              </w:rPr>
              <w:t>Dopunska nastava iz matematike u 2. A i b razredu</w:t>
            </w:r>
          </w:p>
          <w:p w14:paraId="61CB336C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</w:tr>
      <w:tr w:rsidR="004A6EF0" w:rsidRPr="004C5D12" w14:paraId="01E9F938" w14:textId="77777777" w:rsidTr="009D7875">
        <w:tc>
          <w:tcPr>
            <w:tcW w:w="3475" w:type="dxa"/>
            <w:shd w:val="clear" w:color="auto" w:fill="8DB3E2" w:themeFill="text2" w:themeFillTint="66"/>
          </w:tcPr>
          <w:p w14:paraId="1DD37E33" w14:textId="1D093563" w:rsidR="004A6EF0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559D1DDA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5EEB00A6" w14:textId="77777777" w:rsidR="007C0C7A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</w:p>
          <w:p w14:paraId="7884CE72" w14:textId="77777777" w:rsidR="007C0C7A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- broji, čita, piše i uspoređuje brojeve do 100</w:t>
            </w:r>
          </w:p>
          <w:p w14:paraId="19F0EC12" w14:textId="77777777" w:rsidR="007C0C7A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 xml:space="preserve"> - razlikuje glavne i redne brojeve do 100</w:t>
            </w:r>
          </w:p>
          <w:p w14:paraId="4A9D1D5E" w14:textId="77777777" w:rsidR="007C0C7A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 xml:space="preserve"> - koristi se rimskim znamenkama do 12 </w:t>
            </w:r>
          </w:p>
          <w:p w14:paraId="087C8D26" w14:textId="77777777" w:rsidR="007C0C7A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- zbraja i oduzima brojeve do 100</w:t>
            </w:r>
          </w:p>
          <w:p w14:paraId="2D3F90CB" w14:textId="77777777" w:rsidR="007C0C7A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 xml:space="preserve"> - upotrebljava zagrade </w:t>
            </w:r>
          </w:p>
          <w:p w14:paraId="7AA2991A" w14:textId="77777777" w:rsidR="007C0C7A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 xml:space="preserve">- crta dužinu, označuje dužinu i točku na tijelima i likovima </w:t>
            </w:r>
          </w:p>
          <w:p w14:paraId="4AD88716" w14:textId="77777777" w:rsidR="007C0C7A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- mjeri duljinu dužine</w:t>
            </w:r>
          </w:p>
          <w:p w14:paraId="6FC32E95" w14:textId="77777777" w:rsidR="007C0C7A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 xml:space="preserve"> - mjeri vrijeme </w:t>
            </w:r>
          </w:p>
          <w:p w14:paraId="2DDEF0EF" w14:textId="77777777" w:rsidR="007C0C7A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- služi se novcem</w:t>
            </w:r>
          </w:p>
          <w:p w14:paraId="188A04E1" w14:textId="5CCDBC64" w:rsidR="004A6EF0" w:rsidRPr="004C5D12" w:rsidRDefault="007C0C7A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 xml:space="preserve"> - množi i dijeli brojeve</w:t>
            </w:r>
          </w:p>
        </w:tc>
      </w:tr>
      <w:tr w:rsidR="004A6EF0" w:rsidRPr="004C5D12" w14:paraId="1CE75D08" w14:textId="77777777" w:rsidTr="009D7875">
        <w:trPr>
          <w:trHeight w:val="1011"/>
        </w:trPr>
        <w:tc>
          <w:tcPr>
            <w:tcW w:w="3475" w:type="dxa"/>
            <w:shd w:val="clear" w:color="auto" w:fill="8DB3E2" w:themeFill="text2" w:themeFillTint="66"/>
          </w:tcPr>
          <w:p w14:paraId="080A85C8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16BAF21F" w14:textId="77777777" w:rsidR="004A6EF0" w:rsidRPr="004C5D12" w:rsidRDefault="004A6EF0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Rad s učenicima koji teže usvajaju propisane nastavne sadržaje iz matematike.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 </w:t>
            </w:r>
          </w:p>
        </w:tc>
      </w:tr>
      <w:tr w:rsidR="004A6EF0" w:rsidRPr="004C5D12" w14:paraId="0470F788" w14:textId="77777777" w:rsidTr="009D7875">
        <w:tc>
          <w:tcPr>
            <w:tcW w:w="3475" w:type="dxa"/>
            <w:shd w:val="clear" w:color="auto" w:fill="8DB3E2" w:themeFill="text2" w:themeFillTint="66"/>
          </w:tcPr>
          <w:p w14:paraId="72E8B4F6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 xml:space="preserve">NOSITELJI I NJIHOVA </w:t>
            </w:r>
          </w:p>
          <w:p w14:paraId="64733AA3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ODGOVORNOST,</w:t>
            </w:r>
          </w:p>
          <w:p w14:paraId="339D6BC9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ap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aps/>
                <w:sz w:val="18"/>
                <w:szCs w:val="18"/>
                <w:lang w:val="pl-PL" w:bidi="en-US"/>
              </w:rPr>
              <w:t>Broj sudionika</w:t>
            </w:r>
          </w:p>
        </w:tc>
        <w:tc>
          <w:tcPr>
            <w:tcW w:w="5813" w:type="dxa"/>
          </w:tcPr>
          <w:p w14:paraId="393CDF6D" w14:textId="1CD7511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Učiteljice: </w:t>
            </w:r>
            <w:r w:rsidR="0027260F"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Ivana Peris i Gordana Kukić</w:t>
            </w:r>
          </w:p>
          <w:p w14:paraId="6F543787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2. a razred – 3 učenika</w:t>
            </w:r>
          </w:p>
          <w:p w14:paraId="0CE33B92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2. b razred – 5 učenika </w:t>
            </w:r>
          </w:p>
        </w:tc>
      </w:tr>
      <w:tr w:rsidR="004A6EF0" w:rsidRPr="004C5D12" w14:paraId="26FE8E4C" w14:textId="77777777" w:rsidTr="009D7875">
        <w:tc>
          <w:tcPr>
            <w:tcW w:w="3475" w:type="dxa"/>
            <w:shd w:val="clear" w:color="auto" w:fill="8DB3E2" w:themeFill="text2" w:themeFillTint="66"/>
          </w:tcPr>
          <w:p w14:paraId="7CD4C550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NAČIN REALIZACIJE</w:t>
            </w:r>
          </w:p>
          <w:p w14:paraId="09A29503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3D3B4CD0" w14:textId="77777777" w:rsidR="004A6EF0" w:rsidRPr="004C5D12" w:rsidRDefault="004A6EF0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Individualna pomoć učenicima koji imaju teškoća u usvajanju nastavnih sadržaja zbog subjektivnih i objektivnih teškoća ili izostanka s nastave.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 Rad s predmetima iz neposredne stvarnosti, konkretnim i didaktičkim materijalima, rad kroz igru, čitanje, usmeno i pismeno rješavanje zadataka. Individualni pristup svakom učeniku s obzirom na teškoću koju ima.</w:t>
            </w:r>
          </w:p>
        </w:tc>
      </w:tr>
      <w:tr w:rsidR="004A6EF0" w:rsidRPr="004C5D12" w14:paraId="1A1FF6E9" w14:textId="77777777" w:rsidTr="009D7875">
        <w:tc>
          <w:tcPr>
            <w:tcW w:w="3475" w:type="dxa"/>
            <w:shd w:val="clear" w:color="auto" w:fill="8DB3E2" w:themeFill="text2" w:themeFillTint="66"/>
          </w:tcPr>
          <w:p w14:paraId="0EA5BF12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14:paraId="079FD7A1" w14:textId="4DBD664B" w:rsidR="004A6EF0" w:rsidRPr="004C5D12" w:rsidRDefault="004A6EF0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1 sat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tjedno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. god. 202</w:t>
            </w:r>
            <w:r w:rsidR="0027260F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2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./202</w:t>
            </w:r>
            <w:r w:rsidR="0027260F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3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.</w:t>
            </w:r>
          </w:p>
        </w:tc>
      </w:tr>
      <w:tr w:rsidR="004A6EF0" w:rsidRPr="004C5D12" w14:paraId="32AC13EB" w14:textId="77777777" w:rsidTr="009D7875">
        <w:tc>
          <w:tcPr>
            <w:tcW w:w="3475" w:type="dxa"/>
            <w:shd w:val="clear" w:color="auto" w:fill="8DB3E2" w:themeFill="text2" w:themeFillTint="66"/>
          </w:tcPr>
          <w:p w14:paraId="574FFDB1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14:paraId="32C46038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nema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troškova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koristimo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postojeće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materijale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listove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zbirke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bilježnice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)</w:t>
            </w:r>
          </w:p>
        </w:tc>
      </w:tr>
      <w:tr w:rsidR="004A6EF0" w:rsidRPr="004C5D12" w14:paraId="784A9A83" w14:textId="77777777" w:rsidTr="009D7875">
        <w:tc>
          <w:tcPr>
            <w:tcW w:w="3475" w:type="dxa"/>
            <w:shd w:val="clear" w:color="auto" w:fill="8DB3E2" w:themeFill="text2" w:themeFillTint="66"/>
          </w:tcPr>
          <w:p w14:paraId="0E84F478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NAČIN VREDNOVANJA I NAČIN KORIŠTENJA REZULTATA</w:t>
            </w:r>
          </w:p>
          <w:p w14:paraId="1DA347C2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14:paraId="1C049EBE" w14:textId="77777777" w:rsidR="004A6EF0" w:rsidRPr="004C5D12" w:rsidRDefault="004A6EF0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NewRomanPSMT"/>
                <w:sz w:val="18"/>
                <w:szCs w:val="18"/>
                <w:lang w:val="pl-PL" w:bidi="en-US"/>
              </w:rPr>
              <w:t>Pismeno i usmeno provjeravanje znanja.Vrednovanje u programu redovne nastave.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 Opisno praćenje napredovanja svakog učenika, primjenjivost sadržaja, usmena i pismena pohvala učenika, osobito u redovnoj nastavi pred učenicima.</w:t>
            </w:r>
          </w:p>
        </w:tc>
      </w:tr>
      <w:tr w:rsidR="004A6EF0" w:rsidRPr="004C5D12" w14:paraId="127E7DAC" w14:textId="77777777" w:rsidTr="009D7875">
        <w:tc>
          <w:tcPr>
            <w:tcW w:w="3475" w:type="dxa"/>
            <w:shd w:val="clear" w:color="auto" w:fill="8DB3E2" w:themeFill="text2" w:themeFillTint="66"/>
          </w:tcPr>
          <w:p w14:paraId="61169C55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14:paraId="3B7855C0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Mogućnost  praćenja nastave matematike i aktivnog sudjelovanja u redovnoj nastavi. 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Iznijeti podatke na sjednicama Razrednog i Učiteljskog vijeća o napredovanju učenika i svladavanju nastavnog programa.</w:t>
            </w:r>
          </w:p>
        </w:tc>
      </w:tr>
      <w:tr w:rsidR="004A6EF0" w:rsidRPr="004C5D12" w14:paraId="16F07EA5" w14:textId="77777777" w:rsidTr="009D7875">
        <w:tc>
          <w:tcPr>
            <w:tcW w:w="3475" w:type="dxa"/>
            <w:shd w:val="clear" w:color="auto" w:fill="8DB3E2" w:themeFill="text2" w:themeFillTint="66"/>
          </w:tcPr>
          <w:p w14:paraId="19A7D793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14:paraId="5705DCB2" w14:textId="77777777" w:rsidR="004A6EF0" w:rsidRPr="004C5D12" w:rsidRDefault="004A6EF0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Napredovanje i poboljšanje uspjeha svakog pojedinca, podiže i kvalitetu rada i uspjeh cijele škole. </w:t>
            </w:r>
          </w:p>
        </w:tc>
      </w:tr>
    </w:tbl>
    <w:p w14:paraId="421078E2" w14:textId="76E3E279" w:rsidR="00494168" w:rsidRPr="004C5D12" w:rsidRDefault="00494168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F7435F1" w14:textId="48462D4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744B924" w14:textId="327F6F9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DE8178B" w14:textId="2BDC11B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4A0EB6E" w14:textId="1C74B32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409B0FD" w14:textId="42D7C13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A1D0724" w14:textId="76A7E2F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1BA22DA" w14:textId="7CD7BCD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B7568E9" w14:textId="6246B1F2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D258221" w14:textId="32FE177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8D5E94B" w14:textId="2163D8A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E7A9865" w14:textId="1035107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EC67548" w14:textId="7E8E3E3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1F6D0BA" w14:textId="64B2415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580A0C9" w14:textId="52A5091F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05BDCC1" w14:textId="7F30A09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78CCD52" w14:textId="3FAD72F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C206610" w14:textId="01F8691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1E3E215" w14:textId="0E6513D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F09F82B" w14:textId="3C82773E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4255578" w14:textId="4FD0D67A" w:rsidR="006B4420" w:rsidRDefault="006B4420">
      <w:pP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  <w:br w:type="page"/>
      </w:r>
    </w:p>
    <w:p w14:paraId="19C0DEAA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494168" w:rsidRPr="004C5D12" w14:paraId="33F6D87D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A404B19" w14:textId="7BF40C7F" w:rsidR="00494168" w:rsidRPr="004C5D12" w:rsidRDefault="00E27F5D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DOPUNSKA NASTAVA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F4D7" w14:textId="67F222E8" w:rsidR="00494168" w:rsidRPr="004C5D12" w:rsidRDefault="00494168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DOPUNSKA NASTAVA IZ HRVATSKOG JEZIKA U 2.A I 2. B RAZREDU</w:t>
            </w:r>
          </w:p>
        </w:tc>
      </w:tr>
      <w:tr w:rsidR="00494168" w:rsidRPr="004C5D12" w14:paraId="78AFE8EC" w14:textId="77777777" w:rsidTr="00835159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FDBFAF8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C17A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samostalno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govori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razgovara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temama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svakodnevnog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života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poštujući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vrednote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govorenoga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  <w:p w14:paraId="570646CD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sluša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tekstove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različitih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medija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  <w:p w14:paraId="26D70C61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nabraja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opisuje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likove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događaje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teksta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  <w:p w14:paraId="230299EA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samostalno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čita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tekstove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  <w:p w14:paraId="35D77416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pronalazi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podatke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čitanom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tekstu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ili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grafičkom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prikazu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tumači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  <w:p w14:paraId="258D2DCF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piše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slova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riječi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rečenice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školskim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rukopisnim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pismom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rastavlja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riječi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slogove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koristeći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spojnicu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  <w:p w14:paraId="3423326B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piše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veliko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početno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slovo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  <w:p w14:paraId="45521301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samostalno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rječniku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pronalazi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nepoznate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riječi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se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njima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koristi</w:t>
            </w:r>
            <w:proofErr w:type="spellEnd"/>
          </w:p>
        </w:tc>
      </w:tr>
      <w:tr w:rsidR="00494168" w:rsidRPr="004C5D12" w14:paraId="69F77426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F87A497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FC43" w14:textId="75472EC4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2.a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2. B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razreda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kojima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je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potrebna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pomoć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nadoknada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sadržaja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494168" w:rsidRPr="004C5D12" w14:paraId="7D85FCCE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52FBF87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23D38333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F740" w14:textId="48472BE9" w:rsidR="00494168" w:rsidRPr="004C5D12" w:rsidRDefault="00494168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Učiteljica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Ivana Peris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učiteljica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Gordana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Kukić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2.a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2. b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razreda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kojima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je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potrebna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pomoć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svladavanju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sadržaja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hrvatskog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494168" w:rsidRPr="004C5D12" w14:paraId="78D8D046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84071A2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7B5424FF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661C3FF9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1EAD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Individualizirani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oblik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dopunskim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listićima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pisanim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vježbama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diktati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prepisivanje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odgovori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pitanja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dopunjavanje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rečenica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)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govornim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vježbama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razgovor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pričanje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prepričavanje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)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različitim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sredstvima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društvene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igre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memory...)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uvježbavati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usavršavati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čitanje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pisanje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grafomotoriku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494168" w:rsidRPr="004C5D12" w14:paraId="2CFDCB39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0BB102E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8D34" w14:textId="77777777" w:rsidR="00494168" w:rsidRPr="004C5D12" w:rsidRDefault="00494168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1 sat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tjedno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35 sati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godišnje</w:t>
            </w:r>
            <w:proofErr w:type="spellEnd"/>
          </w:p>
        </w:tc>
      </w:tr>
      <w:tr w:rsidR="00494168" w:rsidRPr="004C5D12" w14:paraId="62DC462B" w14:textId="77777777" w:rsidTr="00835159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F6A208D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88B4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Papir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umnožavanje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pisanke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494168" w:rsidRPr="004C5D12" w14:paraId="46903ABD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77CC53A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013C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Sustavno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praćenje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opisno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bilježenje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zapažanja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učenikovih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postignuća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uspjeha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sposobnosti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ostvarivanju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sadržaja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dopunske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Hrvatskoga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putem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usmenih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pisanih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praktičnih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zadataka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korištenjem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primijenjenih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metoda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navedeni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oblik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. </w:t>
            </w:r>
          </w:p>
          <w:p w14:paraId="49E7395B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Pojedinačno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usmjeravanje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daljnjeg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određivanje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razine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usvojenog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sadržaja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494168" w:rsidRPr="004C5D12" w14:paraId="4BB8DD05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62A46F8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578F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Praćenje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vrednovanja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očekivanih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ishoda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.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Primjena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digitalne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tehnologije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494168" w:rsidRPr="004C5D12" w14:paraId="288159EF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E03DB04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E5E5" w14:textId="77777777" w:rsidR="00494168" w:rsidRPr="004C5D12" w:rsidRDefault="0049416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Vidljivo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poboljšanje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čitanju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pisanju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razumijevanju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pročitanog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. </w:t>
            </w:r>
          </w:p>
        </w:tc>
      </w:tr>
    </w:tbl>
    <w:p w14:paraId="3934781A" w14:textId="77777777" w:rsidR="00BF17AF" w:rsidRPr="004C5D12" w:rsidRDefault="00BF17AF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eastAsia="hr-HR"/>
        </w:rPr>
      </w:pPr>
    </w:p>
    <w:p w14:paraId="5FF62233" w14:textId="574CD587" w:rsidR="00846983" w:rsidRPr="004C5D12" w:rsidRDefault="00846983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39A87C7A" w14:textId="0FBC2565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3FF35BB3" w14:textId="7611AADB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1ED482AE" w14:textId="59A60F12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529D18C7" w14:textId="6FCC7211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1140E5F9" w14:textId="01C3353D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38DE05FB" w14:textId="38983718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42865415" w14:textId="36548498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636F8253" w14:textId="47E79274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19EA3FFD" w14:textId="4AA58A34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4BB3B6B2" w14:textId="4874A148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3D5C2019" w14:textId="124829DD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757AC166" w14:textId="015A5627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01A7BF75" w14:textId="1B68A235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18237ACC" w14:textId="242A9D65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11E4ED25" w14:textId="166A5E2D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09ABA93F" w14:textId="19889D42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2905B41F" w14:textId="5ADBE1DD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4074C040" w14:textId="5A003B0E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55E65FD3" w14:textId="01F71665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7F22D404" w14:textId="762C878D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255924EF" w14:textId="67EAB046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31796A43" w14:textId="172AD928" w:rsidR="006B4420" w:rsidRDefault="006B4420">
      <w:pPr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  <w:r>
        <w:rPr>
          <w:rFonts w:ascii="Calibri" w:eastAsia="Calibri" w:hAnsi="Calibri" w:cs="Calibri"/>
          <w:b/>
          <w:bCs/>
          <w:sz w:val="18"/>
          <w:szCs w:val="18"/>
          <w:lang w:eastAsia="hr-HR"/>
        </w:rPr>
        <w:br w:type="page"/>
      </w:r>
    </w:p>
    <w:p w14:paraId="61D98C40" w14:textId="77777777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846983" w:rsidRPr="004C5D12" w14:paraId="46ACD3ED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08AE542" w14:textId="605F67AD" w:rsidR="00846983" w:rsidRPr="004C5D12" w:rsidRDefault="00BB6C7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C993" w14:textId="77777777" w:rsidR="00846983" w:rsidRPr="004C5D12" w:rsidRDefault="00846983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DOPUNSKA NASTAVA IZ HRVATSKOG JEZIKA I MATEMATIKE U 3.A I B RAZREDU (</w:t>
            </w:r>
            <w:proofErr w:type="spellStart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ovisno</w:t>
            </w:r>
            <w:proofErr w:type="spellEnd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 </w:t>
            </w:r>
            <w:proofErr w:type="spellStart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potrebama</w:t>
            </w:r>
            <w:proofErr w:type="spellEnd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)</w:t>
            </w:r>
          </w:p>
          <w:p w14:paraId="2006F9E0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</w:p>
        </w:tc>
      </w:tr>
      <w:tr w:rsidR="00846983" w:rsidRPr="004C5D12" w14:paraId="6D0663F4" w14:textId="77777777" w:rsidTr="00DF034F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F4B04DC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5CFD" w14:textId="77777777" w:rsidR="00846983" w:rsidRPr="004C5D12" w:rsidRDefault="00846983" w:rsidP="00651A7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  <w:t>Pomoći učenicima pri usvajanju nastavnog gradiva iz matematike i stjecanju vještina korištenja stečenih znanja u svakodnevnom životu. Izgrađivati samopouzdanje i stvaranje pozitivne slike o sebi.</w:t>
            </w:r>
          </w:p>
          <w:p w14:paraId="0B2A3380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Razvijati intelektualne sposobnosti učenika i logičko zaključivanje.  Ovladati znanjem zbrajanja, oduzimanja, množenja i dijeljenja. Rješavati zadatke zadane riječima. Koristiti grafičke prikaze. Primjenjivati stečena znanja u svakodnevnim situacijama. Jačati samopouzdanje, samostalnost i poticati vedro ozračje u radu s učenicima.</w:t>
            </w:r>
          </w:p>
        </w:tc>
      </w:tr>
      <w:tr w:rsidR="00846983" w:rsidRPr="004C5D12" w14:paraId="65D789EB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9357929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0375D491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5A687AC4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A4F7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  <w:t>Rad s učenicima koji teže usvajaju propisane nastavne sadržaje iz matematike.</w:t>
            </w:r>
          </w:p>
        </w:tc>
      </w:tr>
      <w:tr w:rsidR="00846983" w:rsidRPr="004C5D12" w14:paraId="329C1B98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8D2F5AF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7027F0F8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555A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Učiteljice: Eni Zlomislić i Mirna Šibenik </w:t>
            </w:r>
          </w:p>
          <w:p w14:paraId="095B2FE5" w14:textId="77777777" w:rsidR="00846983" w:rsidRPr="004C5D12" w:rsidRDefault="00846983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3. a razred –  4 učenika</w:t>
            </w:r>
          </w:p>
          <w:p w14:paraId="0A4921A3" w14:textId="77777777" w:rsidR="00846983" w:rsidRPr="004C5D12" w:rsidRDefault="00846983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3. b razred – 5 učenika</w:t>
            </w:r>
          </w:p>
        </w:tc>
      </w:tr>
      <w:tr w:rsidR="00846983" w:rsidRPr="004C5D12" w14:paraId="11D01C7E" w14:textId="77777777" w:rsidTr="00DF034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9DB6498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60AEF4E8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32F65261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34DF" w14:textId="77777777" w:rsidR="00846983" w:rsidRPr="004C5D12" w:rsidRDefault="00846983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  <w:t>Individualna pomoć učenicima koji imaju teškoća u usvajanju nastavnih sadržaja zbog subjektivnih i objektivnih teškoća ili izostanka s nastave.</w:t>
            </w: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 Rad s predmetima iz neposredne stvarnosti, konkretnim i didaktičkim materijalima, rad kroz igru, čitanje, usmeno i pismeno rješavanje zadataka. Individualni pristup svakom učeniku s obzirom na teškoću koju ima.</w:t>
            </w:r>
          </w:p>
        </w:tc>
      </w:tr>
      <w:tr w:rsidR="00651A75" w:rsidRPr="004C5D12" w14:paraId="63D2B345" w14:textId="77777777" w:rsidTr="00A2785C">
        <w:tc>
          <w:tcPr>
            <w:tcW w:w="3510" w:type="dxa"/>
            <w:shd w:val="clear" w:color="auto" w:fill="8DB3E2" w:themeFill="text2" w:themeFillTint="66"/>
          </w:tcPr>
          <w:p w14:paraId="3162EDAD" w14:textId="77777777" w:rsidR="00651A75" w:rsidRPr="004C5D12" w:rsidRDefault="00651A7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NAČIN REALIZACIJE</w:t>
            </w:r>
          </w:p>
          <w:p w14:paraId="3B44C769" w14:textId="77777777" w:rsidR="00651A75" w:rsidRPr="004C5D12" w:rsidRDefault="00651A7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3DE20527" w14:textId="77777777" w:rsidR="00651A75" w:rsidRPr="004C5D12" w:rsidRDefault="00651A7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</w:tcPr>
          <w:p w14:paraId="22EC71B3" w14:textId="58A2DE82" w:rsidR="00651A75" w:rsidRPr="004C5D12" w:rsidRDefault="00651A75" w:rsidP="00651A75">
            <w:pPr>
              <w:spacing w:after="0" w:line="240" w:lineRule="auto"/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Individualnim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pristupom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svakom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omogućiti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usvajanje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nastavnih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sadržaja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poticati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razvoj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temeljnih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kompetencija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sporazumijevanje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materinjem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jeziku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I </w:t>
            </w:r>
            <w:proofErr w:type="spellStart"/>
            <w:proofErr w:type="gram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kompetencije</w:t>
            </w:r>
            <w:proofErr w:type="spellEnd"/>
            <w:proofErr w:type="gram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. </w:t>
            </w:r>
          </w:p>
        </w:tc>
      </w:tr>
      <w:tr w:rsidR="00651A75" w:rsidRPr="004C5D12" w14:paraId="57AE0FC3" w14:textId="77777777" w:rsidTr="00A2785C">
        <w:tc>
          <w:tcPr>
            <w:tcW w:w="3510" w:type="dxa"/>
            <w:shd w:val="clear" w:color="auto" w:fill="8DB3E2" w:themeFill="text2" w:themeFillTint="66"/>
          </w:tcPr>
          <w:p w14:paraId="623EBB17" w14:textId="7B3F197C" w:rsidR="00651A75" w:rsidRPr="004C5D12" w:rsidRDefault="00651A7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VREMENIK</w:t>
            </w:r>
          </w:p>
        </w:tc>
        <w:tc>
          <w:tcPr>
            <w:tcW w:w="5778" w:type="dxa"/>
          </w:tcPr>
          <w:p w14:paraId="3EC19857" w14:textId="77777777" w:rsidR="00651A75" w:rsidRPr="004C5D12" w:rsidRDefault="00651A75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-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školske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godina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1 sat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tjedno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broj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</w:p>
          <w:p w14:paraId="1B9C5679" w14:textId="23FE29D5" w:rsidR="00651A75" w:rsidRPr="004C5D12" w:rsidRDefault="00651A75" w:rsidP="00651A75">
            <w:pPr>
              <w:spacing w:after="0" w:line="240" w:lineRule="auto"/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sati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: 35)</w:t>
            </w:r>
          </w:p>
        </w:tc>
      </w:tr>
      <w:tr w:rsidR="00651A75" w:rsidRPr="004C5D12" w14:paraId="68A8A859" w14:textId="77777777" w:rsidTr="00A2785C">
        <w:tc>
          <w:tcPr>
            <w:tcW w:w="3510" w:type="dxa"/>
            <w:shd w:val="clear" w:color="auto" w:fill="8DB3E2" w:themeFill="text2" w:themeFillTint="66"/>
          </w:tcPr>
          <w:p w14:paraId="22A3FAD6" w14:textId="68979D41" w:rsidR="00651A75" w:rsidRPr="004C5D12" w:rsidRDefault="00651A7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5778" w:type="dxa"/>
          </w:tcPr>
          <w:p w14:paraId="07DA9C3E" w14:textId="1B78AE64" w:rsidR="00651A75" w:rsidRPr="004C5D12" w:rsidRDefault="00651A75" w:rsidP="00651A75">
            <w:pPr>
              <w:spacing w:after="0" w:line="240" w:lineRule="auto"/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/</w:t>
            </w:r>
          </w:p>
        </w:tc>
      </w:tr>
      <w:tr w:rsidR="00651A75" w:rsidRPr="004C5D12" w14:paraId="718F9723" w14:textId="77777777" w:rsidTr="00A2785C">
        <w:tc>
          <w:tcPr>
            <w:tcW w:w="3510" w:type="dxa"/>
            <w:shd w:val="clear" w:color="auto" w:fill="8DB3E2" w:themeFill="text2" w:themeFillTint="66"/>
          </w:tcPr>
          <w:p w14:paraId="7BB9A923" w14:textId="7FC6FBC1" w:rsidR="00651A75" w:rsidRPr="004C5D12" w:rsidRDefault="00651A7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NAČIN VREDNOVANJA I NAČIN KORIŠTENJA REZUTATA VREDNOVANJA</w:t>
            </w:r>
          </w:p>
        </w:tc>
        <w:tc>
          <w:tcPr>
            <w:tcW w:w="5778" w:type="dxa"/>
          </w:tcPr>
          <w:p w14:paraId="1C9A9695" w14:textId="0FB51B9E" w:rsidR="00651A75" w:rsidRPr="004C5D12" w:rsidRDefault="00651A75" w:rsidP="00651A75">
            <w:pPr>
              <w:spacing w:after="0" w:line="240" w:lineRule="auto"/>
              <w:rPr>
                <w:rFonts w:ascii="Calibri" w:eastAsia="Calibri" w:hAnsi="Calibri" w:cs="TimesNewRomanPSMT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Praćenje, vrednovanje I ocjenjivanje učenikovih postignuća u redovnoj nastavi, te redovito praćenje rada na dopunskoj nastavi za učenike kojima je ona redovito potrebna.</w:t>
            </w:r>
          </w:p>
        </w:tc>
      </w:tr>
      <w:tr w:rsidR="00651A75" w:rsidRPr="004C5D12" w14:paraId="325D9DFD" w14:textId="77777777" w:rsidTr="009D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8DB3E2" w:themeFill="text2" w:themeFillTint="66"/>
          </w:tcPr>
          <w:p w14:paraId="6D48B6E2" w14:textId="4C82C6AE" w:rsidR="00651A75" w:rsidRPr="004C5D12" w:rsidRDefault="00651A7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5778" w:type="dxa"/>
          </w:tcPr>
          <w:p w14:paraId="199CE082" w14:textId="500CDDE6" w:rsidR="00651A75" w:rsidRPr="004C5D12" w:rsidRDefault="00651A75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Redovito izvješćivanje roditelja učenika, te članova razrednog vijeća.</w:t>
            </w:r>
          </w:p>
        </w:tc>
      </w:tr>
      <w:tr w:rsidR="00651A75" w:rsidRPr="004C5D12" w14:paraId="59243A7C" w14:textId="77777777" w:rsidTr="009D7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8DB3E2" w:themeFill="text2" w:themeFillTint="66"/>
          </w:tcPr>
          <w:p w14:paraId="169A9290" w14:textId="5DE48262" w:rsidR="00651A75" w:rsidRPr="004C5D12" w:rsidRDefault="00651A7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778" w:type="dxa"/>
          </w:tcPr>
          <w:p w14:paraId="42F55755" w14:textId="226AD38D" w:rsidR="00651A75" w:rsidRPr="004C5D12" w:rsidRDefault="00651A75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Podizanje razine usvojenosti nastavnih sadržaja redovne nastave.</w:t>
            </w:r>
          </w:p>
        </w:tc>
      </w:tr>
    </w:tbl>
    <w:p w14:paraId="4A5EC955" w14:textId="19EE5759" w:rsidR="005B0AD7" w:rsidRPr="004C5D12" w:rsidRDefault="005B0AD7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67999DFD" w14:textId="0B4ED6A5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6A8D2259" w14:textId="436BA93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1446961E" w14:textId="72F9C42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72E70267" w14:textId="23541B8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6CB122D2" w14:textId="6291BA2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0B9EC7A1" w14:textId="655D2914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41FDC9F2" w14:textId="40390F0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680319CC" w14:textId="5A018A2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081E4C0C" w14:textId="0D58133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06E6214A" w14:textId="77429BE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51645C17" w14:textId="122DB06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7DD53548" w14:textId="776A118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3B2E4F91" w14:textId="7AAF2F1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2DAE4EC9" w14:textId="13114F2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1A169F14" w14:textId="70E18B2B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17A4E6B6" w14:textId="2C3391C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516C924D" w14:textId="4D357C5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17F03D26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6CBEEF76" w14:textId="73F562F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27E2D3E2" w14:textId="71E66058" w:rsidR="006B4420" w:rsidRDefault="006B4420">
      <w:pPr>
        <w:rPr>
          <w:rFonts w:ascii="Calibri" w:eastAsia="Times New Roman" w:hAnsi="Calibri" w:cs="Times New Roman"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sz w:val="18"/>
          <w:szCs w:val="18"/>
          <w:lang w:val="sv-SE" w:bidi="en-US"/>
        </w:rPr>
        <w:br w:type="page"/>
      </w:r>
    </w:p>
    <w:p w14:paraId="2E0AFBCB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919"/>
      </w:tblGrid>
      <w:tr w:rsidR="007C164E" w:rsidRPr="004C5D12" w14:paraId="11CA1C12" w14:textId="77777777" w:rsidTr="009D7875">
        <w:tc>
          <w:tcPr>
            <w:tcW w:w="3369" w:type="dxa"/>
            <w:shd w:val="clear" w:color="auto" w:fill="8DB3E2" w:themeFill="text2" w:themeFillTint="66"/>
          </w:tcPr>
          <w:p w14:paraId="1A237110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5919" w:type="dxa"/>
          </w:tcPr>
          <w:p w14:paraId="5CB5258A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 xml:space="preserve">DOPUNSKA NASTAVA – HRVATSKI  JEZIK I MATEMATIKA (OVISNO O POTREBAMA UČENIKA) </w:t>
            </w:r>
          </w:p>
          <w:p w14:paraId="2C6DF7D9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</w:tc>
      </w:tr>
      <w:tr w:rsidR="007C164E" w:rsidRPr="004C5D12" w14:paraId="357C2273" w14:textId="77777777" w:rsidTr="009D7875">
        <w:trPr>
          <w:trHeight w:val="1425"/>
        </w:trPr>
        <w:tc>
          <w:tcPr>
            <w:tcW w:w="3369" w:type="dxa"/>
            <w:shd w:val="clear" w:color="auto" w:fill="8DB3E2" w:themeFill="text2" w:themeFillTint="66"/>
          </w:tcPr>
          <w:p w14:paraId="11A3A905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919" w:type="dxa"/>
          </w:tcPr>
          <w:p w14:paraId="4E97ED6C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Pomaganje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učenicima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koji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slabije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prate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redoviti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sadržaj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okviru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nastavnog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predmeta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hrvatskog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jezika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onima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koji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dulje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izostali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redovite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nastave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navedenih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predmeta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.</w:t>
            </w:r>
          </w:p>
        </w:tc>
      </w:tr>
      <w:tr w:rsidR="007C164E" w:rsidRPr="004C5D12" w14:paraId="665F4F22" w14:textId="77777777" w:rsidTr="009D7875">
        <w:tc>
          <w:tcPr>
            <w:tcW w:w="3369" w:type="dxa"/>
            <w:shd w:val="clear" w:color="auto" w:fill="8DB3E2" w:themeFill="text2" w:themeFillTint="66"/>
          </w:tcPr>
          <w:p w14:paraId="764263ED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NAMJENA</w:t>
            </w:r>
          </w:p>
        </w:tc>
        <w:tc>
          <w:tcPr>
            <w:tcW w:w="5919" w:type="dxa"/>
          </w:tcPr>
          <w:p w14:paraId="6C00663E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Nadoknađivanje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stjecanje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utvrđivanje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sposobnosti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vještina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primjeni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stečenoga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razvoj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pozitivnih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stavova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.</w:t>
            </w:r>
          </w:p>
        </w:tc>
      </w:tr>
      <w:tr w:rsidR="007C164E" w:rsidRPr="004C5D12" w14:paraId="388061B1" w14:textId="77777777" w:rsidTr="009D7875">
        <w:tc>
          <w:tcPr>
            <w:tcW w:w="3369" w:type="dxa"/>
            <w:shd w:val="clear" w:color="auto" w:fill="8DB3E2" w:themeFill="text2" w:themeFillTint="66"/>
          </w:tcPr>
          <w:p w14:paraId="716BB9DE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NOSITELJI I NJIHOVA</w:t>
            </w:r>
          </w:p>
          <w:p w14:paraId="4CC676C7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 xml:space="preserve"> ODGOVORNOST</w:t>
            </w:r>
          </w:p>
        </w:tc>
        <w:tc>
          <w:tcPr>
            <w:tcW w:w="5919" w:type="dxa"/>
          </w:tcPr>
          <w:p w14:paraId="74C79751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Učitelji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RN:  </w:t>
            </w:r>
          </w:p>
          <w:p w14:paraId="2804F544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4.a Sanja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Škreblin</w:t>
            </w:r>
            <w:proofErr w:type="spellEnd"/>
          </w:p>
          <w:p w14:paraId="6141E879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4.b Tomislav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Magdić</w:t>
            </w:r>
            <w:proofErr w:type="spellEnd"/>
          </w:p>
        </w:tc>
      </w:tr>
      <w:tr w:rsidR="007C164E" w:rsidRPr="004C5D12" w14:paraId="15EED089" w14:textId="77777777" w:rsidTr="009D7875">
        <w:tc>
          <w:tcPr>
            <w:tcW w:w="3369" w:type="dxa"/>
            <w:shd w:val="clear" w:color="auto" w:fill="8DB3E2" w:themeFill="text2" w:themeFillTint="66"/>
          </w:tcPr>
          <w:p w14:paraId="3030A72E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NAČIN REALIZACIJE</w:t>
            </w:r>
          </w:p>
          <w:p w14:paraId="558A6E6B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  <w:p w14:paraId="3ABAEF7D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919" w:type="dxa"/>
          </w:tcPr>
          <w:p w14:paraId="3082687A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Individualnim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pristupom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svakom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omogućiti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usvajanje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nastavnih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sadržaja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poticati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razvoj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temeljnih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kompetencija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sporazumijevanje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materinjem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jeziku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I </w:t>
            </w:r>
            <w:proofErr w:type="spellStart"/>
            <w:proofErr w:type="gram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kompetencije</w:t>
            </w:r>
            <w:proofErr w:type="spellEnd"/>
            <w:proofErr w:type="gram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. </w:t>
            </w:r>
          </w:p>
        </w:tc>
      </w:tr>
      <w:tr w:rsidR="007C164E" w:rsidRPr="004C5D12" w14:paraId="7F5840F8" w14:textId="77777777" w:rsidTr="009D7875">
        <w:tc>
          <w:tcPr>
            <w:tcW w:w="3369" w:type="dxa"/>
            <w:shd w:val="clear" w:color="auto" w:fill="8DB3E2" w:themeFill="text2" w:themeFillTint="66"/>
          </w:tcPr>
          <w:p w14:paraId="05C2E4CD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VREMENIK</w:t>
            </w:r>
          </w:p>
        </w:tc>
        <w:tc>
          <w:tcPr>
            <w:tcW w:w="5919" w:type="dxa"/>
          </w:tcPr>
          <w:p w14:paraId="20D03576" w14:textId="77777777" w:rsidR="007C164E" w:rsidRPr="004C5D12" w:rsidRDefault="007C164E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-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školske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godina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1 sat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tjedno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broj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</w:p>
          <w:p w14:paraId="6E9FB10D" w14:textId="77777777" w:rsidR="007C164E" w:rsidRPr="004C5D12" w:rsidRDefault="007C164E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sati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: 35)</w:t>
            </w:r>
          </w:p>
        </w:tc>
      </w:tr>
      <w:tr w:rsidR="007C164E" w:rsidRPr="004C5D12" w14:paraId="2DA44FE8" w14:textId="77777777" w:rsidTr="009D7875">
        <w:trPr>
          <w:trHeight w:val="632"/>
        </w:trPr>
        <w:tc>
          <w:tcPr>
            <w:tcW w:w="3369" w:type="dxa"/>
            <w:shd w:val="clear" w:color="auto" w:fill="8DB3E2" w:themeFill="text2" w:themeFillTint="66"/>
          </w:tcPr>
          <w:p w14:paraId="77C17708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5919" w:type="dxa"/>
          </w:tcPr>
          <w:p w14:paraId="5400615F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/</w:t>
            </w:r>
          </w:p>
        </w:tc>
      </w:tr>
      <w:tr w:rsidR="007C164E" w:rsidRPr="004C5D12" w14:paraId="6EF8C307" w14:textId="77777777" w:rsidTr="009D7875">
        <w:tc>
          <w:tcPr>
            <w:tcW w:w="3369" w:type="dxa"/>
            <w:shd w:val="clear" w:color="auto" w:fill="8DB3E2" w:themeFill="text2" w:themeFillTint="66"/>
          </w:tcPr>
          <w:p w14:paraId="139A3B52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NAČIN VREDNOVANJA I NAČIN KORIŠTENJA REZUTATA VREDNOVANJA</w:t>
            </w:r>
          </w:p>
        </w:tc>
        <w:tc>
          <w:tcPr>
            <w:tcW w:w="5919" w:type="dxa"/>
          </w:tcPr>
          <w:p w14:paraId="1EE26992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Praćenje, vrednovanje I ocjenjivanje učenikovih postignuća u redovnoj nastavi, te redovito praćenje rada na dopunskoj nastavi za učenike kojima je ona redovito potrebna.</w:t>
            </w:r>
          </w:p>
        </w:tc>
      </w:tr>
      <w:tr w:rsidR="007C164E" w:rsidRPr="004C5D12" w14:paraId="0CA2A4CE" w14:textId="77777777" w:rsidTr="009D7875">
        <w:tc>
          <w:tcPr>
            <w:tcW w:w="3369" w:type="dxa"/>
            <w:shd w:val="clear" w:color="auto" w:fill="8DB3E2" w:themeFill="text2" w:themeFillTint="66"/>
          </w:tcPr>
          <w:p w14:paraId="585EDE33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5919" w:type="dxa"/>
          </w:tcPr>
          <w:p w14:paraId="4A7F31B4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Redovito izvješćivanje roditelja učenika, te članova razrednog vijeća.</w:t>
            </w:r>
          </w:p>
        </w:tc>
      </w:tr>
      <w:tr w:rsidR="007C164E" w:rsidRPr="004C5D12" w14:paraId="4058911F" w14:textId="77777777" w:rsidTr="009D7875">
        <w:tc>
          <w:tcPr>
            <w:tcW w:w="3369" w:type="dxa"/>
            <w:shd w:val="clear" w:color="auto" w:fill="8DB3E2" w:themeFill="text2" w:themeFillTint="66"/>
          </w:tcPr>
          <w:p w14:paraId="56992137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919" w:type="dxa"/>
          </w:tcPr>
          <w:p w14:paraId="4B9C2587" w14:textId="77777777" w:rsidR="007C164E" w:rsidRPr="004C5D12" w:rsidRDefault="007C164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Podizanje razine usvojenosti nastavnih sadržaja redovne nastave.</w:t>
            </w:r>
          </w:p>
        </w:tc>
      </w:tr>
    </w:tbl>
    <w:p w14:paraId="3FD92FCE" w14:textId="44957157" w:rsidR="00CA1EEC" w:rsidRPr="004C5D12" w:rsidRDefault="00CA1EEC" w:rsidP="00651A75">
      <w:pPr>
        <w:tabs>
          <w:tab w:val="left" w:pos="2136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0CC9003" w14:textId="766693F9" w:rsidR="00417EEA" w:rsidRPr="004C5D12" w:rsidRDefault="00417EEA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5847A800" w14:textId="5004DB3F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55BD228" w14:textId="0E9A334F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CAF0AF5" w14:textId="724427C0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3BB5ED48" w14:textId="4D5CB8CC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792A5B8C" w14:textId="69070A36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E1F994D" w14:textId="2D48F71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33BF835" w14:textId="0EADF4B4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2916300" w14:textId="5E8FC706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CD30AB8" w14:textId="574F1101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F4C3D3E" w14:textId="7AD619E2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2ABF34F" w14:textId="19A1C916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EAC0AFD" w14:textId="592E6D04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5191BE0" w14:textId="0F4F5005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70BD9C04" w14:textId="35173B3E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574881AE" w14:textId="13A3C6FB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D154BB3" w14:textId="0505D491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BB87D8A" w14:textId="7FB5002E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5DD4D7E0" w14:textId="496A8D42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7B9F180" w14:textId="53726AC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77745BB" w14:textId="65BB1749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55792B21" w14:textId="24786223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3959A7B1" w14:textId="3F82F603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E249A39" w14:textId="7D3D3AF8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310C3A20" w14:textId="3D1EA52F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5BB3C175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A5200A7" w14:textId="766A5CE8" w:rsidR="006B4420" w:rsidRDefault="006B4420">
      <w:pPr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  <w:br w:type="page"/>
      </w:r>
    </w:p>
    <w:p w14:paraId="697B1907" w14:textId="77777777" w:rsidR="00417EEA" w:rsidRPr="004C5D12" w:rsidRDefault="00417EEA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92B37B6" w14:textId="428E0D5C" w:rsidR="00387A2E" w:rsidRPr="004C5D12" w:rsidRDefault="00417EEA" w:rsidP="00651A75">
      <w:pPr>
        <w:pStyle w:val="Naslov1"/>
        <w:spacing w:before="0" w:line="240" w:lineRule="auto"/>
        <w:rPr>
          <w:sz w:val="18"/>
          <w:szCs w:val="18"/>
        </w:rPr>
      </w:pPr>
      <w:r w:rsidRPr="004C5D12">
        <w:rPr>
          <w:sz w:val="18"/>
          <w:szCs w:val="18"/>
        </w:rPr>
        <w:t>PREDMETNA NASTAVA</w:t>
      </w:r>
    </w:p>
    <w:p w14:paraId="2558A342" w14:textId="6A17FCC2" w:rsidR="00CA1EEC" w:rsidRPr="004C5D12" w:rsidRDefault="00CA1EEC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18"/>
          <w:szCs w:val="18"/>
          <w:lang w:val="pl-PL" w:bidi="en-US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811"/>
      </w:tblGrid>
      <w:tr w:rsidR="00CA1EEC" w:rsidRPr="004C5D12" w14:paraId="41E3AE62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547BD36F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  <w:p w14:paraId="325D4D80" w14:textId="05C74EFF" w:rsidR="00CA1EEC" w:rsidRPr="004C5D12" w:rsidRDefault="00BB6C7B" w:rsidP="00651A75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  <w:p w14:paraId="2D6B3137" w14:textId="15ECA407" w:rsidR="00BB6C7B" w:rsidRPr="004C5D12" w:rsidRDefault="00BB6C7B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CBB9" w14:textId="77777777" w:rsidR="00CA1EEC" w:rsidRPr="004C5D12" w:rsidRDefault="00CA1EEC" w:rsidP="0065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  <w:p w14:paraId="6AD32948" w14:textId="77777777" w:rsidR="00CA1EEC" w:rsidRPr="004C5D12" w:rsidRDefault="00CA1EEC" w:rsidP="0065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DOPUNSKA NASTAVA IZ HRVATSKOG JEZIKA U 6. I 8.  RAZREDIMA</w:t>
            </w:r>
          </w:p>
        </w:tc>
      </w:tr>
      <w:tr w:rsidR="00CA1EEC" w:rsidRPr="004C5D12" w14:paraId="0B20498C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56A5CFEC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NOSITELJ AKTIVNOSTI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8746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Kristina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</w:rPr>
              <w:t>Kvakan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 Radaš</w:t>
            </w:r>
          </w:p>
        </w:tc>
      </w:tr>
      <w:tr w:rsidR="00CA1EEC" w:rsidRPr="004C5D12" w14:paraId="5514AC1C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0B22D6A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2621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5-20 učenika</w:t>
            </w:r>
          </w:p>
        </w:tc>
      </w:tr>
      <w:tr w:rsidR="00CA1EEC" w:rsidRPr="004C5D12" w14:paraId="6480B81B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151B8C36" w14:textId="77777777" w:rsidR="00CA1EEC" w:rsidRPr="004C5D12" w:rsidRDefault="00CA1EEC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PLANIRANI BROJ SATI TJEDNO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585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1 sat</w:t>
            </w:r>
          </w:p>
        </w:tc>
      </w:tr>
      <w:tr w:rsidR="00CA1EEC" w:rsidRPr="004C5D12" w14:paraId="2B6DA65C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3923C704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ISHODI/POSTIGNUĆA:</w:t>
            </w:r>
          </w:p>
          <w:p w14:paraId="2C96AAD0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68B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temeljnih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iz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hrvatskog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jezika</w:t>
            </w:r>
            <w:proofErr w:type="spellEnd"/>
          </w:p>
          <w:p w14:paraId="141EC931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jezično-komunikacijskih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sposobnosti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vještina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govornoj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pisanoj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uporabi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jezika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svim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funkcionalnim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stilovima</w:t>
            </w:r>
            <w:proofErr w:type="spellEnd"/>
          </w:p>
          <w:p w14:paraId="7C191658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stjecanje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sposobnosti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umijeća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interpretativnog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čitanja</w:t>
            </w:r>
            <w:proofErr w:type="spellEnd"/>
          </w:p>
          <w:p w14:paraId="697B1AFD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svijesti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važnosti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učenja</w:t>
            </w:r>
            <w:proofErr w:type="spellEnd"/>
          </w:p>
          <w:p w14:paraId="32C740D7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pružanje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pomoći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savjeta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učenicima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želji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napredovanjem</w:t>
            </w:r>
            <w:proofErr w:type="spellEnd"/>
          </w:p>
          <w:p w14:paraId="210F4549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pomaganje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učenicima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razvoju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samopouzdanja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samopoštovanja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svijesti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vlastitim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sposobnostima</w:t>
            </w:r>
            <w:proofErr w:type="spellEnd"/>
          </w:p>
          <w:p w14:paraId="61E1B871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poboljšanje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uspjeha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redovitoj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nastavi</w:t>
            </w:r>
            <w:proofErr w:type="spellEnd"/>
          </w:p>
        </w:tc>
      </w:tr>
      <w:tr w:rsidR="00CA1EEC" w:rsidRPr="004C5D12" w14:paraId="5B9FC9CA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2893F310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5E8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učenici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 xml:space="preserve"> 6. a, 6. b, 8. a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 xml:space="preserve"> 8. b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razreda</w:t>
            </w:r>
            <w:proofErr w:type="spellEnd"/>
          </w:p>
          <w:p w14:paraId="11B25EDC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pomoć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učenju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nadoknađivanju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osposobljavanje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uspješnije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snalaženje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redovitom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nastavnom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bidi="en-US"/>
              </w:rPr>
              <w:t>procesu</w:t>
            </w:r>
            <w:proofErr w:type="spellEnd"/>
          </w:p>
          <w:p w14:paraId="02EDCEC7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uvježbavanje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pojašnjavanje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utvrđivanje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usustavljivanje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gradiva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radi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ostvarivanja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uspješnosti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samostalnosti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radu</w:t>
            </w:r>
            <w:proofErr w:type="spellEnd"/>
          </w:p>
          <w:p w14:paraId="78226C40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omogućavanje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lakšeg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svladavanja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nastavnih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sadržaja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uz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individualizirani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bidi="en-US"/>
              </w:rPr>
              <w:t>pristup</w:t>
            </w:r>
            <w:proofErr w:type="spellEnd"/>
          </w:p>
        </w:tc>
      </w:tr>
      <w:tr w:rsidR="00CA1EEC" w:rsidRPr="004C5D12" w14:paraId="65279440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C0D2293" w14:textId="77777777" w:rsidR="00CA1EEC" w:rsidRPr="004C5D12" w:rsidRDefault="00CA1EEC" w:rsidP="00651A75">
            <w:pPr>
              <w:spacing w:after="0" w:line="240" w:lineRule="auto"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</w:p>
          <w:p w14:paraId="3EF43339" w14:textId="77777777" w:rsidR="00CA1EEC" w:rsidRPr="004C5D12" w:rsidRDefault="00CA1EEC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SimSun" w:hAnsi="Calibri" w:cs="Calibr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F909" w14:textId="77777777" w:rsidR="00CA1EEC" w:rsidRPr="004C5D12" w:rsidRDefault="00CA1EEC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Kroz rad u malim skupinama ili individualno obrađuju se, ponavljaju i uvježbavaju obvezni sadržaji predmeta prema Kurikulumu nastavnog predmeta Hrvatski jezik, rješavaju zadaci za rad u dopunskoj nastavi hrvatskoga jezika.</w:t>
            </w:r>
          </w:p>
        </w:tc>
      </w:tr>
      <w:tr w:rsidR="00CA1EEC" w:rsidRPr="004C5D12" w14:paraId="405E5E6A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A6F4E1E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99D5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 xml:space="preserve">Jedan školski sat tjedno </w:t>
            </w:r>
            <w:r w:rsidRPr="004C5D12">
              <w:rPr>
                <w:rFonts w:ascii="Calibri" w:eastAsia="Times New Roman" w:hAnsi="Calibri" w:cs="Calibri"/>
                <w:bCs/>
                <w:iCs/>
                <w:sz w:val="18"/>
                <w:szCs w:val="18"/>
                <w:lang w:bidi="en-US"/>
              </w:rPr>
              <w:t>u</w:t>
            </w:r>
            <w:r w:rsidRPr="004C5D12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  <w:lang w:bidi="en-US"/>
              </w:rPr>
              <w:t xml:space="preserve">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>školi prema dogovoru s učenicima.</w:t>
            </w:r>
          </w:p>
        </w:tc>
      </w:tr>
      <w:tr w:rsidR="00CA1EEC" w:rsidRPr="004C5D12" w14:paraId="035A4A21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F58E0C5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E4B9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>Troškovi papira i boje za pisač za umnožavanje radnoga materijala (zadataka za vježbu, nastavnih listića i sl.).</w:t>
            </w:r>
          </w:p>
        </w:tc>
      </w:tr>
      <w:tr w:rsidR="00CA1EEC" w:rsidRPr="004C5D12" w14:paraId="0D45B092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9DA7AF4" w14:textId="77777777" w:rsidR="00CA1EEC" w:rsidRPr="004C5D12" w:rsidRDefault="00CA1EEC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A781" w14:textId="77777777" w:rsidR="00CA1EEC" w:rsidRPr="004C5D12" w:rsidRDefault="00CA1EEC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>Sustavno bilježenje zapažanja razvoja zanimanja, motivacije i postignuća te odnosa prema radu, a podaci služe za unapređivanje nastavnog procesa. Dugotrajno praćenje učenikova napretka i formiranje konačne prosudbe o učenikovu uspjehu u nastavi hrvatskog jezika</w:t>
            </w:r>
            <w:r w:rsidRPr="004C5D12">
              <w:rPr>
                <w:rFonts w:ascii="Calibri" w:eastAsia="Times New Roman" w:hAnsi="Calibri" w:cs="Calibri"/>
                <w:bCs/>
                <w:i/>
                <w:sz w:val="18"/>
                <w:szCs w:val="18"/>
                <w:lang w:bidi="en-US"/>
              </w:rPr>
              <w:t>.</w:t>
            </w:r>
          </w:p>
        </w:tc>
      </w:tr>
      <w:tr w:rsidR="00CA1EEC" w:rsidRPr="004C5D12" w14:paraId="3A058BA3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64C408B" w14:textId="2BF127B2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>NASTAVNE TEME:</w:t>
            </w:r>
          </w:p>
          <w:p w14:paraId="5654D2C3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F265A82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D6AF4A2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B37C8AA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619E51E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A77950D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89DF5CF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EEBB0C3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2E8E2E9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B55D5B7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6F4BBDB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5D76306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2FECC4C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3F067D5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8CC499F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0311A2C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6C5F9C7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40C216F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06B6682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3485222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83B214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F5366EE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DA0A51C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6EAE52F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C6716E3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9E5E200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1BE442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0106BAE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FFB26E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C6CCC9F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4F2E57A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55A4620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340F412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DE02417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AD56020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6D54FF7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069943E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D68DC5F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ADB1E27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3207863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FB74CF9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610D295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E6B8E26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F39107C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B3A463A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5A50F8B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51ED56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A0ACBAA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B342747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AD3A58F" w14:textId="77777777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A84C893" w14:textId="1B7A3B15" w:rsidR="00CA1EEC" w:rsidRPr="004C5D12" w:rsidRDefault="00CA1EEC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5E03" w14:textId="77777777" w:rsidR="00CA1EEC" w:rsidRPr="004C5D12" w:rsidRDefault="00CA1EEC" w:rsidP="00651A7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lastRenderedPageBreak/>
              <w:t xml:space="preserve">6.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razred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: </w:t>
            </w:r>
          </w:p>
          <w:p w14:paraId="1F964BD2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govor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razgovor</w:t>
            </w:r>
            <w:proofErr w:type="spellEnd"/>
          </w:p>
          <w:p w14:paraId="63E769A4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počeci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hrvatsje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pismenosti</w:t>
            </w:r>
            <w:proofErr w:type="spellEnd"/>
          </w:p>
          <w:p w14:paraId="3FCC94D1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hrvatska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narječja</w:t>
            </w:r>
            <w:proofErr w:type="spellEnd"/>
          </w:p>
          <w:p w14:paraId="2675E068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zamjenice</w:t>
            </w:r>
            <w:proofErr w:type="spellEnd"/>
          </w:p>
          <w:p w14:paraId="132EBE64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brojevi</w:t>
            </w:r>
            <w:proofErr w:type="spellEnd"/>
          </w:p>
          <w:p w14:paraId="034AB62F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glagoli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po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vidu</w:t>
            </w:r>
            <w:proofErr w:type="spellEnd"/>
          </w:p>
          <w:p w14:paraId="643BD0DC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glagoli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po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predmetu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radnje</w:t>
            </w:r>
            <w:proofErr w:type="spellEnd"/>
          </w:p>
          <w:p w14:paraId="65C87312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glagolski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pridjevi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glagolska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imenica</w:t>
            </w:r>
            <w:proofErr w:type="spellEnd"/>
          </w:p>
          <w:p w14:paraId="55F360A4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izricanje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prošlih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radnja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(aorist,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imperfekt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pluskvamperfekt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)</w:t>
            </w:r>
          </w:p>
          <w:p w14:paraId="74CF4B04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izricanje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budućih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radnja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futu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II.)</w:t>
            </w:r>
          </w:p>
          <w:p w14:paraId="4F7DD7AE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glagolski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načini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(imperative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kondicional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)</w:t>
            </w:r>
          </w:p>
          <w:p w14:paraId="29C81889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osnovna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obilježja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lirike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lirska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pjesma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vrste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lirskih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pjesama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tema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motiv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stih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slobodni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vezani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)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strofa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ritam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rima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vrste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rima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),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stilska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izražajna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sredstva</w:t>
            </w:r>
            <w:proofErr w:type="spellEnd"/>
          </w:p>
          <w:p w14:paraId="7C620FF0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osnovna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obilježja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epike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osnovna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misao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ili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ideja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pripovjedne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tehnike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karakterizacija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lika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kratka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priča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crtica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bajka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usmena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književnost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fantastični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roman,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anegdota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pustolovni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roman,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grafički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roman, legenda,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pripovjedač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u 1.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3.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osobi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)</w:t>
            </w:r>
          </w:p>
          <w:p w14:paraId="590A7807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osnovna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obilježja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drame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čin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prizor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igrokaz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monolog,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dijalog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didaskalije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)</w:t>
            </w:r>
          </w:p>
          <w:p w14:paraId="01AB788B" w14:textId="77777777" w:rsidR="00CA1EEC" w:rsidRPr="004C5D12" w:rsidRDefault="00CA1EEC" w:rsidP="00651A75">
            <w:pPr>
              <w:tabs>
                <w:tab w:val="num" w:pos="345"/>
              </w:tabs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3C115D" w14:textId="77777777" w:rsidR="00CA1EEC" w:rsidRPr="004C5D12" w:rsidRDefault="00CA1EEC" w:rsidP="00651A75">
            <w:pPr>
              <w:tabs>
                <w:tab w:val="num" w:pos="345"/>
              </w:tabs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8. razred</w:t>
            </w:r>
          </w:p>
          <w:p w14:paraId="5D72DE59" w14:textId="77777777" w:rsidR="00CA1EEC" w:rsidRPr="004C5D12" w:rsidRDefault="00CA1EEC" w:rsidP="00651A75">
            <w:pPr>
              <w:tabs>
                <w:tab w:val="num" w:pos="345"/>
              </w:tabs>
              <w:spacing w:after="0"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 – sinonimi, antonimi, pleonazmi</w:t>
            </w:r>
          </w:p>
          <w:p w14:paraId="1AC8EAB4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lastRenderedPageBreak/>
              <w:t>posuđenice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riječi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iz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stranog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jezika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neologizmi</w:t>
            </w:r>
            <w:proofErr w:type="spellEnd"/>
          </w:p>
          <w:p w14:paraId="28E0C439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frazemi</w:t>
            </w:r>
            <w:proofErr w:type="spellEnd"/>
          </w:p>
          <w:p w14:paraId="51D48776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čitam</w:t>
            </w:r>
            <w:proofErr w:type="spellEnd"/>
          </w:p>
          <w:p w14:paraId="615DA204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pišem</w:t>
            </w:r>
            <w:proofErr w:type="spellEnd"/>
          </w:p>
          <w:p w14:paraId="601D5FB9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slušam</w:t>
            </w:r>
            <w:proofErr w:type="spellEnd"/>
          </w:p>
          <w:p w14:paraId="61EE281A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odnosne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neodređene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zamjenice</w:t>
            </w:r>
            <w:proofErr w:type="spellEnd"/>
          </w:p>
          <w:p w14:paraId="08855CDE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vrste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rečenica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po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sastavu</w:t>
            </w:r>
            <w:proofErr w:type="spellEnd"/>
          </w:p>
          <w:p w14:paraId="7F4867F1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nezavisnosložene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rečenice</w:t>
            </w:r>
            <w:proofErr w:type="spellEnd"/>
          </w:p>
          <w:p w14:paraId="17C88AB4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zavisnosložene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rečenice</w:t>
            </w:r>
            <w:proofErr w:type="spellEnd"/>
          </w:p>
          <w:p w14:paraId="037DE280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veliko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malo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početno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slovo</w:t>
            </w:r>
            <w:proofErr w:type="spellEnd"/>
          </w:p>
          <w:p w14:paraId="0F670A71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glagolski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prilozi</w:t>
            </w:r>
            <w:proofErr w:type="spellEnd"/>
          </w:p>
          <w:p w14:paraId="7F083E87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osnovna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obilježja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lirike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lirska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pjesma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vrste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lirskih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pjesama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refleksivna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pjesma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intimna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lirska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pjesma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duhovna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pjesma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ljubavna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pjesma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domoljubna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pjesma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)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tema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motiv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stih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slobodni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vezani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)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strofa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ritam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rima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vrste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rima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),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stilska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izražajna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sredstva</w:t>
            </w:r>
            <w:proofErr w:type="spellEnd"/>
          </w:p>
          <w:p w14:paraId="7A53CB0F" w14:textId="77777777" w:rsidR="00CA1EEC" w:rsidRPr="004C5D12" w:rsidRDefault="00CA1EEC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osnovna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obilježja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epike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osnovna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misao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ili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ideja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pripovjedne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tehnike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karakterizacija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lika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alegorija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biografska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priča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humoristična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crtica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bajka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moderna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bajka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fantastični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roman,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ironija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humor,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humoreska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kratka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priča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horor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priča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retrospekcija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autobiografska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proza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putopis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dnevnik</w:t>
            </w:r>
            <w:proofErr w:type="spellEnd"/>
          </w:p>
          <w:p w14:paraId="7052F81E" w14:textId="3C9B238A" w:rsidR="00CA1EEC" w:rsidRPr="006B4420" w:rsidRDefault="00CA1EEC" w:rsidP="006B4420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osnovna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obilježja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drame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čin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prizor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igrokaz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monolog,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dijalog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didaskalije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komedija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tragedija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)</w:t>
            </w:r>
          </w:p>
        </w:tc>
      </w:tr>
      <w:tr w:rsidR="006B4420" w:rsidRPr="004C5D12" w14:paraId="6FF306D8" w14:textId="77777777" w:rsidTr="00CA1EEC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074E0424" w14:textId="22C060C1" w:rsidR="006B4420" w:rsidRPr="004C5D12" w:rsidRDefault="006B4420" w:rsidP="006B4420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POMOĆ PRI SVLADAVANJU ISHODA</w:t>
            </w:r>
            <w:r w:rsidRPr="004C5D12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25D" w14:textId="7123C36D" w:rsidR="006B4420" w:rsidRPr="004C5D12" w:rsidRDefault="006B4420" w:rsidP="00651A7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uz pomoć učiteljice primjenjuje ranije stečena jezična znanja o promjenjivim i nepromjenjivim vrstama riječi na novim primjerima, govori i razgovara o pročitanim tekstovima, čita tekst, uspoređuje podatke prema važnosti; učenik uspoređuje različite odnose među riječima i uspoređuje njihovo značenje, primjenjuje ranije stečena znanja o rečeničnim dijelovima na novim primjerima, primjenjuje znanja o rečenicama po sastavu na oglednim i čestim primjerima.</w:t>
            </w:r>
          </w:p>
        </w:tc>
      </w:tr>
    </w:tbl>
    <w:p w14:paraId="6697D26E" w14:textId="77777777" w:rsidR="00CA1EEC" w:rsidRPr="004C5D12" w:rsidRDefault="00CA1EEC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D2124A4" w14:textId="1A1186FD" w:rsidR="00830F80" w:rsidRPr="004C5D12" w:rsidRDefault="00830F80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D745773" w14:textId="634BB1D0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69F16D00" w14:textId="6DEF7D2D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7A221EF" w14:textId="41FC8798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FEAADC9" w14:textId="3919AA26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8A13B23" w14:textId="4C66848E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3F8296F" w14:textId="325A45BE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C324943" w14:textId="403174DE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45D4735" w14:textId="49819EEF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CBB1922" w14:textId="00BFECD2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DECE1FE" w14:textId="63A6C5D5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0006BA7" w14:textId="7B2E8F06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431E393" w14:textId="48F444C3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DFEB5D2" w14:textId="0F920FFC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717BF017" w14:textId="3AB68F60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8A73ACF" w14:textId="1287BE04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7C91565F" w14:textId="6EAB802E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46166B6" w14:textId="67AE33A6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10057D9" w14:textId="2536F2EE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81258CC" w14:textId="02E556C4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333E49B6" w14:textId="779EA0E9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B8FFAAA" w14:textId="7D901482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B6FCDBE" w14:textId="2B34B815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086D11A" w14:textId="6F109341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69EE2962" w14:textId="70B68FB5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6B3FD4E" w14:textId="62095833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B898594" w14:textId="05D64B92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91DDA7D" w14:textId="59539499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76788B58" w14:textId="0986A00A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CB656DC" w14:textId="4A2EE461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3FC2865" w14:textId="7BA66548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39887D02" w14:textId="44308753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F68C10D" w14:textId="77777777" w:rsidR="00F143D3" w:rsidRPr="004C5D12" w:rsidRDefault="00F143D3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830F80" w:rsidRPr="004C5D12" w14:paraId="3876EF67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49175A6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4BC7" w14:textId="77777777" w:rsidR="00830F80" w:rsidRPr="004C5D12" w:rsidRDefault="00830F80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DOPUNSKA NASTAVA IZ HRVATSKOG JEZIKA </w:t>
            </w: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br/>
              <w:t xml:space="preserve">ZA 5. RAZRED </w:t>
            </w:r>
          </w:p>
        </w:tc>
      </w:tr>
      <w:tr w:rsidR="00830F80" w:rsidRPr="004C5D12" w14:paraId="66B3B8E1" w14:textId="77777777" w:rsidTr="00160400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5CB21A7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D857" w14:textId="77777777" w:rsidR="00830F80" w:rsidRPr="004C5D12" w:rsidRDefault="00830F80" w:rsidP="00651A75">
            <w:pPr>
              <w:spacing w:after="0" w:line="240" w:lineRule="auto"/>
              <w:ind w:left="345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363ED2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govori i razgovara u skladu s interesima, potrebama i iskustvom.</w:t>
            </w:r>
          </w:p>
          <w:p w14:paraId="3114E77D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sluša tekst, izdvaja ključne riječi i objašnjava značenje teksta.</w:t>
            </w:r>
          </w:p>
          <w:p w14:paraId="0A018127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čita tekst, izdvaja ključne riječi i objašnjava značenje teksta.</w:t>
            </w:r>
          </w:p>
          <w:p w14:paraId="76C4675E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piše tekstove trodijelne strukture u skladu s temom.</w:t>
            </w:r>
          </w:p>
          <w:p w14:paraId="67BE75CF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oblikuje tekst i primjenjuje znanja o promjenjivim i nepromjenjivim riječima na oglednim i čestim primjerima. </w:t>
            </w:r>
          </w:p>
          <w:p w14:paraId="10BA7F5D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uočava jezičnu raznolikost hrvatskog jezika u užem i širem okružju.</w:t>
            </w:r>
          </w:p>
          <w:p w14:paraId="5DB4BB3F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obrazlaže doživljaj književnoga teksta, objašnjava uočene ideje povezujući tekst sa svijetom oko sebe. </w:t>
            </w:r>
          </w:p>
          <w:p w14:paraId="79803D05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razlikuje temeljna žanrovska obilježja književnoga teksta.</w:t>
            </w:r>
          </w:p>
          <w:p w14:paraId="47B1E08D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obrazlaže vlastiti izbor književnoga teksta.</w:t>
            </w:r>
          </w:p>
          <w:p w14:paraId="0E006541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se stvaralački izražava prema vlastitome interesu potaknut različitim iskustvima i doživljajima književnoga teksta. </w:t>
            </w:r>
          </w:p>
          <w:p w14:paraId="403934E5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razlikuje tiskane medijske tekstove i izdvaja tekstove/sadržaje koji promiču pozitivne vrijednosti.</w:t>
            </w:r>
          </w:p>
          <w:p w14:paraId="6DAF1D90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opisuje značenje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</w:rPr>
              <w:t>popularnokulturnih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 tekstova u kontekstu svakodnevnoga života.</w:t>
            </w:r>
          </w:p>
          <w:p w14:paraId="720E1E7C" w14:textId="77777777" w:rsidR="00830F80" w:rsidRPr="004C5D12" w:rsidRDefault="00830F80" w:rsidP="00651A75">
            <w:pPr>
              <w:tabs>
                <w:tab w:val="num" w:pos="34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B480F2" w14:textId="77777777" w:rsidR="00830F80" w:rsidRPr="004C5D12" w:rsidRDefault="00830F80" w:rsidP="00651A75">
            <w:pPr>
              <w:tabs>
                <w:tab w:val="num" w:pos="34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7. razred </w:t>
            </w:r>
          </w:p>
          <w:p w14:paraId="01C38E2C" w14:textId="77777777" w:rsidR="00830F80" w:rsidRPr="004C5D12" w:rsidRDefault="00830F80" w:rsidP="00651A75">
            <w:pPr>
              <w:tabs>
                <w:tab w:val="num" w:pos="34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631E1AF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govori prema planu i razgovara primjenjujući vještine razgovora u skupini.</w:t>
            </w:r>
          </w:p>
          <w:p w14:paraId="02ABDD28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sluša tekst, izvodi zaključke i tumači značenje teksta.</w:t>
            </w:r>
          </w:p>
          <w:p w14:paraId="16500533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čita tekst, izvodi zaključke i tumači značenje teksta.</w:t>
            </w:r>
          </w:p>
          <w:p w14:paraId="16E43BD1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piše objektivne pripovjedne tekstove u skladu s temom i prema planu.</w:t>
            </w:r>
          </w:p>
          <w:p w14:paraId="4CD77394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oblikuje tekst i primjenjuje znanja o sintaktičkom ustrojstvu rečenica na oglednim i čestim primjerima.</w:t>
            </w:r>
          </w:p>
          <w:p w14:paraId="0079C684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imenuje tekstove i događaje važne za razvoj hrvatskog jezika kroz hrvatsku povijest.</w:t>
            </w:r>
          </w:p>
          <w:p w14:paraId="5AC16FF2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vrednuje književni tekst tumačeći utjecaj književnoga teksta na oblikovanje stavova i vrijednosti. </w:t>
            </w:r>
          </w:p>
          <w:p w14:paraId="49F08762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tumači književni tekst na temelju čitateljskoga iskustva i usporedbe s drugim tekstovima primjenjujući znanja o književnosti. </w:t>
            </w:r>
          </w:p>
          <w:p w14:paraId="2B869232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obrazlaže vlastiti izbor književnih tekstova za čitanje s obzirom na tematsku i žanrovsku pripadnost.</w:t>
            </w:r>
          </w:p>
          <w:p w14:paraId="64A3489A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se stvaralački izražava prema vlastitome interesu potaknut različitim iskustvima i doživljajima književnoga teksta.</w:t>
            </w:r>
          </w:p>
          <w:p w14:paraId="67251DE0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obrazlaže pozitivan i negativan utjecaj različitih medijskih tekstova na razvoj stavova i vrijednosti. </w:t>
            </w:r>
          </w:p>
          <w:p w14:paraId="15F803BA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obrazlaže značenje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</w:rPr>
              <w:t>popularnokulturnih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 tekstova s obzirom na društveni i ekonomski kontekst.</w:t>
            </w:r>
          </w:p>
        </w:tc>
      </w:tr>
      <w:tr w:rsidR="00830F80" w:rsidRPr="004C5D12" w14:paraId="76B78F99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7C8866D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NAMJENA</w:t>
            </w:r>
          </w:p>
          <w:p w14:paraId="02D9D2A7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14:paraId="7972F5FB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898F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Pomoć u učenju i nadoknađivanju znanja, osposobljavanje učenika za uspješnije snalaženje u redovitom nastavnom procesu.</w:t>
            </w:r>
          </w:p>
          <w:p w14:paraId="01D10899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</w:rPr>
              <w:t>Uvježbavanje, pojašnjavanje, utvrđivanje i usustavljivanje gradiva radi ostvarivanja uspješnosti i samostalnosti u radu.</w:t>
            </w:r>
          </w:p>
          <w:p w14:paraId="4B437A4C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</w:rPr>
              <w:t>Omogućavanje lakšeg svladavanja nastavnih sadržaja uz individualizirani pristup.</w:t>
            </w:r>
          </w:p>
        </w:tc>
      </w:tr>
      <w:tr w:rsidR="00830F80" w:rsidRPr="004C5D12" w14:paraId="46D6D755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B0CD731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NOSITELJI I NJIHOVA</w:t>
            </w:r>
          </w:p>
          <w:p w14:paraId="36A86152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5DA1" w14:textId="77777777" w:rsidR="00830F80" w:rsidRPr="004C5D12" w:rsidRDefault="00830F80" w:rsidP="00651A75">
            <w:pPr>
              <w:tabs>
                <w:tab w:val="left" w:pos="7380"/>
              </w:tabs>
              <w:spacing w:after="0" w:line="240" w:lineRule="auto"/>
              <w:ind w:left="7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Martina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</w:rPr>
              <w:t>Hainešek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 - održavanje predavanja i vježbi u svrhu ostvarivanja plana i programa te ciljeva dopunske nastave.</w:t>
            </w:r>
          </w:p>
        </w:tc>
      </w:tr>
      <w:tr w:rsidR="00830F80" w:rsidRPr="004C5D12" w14:paraId="50A1F087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B0FBCCF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NAČIN REALIZACIJE</w:t>
            </w:r>
          </w:p>
          <w:p w14:paraId="65CB1E60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14:paraId="3C592629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D234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Kroz rad u malim skupinama obrađuju se, ponavljaju i uvježbavaju obvezni sadržaji predmeta prema Kurikulumu nastavnog predmeta Hrvatski jezik, rješavaju zadatci i testovi za rad u dopunskoj nastavi hrvatskoga jezika.</w:t>
            </w:r>
          </w:p>
        </w:tc>
      </w:tr>
      <w:tr w:rsidR="00830F80" w:rsidRPr="004C5D12" w14:paraId="43218232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F954A80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FA13" w14:textId="77777777" w:rsidR="00830F80" w:rsidRPr="004C5D12" w:rsidRDefault="00830F80" w:rsidP="00651A75">
            <w:pPr>
              <w:spacing w:after="0" w:line="240" w:lineRule="auto"/>
              <w:ind w:left="-4068" w:firstLine="4068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Jedan sat tjedno </w:t>
            </w:r>
            <w:r w:rsidRPr="004C5D1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online </w:t>
            </w:r>
            <w:r w:rsidRPr="004C5D12">
              <w:rPr>
                <w:rFonts w:ascii="Calibri" w:eastAsia="Calibri" w:hAnsi="Calibri" w:cs="Calibri"/>
                <w:sz w:val="18"/>
                <w:szCs w:val="18"/>
              </w:rPr>
              <w:t>ili u školi prema dogovoru s učenicima.</w:t>
            </w:r>
          </w:p>
        </w:tc>
      </w:tr>
      <w:tr w:rsidR="00830F80" w:rsidRPr="004C5D12" w14:paraId="36009C7E" w14:textId="77777777" w:rsidTr="00160400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78C8317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FBC5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Troškovi papira i boje za pisač za umnožavanje radnoga materijala (zadataka za vježbu, nastavnih listića i sl.).</w:t>
            </w:r>
          </w:p>
        </w:tc>
      </w:tr>
      <w:tr w:rsidR="00830F80" w:rsidRPr="004C5D12" w14:paraId="7F3429BF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0806524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lastRenderedPageBreak/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E7F9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Sustavno bilježenje zapažanja razvoja zanimanja, motivacije i postignuća te odnosa prema radu, a podatci služe za unapređivanje nastavnog procesa. Dugotrajno praćenje učenikova napretka i formiranje konačne prosudbe o učenikovu uspjehu u nastavi Hrvatskog jezika.</w:t>
            </w:r>
          </w:p>
        </w:tc>
      </w:tr>
      <w:tr w:rsidR="00830F80" w:rsidRPr="004C5D12" w14:paraId="24DD6D50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F3292FB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4DC6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Analiza nastavnog procesa vršit će se rješavanjem zadataka te sustavnim bilježenjem.</w:t>
            </w:r>
          </w:p>
        </w:tc>
      </w:tr>
      <w:tr w:rsidR="00830F80" w:rsidRPr="004C5D12" w14:paraId="51749E34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DB75B5F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2606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</w:rPr>
              <w:t>Samovrednovanje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 će se provoditi izlaznim karticama. </w:t>
            </w:r>
          </w:p>
        </w:tc>
      </w:tr>
    </w:tbl>
    <w:p w14:paraId="369C5CCB" w14:textId="77777777" w:rsidR="00FB2A89" w:rsidRPr="004C5D12" w:rsidRDefault="00FB2A89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5F6359C" w14:textId="44C25FDB" w:rsidR="00830F80" w:rsidRPr="004C5D12" w:rsidRDefault="00830F80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  <w:bookmarkStart w:id="1" w:name="_Hlk114726908"/>
      <w:bookmarkStart w:id="2" w:name="_Hlk114554805"/>
    </w:p>
    <w:p w14:paraId="6FE4264E" w14:textId="6BC7BD6F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68BB31E6" w14:textId="4F6F71C8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16CE0ED" w14:textId="12B0CCD5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3AED4DB" w14:textId="4983B03D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C0CE588" w14:textId="71AE7AAF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DA58C00" w14:textId="1F1332E1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3E93A3C0" w14:textId="6BCBE502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81D7730" w14:textId="41BED8E4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19378FF" w14:textId="4AC9E901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3EFCAA39" w14:textId="69021333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FA777F4" w14:textId="120B58BA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85785F3" w14:textId="5E5A1354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0A45495" w14:textId="479B70E0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31461C6A" w14:textId="48E8BEEB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3F11D82" w14:textId="229130C4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370886A7" w14:textId="1BA653BF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6E7974F" w14:textId="3D35649B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4615737" w14:textId="7B652684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72837E53" w14:textId="588413A9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DF3301B" w14:textId="5C140C33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824ECF4" w14:textId="5EE6A1B8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0D70AF3" w14:textId="58889E0C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C240768" w14:textId="5B5E439E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A54F1B9" w14:textId="37AEABF2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30733B0" w14:textId="5CC94AD5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3148C39E" w14:textId="645EFC8A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B0B3444" w14:textId="04B52EDC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35D36405" w14:textId="09E6C9B1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75D44EE2" w14:textId="4B7D2907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B9BCA43" w14:textId="1F6A117A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32D292C" w14:textId="2E8FF89A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6440E62A" w14:textId="58D62AF5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B3AE115" w14:textId="7DB7A057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88F3128" w14:textId="34BCE268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4D467C0F" w14:textId="012A6F02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3F15CB8" w14:textId="2B5411A8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3362928" w14:textId="2BEEA9F6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7DFB12FD" w14:textId="20258791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5ACE9878" w14:textId="7C9C061D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08A390C8" w14:textId="54A1EA5A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62A865A5" w14:textId="6EB7D1C2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CF6EF1F" w14:textId="46D5C0F8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158C19D" w14:textId="26AF3F80" w:rsidR="006B4420" w:rsidRDefault="006B4420">
      <w:pPr>
        <w:rPr>
          <w:rFonts w:ascii="Calibri" w:eastAsia="Times New Roman" w:hAnsi="Calibri" w:cs="Droid Sans"/>
          <w:b/>
          <w:sz w:val="18"/>
          <w:szCs w:val="18"/>
          <w:lang w:eastAsia="zh-CN"/>
        </w:rPr>
      </w:pPr>
      <w:r>
        <w:rPr>
          <w:rFonts w:ascii="Calibri" w:eastAsia="Times New Roman" w:hAnsi="Calibri" w:cs="Droid Sans"/>
          <w:b/>
          <w:sz w:val="18"/>
          <w:szCs w:val="18"/>
          <w:lang w:eastAsia="zh-CN"/>
        </w:rPr>
        <w:br w:type="page"/>
      </w:r>
    </w:p>
    <w:p w14:paraId="2C23C73A" w14:textId="77777777" w:rsidR="00651A75" w:rsidRPr="004C5D12" w:rsidRDefault="00651A75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bookmarkEnd w:id="1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830F80" w:rsidRPr="004C5D12" w14:paraId="5DB8B301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654D701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0458" w14:textId="77777777" w:rsidR="00830F80" w:rsidRPr="004C5D12" w:rsidRDefault="00830F80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DOPUNSKA NASTAVA IZ HRVATSKOG JEZIKA </w:t>
            </w: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br/>
              <w:t xml:space="preserve">ZA 7. a RAZRED </w:t>
            </w:r>
          </w:p>
        </w:tc>
      </w:tr>
      <w:tr w:rsidR="00830F80" w:rsidRPr="004C5D12" w14:paraId="3118FA74" w14:textId="77777777" w:rsidTr="00160400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1B82421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B5A4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govori prema planu i razgovara primjenjujući vještine razgovora u skupini.</w:t>
            </w:r>
          </w:p>
          <w:p w14:paraId="469B427F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sluša tekst, izvodi zaključke i tumači značenje teksta.</w:t>
            </w:r>
          </w:p>
          <w:p w14:paraId="4D52EDE2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čita tekst, izvodi zaključke i tumači značenje teksta.</w:t>
            </w:r>
          </w:p>
          <w:p w14:paraId="017CD896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piše objektivne pripovjedne tekstove u skladu s temom i prema planu.</w:t>
            </w:r>
          </w:p>
          <w:p w14:paraId="2D8DB208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oblikuje tekst i primjenjuje znanja o sintaktičkom ustrojstvu rečenica na oglednim i čestim primjerima.</w:t>
            </w:r>
          </w:p>
          <w:p w14:paraId="2FF3B7F2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imenuje tekstove i događaje važne za razvoj hrvatskog jezika kroz hrvatsku povijest.</w:t>
            </w:r>
          </w:p>
          <w:p w14:paraId="33E4987E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vrednuje književni tekst tumačeći utjecaj književnoga teksta na oblikovanje stavova i vrijednosti. </w:t>
            </w:r>
          </w:p>
          <w:p w14:paraId="63BAE63C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tumači književni tekst na temelju čitateljskoga iskustva i usporedbe s drugim tekstovima primjenjujući znanja o književnosti. </w:t>
            </w:r>
          </w:p>
          <w:p w14:paraId="141F86CB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obrazlaže vlastiti izbor književnih tekstova za čitanje s obzirom na tematsku i žanrovsku pripadnost.</w:t>
            </w:r>
          </w:p>
          <w:p w14:paraId="1882E6A0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Učenik se stvaralački izražava prema vlastitome interesu potaknut različitim iskustvima i doživljajima književnoga teksta.</w:t>
            </w:r>
          </w:p>
          <w:p w14:paraId="70D64989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obrazlaže pozitivan i negativan utjecaj različitih medijskih tekstova na razvoj stavova i vrijednosti. </w:t>
            </w:r>
          </w:p>
          <w:p w14:paraId="67CFFC8F" w14:textId="77777777" w:rsidR="00830F80" w:rsidRPr="004C5D12" w:rsidRDefault="00830F80" w:rsidP="00651A75">
            <w:pPr>
              <w:numPr>
                <w:ilvl w:val="0"/>
                <w:numId w:val="23"/>
              </w:numPr>
              <w:tabs>
                <w:tab w:val="clear" w:pos="1080"/>
                <w:tab w:val="num" w:pos="345"/>
              </w:tabs>
              <w:spacing w:after="0" w:line="240" w:lineRule="auto"/>
              <w:ind w:left="345" w:hanging="21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Učenik obrazlaže značenje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</w:rPr>
              <w:t>popularnokulturnih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 tekstova s obzirom na društveni i ekonomski kontekst.</w:t>
            </w:r>
          </w:p>
        </w:tc>
      </w:tr>
      <w:tr w:rsidR="00830F80" w:rsidRPr="004C5D12" w14:paraId="14ED6F4D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64CFB53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>NAMJENA</w:t>
            </w:r>
          </w:p>
          <w:p w14:paraId="7252680E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E6ED72C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9703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Pomoć u učenju i nadoknađivanju znanja, osposobljavanje učenika za uspješnije snalaženje u redovitom nastavnom procesu.</w:t>
            </w:r>
          </w:p>
          <w:p w14:paraId="384B3ABD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</w:rPr>
              <w:t>Uvježbavanje, pojašnjavanje, utvrđivanje i usustavljivanje gradiva radi ostvarivanja uspješnosti i samostalnosti u radu.</w:t>
            </w:r>
          </w:p>
          <w:p w14:paraId="391926AC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</w:rPr>
              <w:t>Omogućavanje lakšeg svladavanja nastavnih sadržaja uz individualizirani pristup.</w:t>
            </w:r>
          </w:p>
        </w:tc>
      </w:tr>
      <w:tr w:rsidR="00830F80" w:rsidRPr="004C5D12" w14:paraId="4F9F74FF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3D39624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>NOSITELJI I NJIHOVA</w:t>
            </w:r>
          </w:p>
          <w:p w14:paraId="1733D3A0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4E02" w14:textId="77777777" w:rsidR="00830F80" w:rsidRPr="004C5D12" w:rsidRDefault="00830F80" w:rsidP="00651A75">
            <w:pPr>
              <w:tabs>
                <w:tab w:val="left" w:pos="7380"/>
              </w:tabs>
              <w:spacing w:after="0" w:line="240" w:lineRule="auto"/>
              <w:ind w:left="7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Martina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</w:rPr>
              <w:t>Hainešek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 - održavanje predavanja i vježbi u svrhu ostvarivanja plana i programa te ciljeva dopunske nastave.</w:t>
            </w:r>
          </w:p>
        </w:tc>
      </w:tr>
      <w:tr w:rsidR="00830F80" w:rsidRPr="004C5D12" w14:paraId="1EB25DB2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3584569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>NAČIN REALIZACIJE</w:t>
            </w:r>
          </w:p>
          <w:p w14:paraId="5C6BA0C3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034DF4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5FCF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Kroz rad u malim skupinama obrađuju se, ponavljaju i uvježbavaju obvezni sadržaji predmeta prema Kurikulumu nastavnog predmeta Hrvatski jezik, rješavaju zadatci i testovi za rad u dopunskoj nastavi hrvatskoga jezika.</w:t>
            </w:r>
          </w:p>
        </w:tc>
      </w:tr>
      <w:tr w:rsidR="00830F80" w:rsidRPr="004C5D12" w14:paraId="5334CA09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BC132CE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EB10" w14:textId="77777777" w:rsidR="00830F80" w:rsidRPr="004C5D12" w:rsidRDefault="00830F80" w:rsidP="00651A75">
            <w:pPr>
              <w:spacing w:after="0" w:line="240" w:lineRule="auto"/>
              <w:ind w:left="-4068" w:firstLine="4068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Jedan sat tjedno </w:t>
            </w:r>
            <w:r w:rsidRPr="004C5D1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online </w:t>
            </w:r>
            <w:r w:rsidRPr="004C5D12">
              <w:rPr>
                <w:rFonts w:ascii="Calibri" w:eastAsia="Calibri" w:hAnsi="Calibri" w:cs="Calibri"/>
                <w:sz w:val="18"/>
                <w:szCs w:val="18"/>
              </w:rPr>
              <w:t>ili u školi prema dogovoru s učenicima.</w:t>
            </w:r>
          </w:p>
        </w:tc>
      </w:tr>
      <w:tr w:rsidR="00830F80" w:rsidRPr="004C5D12" w14:paraId="7BF2060B" w14:textId="77777777" w:rsidTr="00160400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B37939D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A76F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Troškovi papira i boje za pisač za umnožavanje radnoga materijala (zadataka za vježbu, nastavnih listića i sl.).</w:t>
            </w:r>
          </w:p>
        </w:tc>
      </w:tr>
      <w:tr w:rsidR="00830F80" w:rsidRPr="004C5D12" w14:paraId="7E5C55CB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EDEC118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7B2E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Sustavno bilježenje zapažanja razvoja zanimanja, motivacije i postignuća te odnosa prema radu, a podatci služe za unapređivanje nastavnog procesa. Dugotrajno praćenje učenikova napretka i formiranje konačne prosudbe o učenikovu uspjehu u nastavi Hrvatskog jezika.</w:t>
            </w:r>
          </w:p>
        </w:tc>
      </w:tr>
      <w:tr w:rsidR="00830F80" w:rsidRPr="004C5D12" w14:paraId="554C16F2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75454E4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8A51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</w:rPr>
              <w:t>Analiza nastavnog procesa vršit će se rješavanjem zadataka te sustavnim bilježenjem.</w:t>
            </w:r>
          </w:p>
        </w:tc>
      </w:tr>
      <w:tr w:rsidR="00830F80" w:rsidRPr="004C5D12" w14:paraId="000C316D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31933BA" w14:textId="77777777" w:rsidR="00830F80" w:rsidRPr="004C5D12" w:rsidRDefault="00830F80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6366" w14:textId="77777777" w:rsidR="00830F80" w:rsidRPr="004C5D12" w:rsidRDefault="00830F80" w:rsidP="00651A7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</w:rPr>
              <w:t>Samovrednovanje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</w:rPr>
              <w:t xml:space="preserve"> će se provoditi izlaznim karticama. </w:t>
            </w:r>
          </w:p>
        </w:tc>
      </w:tr>
    </w:tbl>
    <w:p w14:paraId="633CC5F4" w14:textId="77777777" w:rsidR="00830F80" w:rsidRPr="004C5D12" w:rsidRDefault="00830F80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189F8533" w14:textId="77777777" w:rsidR="00830F80" w:rsidRPr="004C5D12" w:rsidRDefault="00830F80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</w:pPr>
    </w:p>
    <w:p w14:paraId="2B1D4BA6" w14:textId="77777777" w:rsidR="00E27F5D" w:rsidRPr="004C5D12" w:rsidRDefault="00E27F5D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en-US" w:eastAsia="hr-HR"/>
        </w:rPr>
      </w:pPr>
    </w:p>
    <w:p w14:paraId="004637AE" w14:textId="77777777" w:rsidR="00E27F5D" w:rsidRPr="004C5D12" w:rsidRDefault="00E27F5D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en-US" w:eastAsia="hr-HR"/>
        </w:rPr>
      </w:pPr>
    </w:p>
    <w:p w14:paraId="4E1B889B" w14:textId="51BB10FB" w:rsidR="00E27F5D" w:rsidRPr="004C5D12" w:rsidRDefault="00E27F5D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en-US" w:eastAsia="hr-HR"/>
        </w:rPr>
      </w:pPr>
    </w:p>
    <w:p w14:paraId="10875975" w14:textId="55956099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en-US" w:eastAsia="hr-HR"/>
        </w:rPr>
      </w:pPr>
    </w:p>
    <w:p w14:paraId="5EA7A95E" w14:textId="6119688B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en-US" w:eastAsia="hr-HR"/>
        </w:rPr>
      </w:pPr>
    </w:p>
    <w:p w14:paraId="26CC7DD4" w14:textId="0E0405FC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en-US" w:eastAsia="hr-HR"/>
        </w:rPr>
      </w:pPr>
    </w:p>
    <w:p w14:paraId="4B665177" w14:textId="2F500F8F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en-US" w:eastAsia="hr-HR"/>
        </w:rPr>
      </w:pPr>
    </w:p>
    <w:p w14:paraId="2D71A5CF" w14:textId="77777777" w:rsidR="00651A75" w:rsidRPr="004C5D12" w:rsidRDefault="00651A75" w:rsidP="00651A7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en-US" w:eastAsia="hr-HR"/>
        </w:rPr>
      </w:pPr>
    </w:p>
    <w:p w14:paraId="452BF73D" w14:textId="19C2CAA5" w:rsidR="006B4420" w:rsidRDefault="006B4420">
      <w:pPr>
        <w:rPr>
          <w:rFonts w:ascii="Calibri" w:eastAsia="Calibri" w:hAnsi="Calibri" w:cs="Calibri"/>
          <w:sz w:val="18"/>
          <w:szCs w:val="18"/>
          <w:lang w:val="en-US" w:eastAsia="hr-HR"/>
        </w:rPr>
      </w:pPr>
      <w:r>
        <w:rPr>
          <w:rFonts w:ascii="Calibri" w:eastAsia="Calibri" w:hAnsi="Calibri" w:cs="Calibri"/>
          <w:sz w:val="18"/>
          <w:szCs w:val="18"/>
          <w:lang w:val="en-US" w:eastAsia="hr-HR"/>
        </w:rPr>
        <w:br w:type="page"/>
      </w:r>
    </w:p>
    <w:p w14:paraId="60E4D1BD" w14:textId="77777777" w:rsidR="006131F4" w:rsidRPr="004C5D12" w:rsidRDefault="006131F4" w:rsidP="00651A75">
      <w:pPr>
        <w:spacing w:after="0" w:line="240" w:lineRule="auto"/>
        <w:rPr>
          <w:rFonts w:ascii="Calibri" w:eastAsia="Calibri" w:hAnsi="Calibri" w:cs="Calibri"/>
          <w:sz w:val="18"/>
          <w:szCs w:val="18"/>
          <w:lang w:val="en-US" w:eastAsia="hr-HR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6131F4" w:rsidRPr="004C5D12" w14:paraId="28C90CC6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2B8A691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E67C" w14:textId="4E66E514" w:rsidR="006131F4" w:rsidRPr="004C5D12" w:rsidRDefault="006131F4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DOPUNSKA NASTAVA IZ HRVATSKOG JEZIKA ZA </w:t>
            </w:r>
            <w:proofErr w:type="gramStart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5.B  I</w:t>
            </w:r>
            <w:proofErr w:type="gramEnd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7. B RAZRED</w:t>
            </w:r>
          </w:p>
        </w:tc>
      </w:tr>
      <w:tr w:rsidR="006131F4" w:rsidRPr="004C5D12" w14:paraId="280D2B08" w14:textId="77777777" w:rsidTr="00160400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3FBC6B8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62ED" w14:textId="074F36A8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usvajati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razini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razumijevanja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funkcionalne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primjene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planom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programom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propisane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ključne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pojmove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područja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Hrvatskoga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planiranih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5. b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gram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7.b 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razredu</w:t>
            </w:r>
            <w:proofErr w:type="spellEnd"/>
            <w:proofErr w:type="gramEnd"/>
          </w:p>
          <w:p w14:paraId="75F6EF04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poticati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interese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</w:p>
          <w:p w14:paraId="1D3C7340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upućivati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strategije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učenja</w:t>
            </w:r>
            <w:proofErr w:type="spellEnd"/>
          </w:p>
          <w:p w14:paraId="331E2F66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nadopunjavati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vještina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</w:p>
        </w:tc>
      </w:tr>
      <w:tr w:rsidR="006131F4" w:rsidRPr="004C5D12" w14:paraId="161F8537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C38969E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41F6F487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3A0FC3AC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7527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koji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imaju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poteškoća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usvajanju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pojedinih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sadržaja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Hrvatskoga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kako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bi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mogli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pratiti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redovnu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nastavu</w:t>
            </w:r>
            <w:proofErr w:type="spellEnd"/>
          </w:p>
          <w:p w14:paraId="69E52093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koji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zbog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izostajanja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s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nisu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uspjeli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usvojiti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određene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sadržaje</w:t>
            </w:r>
            <w:proofErr w:type="spellEnd"/>
          </w:p>
        </w:tc>
      </w:tr>
      <w:tr w:rsidR="006131F4" w:rsidRPr="004C5D12" w14:paraId="53195AF2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2465257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6ED1B8C2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CC8E" w14:textId="77777777" w:rsidR="006131F4" w:rsidRPr="004C5D12" w:rsidRDefault="006131F4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Ivana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Caktaš</w:t>
            </w:r>
            <w:proofErr w:type="spellEnd"/>
          </w:p>
        </w:tc>
      </w:tr>
      <w:tr w:rsidR="006131F4" w:rsidRPr="004C5D12" w14:paraId="35EFAF92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EC2DD65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64B4193F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6C397082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745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Kroz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rad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malim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skupinama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obrađuju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se,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ponavljaju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uvježbavaju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obvezni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sadržaji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predmeta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Kurikulumu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predmeta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Hrvatski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jezik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rješavaju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zadaci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testovi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rad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dopunskoj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hrvatskoga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jezika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6131F4" w:rsidRPr="004C5D12" w14:paraId="118CA307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72F5778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71DA" w14:textId="77777777" w:rsidR="006131F4" w:rsidRPr="004C5D12" w:rsidRDefault="006131F4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školske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godine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gram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2022./</w:t>
            </w:r>
            <w:proofErr w:type="gram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2023.</w:t>
            </w:r>
          </w:p>
          <w:p w14:paraId="498BC18A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Jedan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sat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tjedno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dogovoru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s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6131F4" w:rsidRPr="004C5D12" w14:paraId="5E49D731" w14:textId="77777777" w:rsidTr="00160400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B56F97D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2839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Troškovi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papira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boje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pisač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umnožavanje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radnoga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materijala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zadataka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vježbu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listića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sl.).</w:t>
            </w:r>
          </w:p>
        </w:tc>
      </w:tr>
      <w:tr w:rsidR="006131F4" w:rsidRPr="004C5D12" w14:paraId="078F25AE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1D14D63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BFF4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praćenje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listama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dopunsku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nastavu</w:t>
            </w:r>
            <w:proofErr w:type="spellEnd"/>
          </w:p>
          <w:p w14:paraId="49DAF08C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razina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motiviranosti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za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dopunske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aktivnosti</w:t>
            </w:r>
            <w:proofErr w:type="spellEnd"/>
          </w:p>
          <w:p w14:paraId="6F4AFCD4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rezultati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ostvareni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na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redovnoj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nastavi</w:t>
            </w:r>
            <w:proofErr w:type="spellEnd"/>
          </w:p>
          <w:p w14:paraId="2AD24648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vrednovanje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samovrednovanje</w:t>
            </w:r>
            <w:proofErr w:type="spellEnd"/>
          </w:p>
          <w:p w14:paraId="5FDEF5F8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motiviranje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rad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stvaranje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pozitivne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slike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sebi</w:t>
            </w:r>
            <w:proofErr w:type="spellEnd"/>
          </w:p>
        </w:tc>
      </w:tr>
      <w:tr w:rsidR="006131F4" w:rsidRPr="004C5D12" w14:paraId="1E14F4E1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9A53DFC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A1BE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Iznošenje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podataka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sjednicama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RV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UV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kako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savladavaju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program.</w:t>
            </w:r>
          </w:p>
        </w:tc>
      </w:tr>
      <w:tr w:rsidR="006131F4" w:rsidRPr="004C5D12" w14:paraId="7EBFD59B" w14:textId="77777777" w:rsidTr="001604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5032326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2041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Pismenom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provjerom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provjeriti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napredovanje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</w:t>
            </w:r>
          </w:p>
          <w:p w14:paraId="29AA20FA" w14:textId="77777777" w:rsidR="006131F4" w:rsidRPr="004C5D12" w:rsidRDefault="006131F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</w:tbl>
    <w:p w14:paraId="269D16D5" w14:textId="71D4A162" w:rsidR="00830F80" w:rsidRPr="004C5D12" w:rsidRDefault="00830F80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  <w:sectPr w:rsidR="00830F80" w:rsidRPr="004C5D12" w:rsidSect="005A265E"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bookmarkEnd w:id="2"/>
    <w:p w14:paraId="4FA48D24" w14:textId="7BF2CD43" w:rsidR="00B4293A" w:rsidRPr="004C5D12" w:rsidRDefault="00B4293A" w:rsidP="00651A75">
      <w:pPr>
        <w:spacing w:after="0" w:line="240" w:lineRule="auto"/>
        <w:rPr>
          <w:rFonts w:eastAsia="Times New Roman" w:cstheme="minorHAnsi"/>
          <w:bCs/>
          <w:i/>
          <w:sz w:val="18"/>
          <w:szCs w:val="18"/>
          <w:lang w:bidi="en-US"/>
        </w:rPr>
      </w:pPr>
    </w:p>
    <w:p w14:paraId="2CB98617" w14:textId="6459F8D8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/>
          <w:sz w:val="18"/>
          <w:szCs w:val="18"/>
          <w:lang w:bidi="en-US"/>
        </w:rPr>
      </w:pPr>
    </w:p>
    <w:p w14:paraId="6AAC6429" w14:textId="728B7619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/>
          <w:sz w:val="18"/>
          <w:szCs w:val="18"/>
          <w:lang w:bidi="en-US"/>
        </w:rPr>
      </w:pPr>
    </w:p>
    <w:p w14:paraId="6B3E8AED" w14:textId="59648B06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/>
          <w:sz w:val="18"/>
          <w:szCs w:val="18"/>
          <w:lang w:bidi="en-US"/>
        </w:rPr>
      </w:pPr>
    </w:p>
    <w:p w14:paraId="013658CC" w14:textId="1CF94801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/>
          <w:sz w:val="18"/>
          <w:szCs w:val="18"/>
          <w:lang w:bidi="en-US"/>
        </w:rPr>
      </w:pPr>
    </w:p>
    <w:p w14:paraId="224C0331" w14:textId="59232FF3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35F367DD" w14:textId="55E45EB4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3511FBEE" w14:textId="0DFA9974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61DDAF43" w14:textId="1099790E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6AC5CE26" w14:textId="41826D42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43A654B8" w14:textId="5F0CE538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0CC26F09" w14:textId="1A2A7002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6917B7FE" w14:textId="4DFA7F1D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1DEB4E55" w14:textId="6728E1B4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26679387" w14:textId="6E93736A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29BF8D64" w14:textId="349FEDC0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7670AFF8" w14:textId="5C1BB966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2EA46515" w14:textId="73C6A719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27056D6F" w14:textId="1643FED6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49942478" w14:textId="5347E96F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08D31900" w14:textId="2572C807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3F7082C5" w14:textId="5A558B51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1ECE94C5" w14:textId="762E0415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5E5F9483" w14:textId="13D13B3C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5CDA37E0" w14:textId="3A9E665D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69C9DD64" w14:textId="003F3CD8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763F8E1A" w14:textId="7F3B6324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p w14:paraId="24576B45" w14:textId="5C1F96F9" w:rsidR="006B4420" w:rsidRDefault="006B4420">
      <w:pPr>
        <w:rPr>
          <w:rFonts w:eastAsia="Times New Roman" w:cstheme="minorHAnsi"/>
          <w:bCs/>
          <w:iCs/>
          <w:sz w:val="18"/>
          <w:szCs w:val="18"/>
          <w:lang w:bidi="en-US"/>
        </w:rPr>
      </w:pPr>
      <w:r>
        <w:rPr>
          <w:rFonts w:eastAsia="Times New Roman" w:cstheme="minorHAnsi"/>
          <w:bCs/>
          <w:iCs/>
          <w:sz w:val="18"/>
          <w:szCs w:val="18"/>
          <w:lang w:bidi="en-US"/>
        </w:rPr>
        <w:br w:type="page"/>
      </w:r>
    </w:p>
    <w:p w14:paraId="42EFC67E" w14:textId="77777777" w:rsidR="00651A75" w:rsidRPr="004C5D12" w:rsidRDefault="00651A75" w:rsidP="00651A75">
      <w:pPr>
        <w:spacing w:after="0" w:line="240" w:lineRule="auto"/>
        <w:rPr>
          <w:rFonts w:eastAsia="Times New Roman" w:cstheme="minorHAnsi"/>
          <w:bCs/>
          <w:iCs/>
          <w:sz w:val="18"/>
          <w:szCs w:val="18"/>
          <w:lang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B4293A" w:rsidRPr="004C5D12" w14:paraId="2077DFC5" w14:textId="77777777" w:rsidTr="00D5488C">
        <w:tc>
          <w:tcPr>
            <w:tcW w:w="3475" w:type="dxa"/>
            <w:shd w:val="clear" w:color="auto" w:fill="95B3D7" w:themeFill="accent1" w:themeFillTint="99"/>
          </w:tcPr>
          <w:p w14:paraId="6D361799" w14:textId="20F432B6" w:rsidR="00B4293A" w:rsidRPr="004C5D12" w:rsidRDefault="00BC0C10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5813" w:type="dxa"/>
          </w:tcPr>
          <w:p w14:paraId="4F34323B" w14:textId="10FFDDD1" w:rsidR="00B4293A" w:rsidRPr="004C5D12" w:rsidRDefault="0001006F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DOPUNSKA NASTAVA IZ GEOGRAFIJE</w:t>
            </w:r>
          </w:p>
        </w:tc>
      </w:tr>
      <w:tr w:rsidR="00B4293A" w:rsidRPr="004C5D12" w14:paraId="64680022" w14:textId="77777777" w:rsidTr="00D5488C">
        <w:tc>
          <w:tcPr>
            <w:tcW w:w="3475" w:type="dxa"/>
            <w:shd w:val="clear" w:color="auto" w:fill="95B3D7" w:themeFill="accent1" w:themeFillTint="99"/>
          </w:tcPr>
          <w:p w14:paraId="31D05658" w14:textId="77777777" w:rsidR="00B4293A" w:rsidRPr="004C5D12" w:rsidRDefault="00B4293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NOSITELJ AKTIVNOSTI</w:t>
            </w:r>
          </w:p>
        </w:tc>
        <w:tc>
          <w:tcPr>
            <w:tcW w:w="5813" w:type="dxa"/>
          </w:tcPr>
          <w:p w14:paraId="208D3647" w14:textId="77777777" w:rsidR="00B4293A" w:rsidRPr="004C5D12" w:rsidRDefault="00B4293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cstheme="minorHAnsi"/>
                <w:sz w:val="18"/>
                <w:szCs w:val="18"/>
              </w:rPr>
              <w:t>Nevenka Pokos</w:t>
            </w:r>
          </w:p>
        </w:tc>
      </w:tr>
      <w:tr w:rsidR="00B4293A" w:rsidRPr="004C5D12" w14:paraId="45EB5B59" w14:textId="77777777" w:rsidTr="00D5488C">
        <w:tc>
          <w:tcPr>
            <w:tcW w:w="3475" w:type="dxa"/>
            <w:shd w:val="clear" w:color="auto" w:fill="95B3D7" w:themeFill="accent1" w:themeFillTint="99"/>
          </w:tcPr>
          <w:p w14:paraId="04D9F6FD" w14:textId="77777777" w:rsidR="00B4293A" w:rsidRPr="004C5D12" w:rsidRDefault="00B4293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</w:tc>
        <w:tc>
          <w:tcPr>
            <w:tcW w:w="5813" w:type="dxa"/>
          </w:tcPr>
          <w:p w14:paraId="38E50B32" w14:textId="77777777" w:rsidR="00B4293A" w:rsidRPr="004C5D12" w:rsidRDefault="00B4293A" w:rsidP="00651A7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Prema potrebi</w:t>
            </w:r>
          </w:p>
        </w:tc>
      </w:tr>
      <w:tr w:rsidR="00B4293A" w:rsidRPr="004C5D12" w14:paraId="10DBE275" w14:textId="77777777" w:rsidTr="00D5488C">
        <w:tc>
          <w:tcPr>
            <w:tcW w:w="3475" w:type="dxa"/>
            <w:shd w:val="clear" w:color="auto" w:fill="95B3D7" w:themeFill="accent1" w:themeFillTint="99"/>
          </w:tcPr>
          <w:p w14:paraId="711C4B88" w14:textId="77777777" w:rsidR="00B4293A" w:rsidRPr="004C5D12" w:rsidRDefault="00B4293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PLANIRANI BROJ SATI TJEDNO</w:t>
            </w:r>
          </w:p>
        </w:tc>
        <w:tc>
          <w:tcPr>
            <w:tcW w:w="5813" w:type="dxa"/>
          </w:tcPr>
          <w:p w14:paraId="658A9751" w14:textId="77777777" w:rsidR="00B4293A" w:rsidRPr="004C5D12" w:rsidRDefault="00B4293A" w:rsidP="00651A7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color w:val="000000"/>
                <w:sz w:val="18"/>
                <w:szCs w:val="18"/>
              </w:rPr>
              <w:t>1 sat</w:t>
            </w:r>
          </w:p>
        </w:tc>
      </w:tr>
      <w:tr w:rsidR="00B4293A" w:rsidRPr="004C5D12" w14:paraId="63C53BB1" w14:textId="77777777" w:rsidTr="00D5488C">
        <w:tc>
          <w:tcPr>
            <w:tcW w:w="3475" w:type="dxa"/>
            <w:shd w:val="clear" w:color="auto" w:fill="95B3D7" w:themeFill="accent1" w:themeFillTint="99"/>
          </w:tcPr>
          <w:p w14:paraId="5E8B68C9" w14:textId="436391B5" w:rsidR="00B4293A" w:rsidRPr="004C5D12" w:rsidRDefault="00635D8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253FCF66" w14:textId="77777777" w:rsidR="00B4293A" w:rsidRPr="004C5D12" w:rsidRDefault="00B4293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1C043082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svladavanje nastavnih sadržaja Geografije od 5. do 8. razreda</w:t>
            </w:r>
          </w:p>
          <w:p w14:paraId="67C5A465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poticanje interesa učenika</w:t>
            </w:r>
          </w:p>
          <w:p w14:paraId="2440A73C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upućivanje učenika u strategije učenja </w:t>
            </w:r>
          </w:p>
          <w:p w14:paraId="5F5C7BE4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nadopunjavanje znanja i vještina učenika</w:t>
            </w:r>
          </w:p>
          <w:p w14:paraId="7A09C486" w14:textId="77777777" w:rsidR="00B4293A" w:rsidRPr="004C5D12" w:rsidRDefault="00B4293A" w:rsidP="00651A75">
            <w:pPr>
              <w:spacing w:after="0" w:line="240" w:lineRule="auto"/>
              <w:ind w:left="720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</w:tc>
      </w:tr>
      <w:tr w:rsidR="00B4293A" w:rsidRPr="004C5D12" w14:paraId="48753E11" w14:textId="77777777" w:rsidTr="00D5488C">
        <w:tc>
          <w:tcPr>
            <w:tcW w:w="3475" w:type="dxa"/>
            <w:shd w:val="clear" w:color="auto" w:fill="95B3D7" w:themeFill="accent1" w:themeFillTint="99"/>
          </w:tcPr>
          <w:p w14:paraId="208FEE9D" w14:textId="77777777" w:rsidR="00B4293A" w:rsidRPr="004C5D12" w:rsidRDefault="00B4293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4CC1B36F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individualizirani oblik rada u skupinama za učenike koji ne prate redoviti nastavni program s očekivanom razinom uspjeha</w:t>
            </w:r>
          </w:p>
          <w:p w14:paraId="3E0D7E38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pomoć učenicima koji zbog izostajanja s nastave nisu uspjeli usvojiti određene sadržaje  </w:t>
            </w:r>
          </w:p>
          <w:p w14:paraId="26AFFC78" w14:textId="77777777" w:rsidR="00B4293A" w:rsidRPr="004C5D12" w:rsidRDefault="00B4293A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</w:p>
        </w:tc>
      </w:tr>
      <w:tr w:rsidR="00B4293A" w:rsidRPr="004C5D12" w14:paraId="1E3B98CF" w14:textId="77777777" w:rsidTr="00D5488C">
        <w:tc>
          <w:tcPr>
            <w:tcW w:w="3475" w:type="dxa"/>
            <w:shd w:val="clear" w:color="auto" w:fill="95B3D7" w:themeFill="accent1" w:themeFillTint="99"/>
          </w:tcPr>
          <w:p w14:paraId="54DAEE09" w14:textId="77777777" w:rsidR="00B4293A" w:rsidRPr="004C5D12" w:rsidRDefault="00B4293A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6DEAC3A1" w14:textId="77777777" w:rsidR="00B4293A" w:rsidRPr="004C5D12" w:rsidRDefault="00B4293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5813" w:type="dxa"/>
          </w:tcPr>
          <w:p w14:paraId="625FFB10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i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frontalni i individualni oblici rada</w:t>
            </w:r>
          </w:p>
          <w:p w14:paraId="172F6D28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i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rad u paru</w:t>
            </w:r>
          </w:p>
          <w:p w14:paraId="117B50EE" w14:textId="293136CF" w:rsidR="00B35029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SimSun" w:cstheme="minorHAnsi"/>
                <w:i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i/>
                <w:sz w:val="18"/>
                <w:szCs w:val="18"/>
                <w:lang w:eastAsia="zh-CN"/>
              </w:rPr>
              <w:t>tijekom školske godine 202</w:t>
            </w:r>
            <w:r w:rsidR="00FB2A89" w:rsidRPr="004C5D12">
              <w:rPr>
                <w:rFonts w:eastAsia="SimSun" w:cstheme="minorHAnsi"/>
                <w:i/>
                <w:sz w:val="18"/>
                <w:szCs w:val="18"/>
                <w:lang w:eastAsia="zh-CN"/>
              </w:rPr>
              <w:t>2</w:t>
            </w:r>
            <w:r w:rsidRPr="004C5D12">
              <w:rPr>
                <w:rFonts w:eastAsia="SimSun" w:cstheme="minorHAnsi"/>
                <w:i/>
                <w:sz w:val="18"/>
                <w:szCs w:val="18"/>
                <w:lang w:eastAsia="zh-CN"/>
              </w:rPr>
              <w:t>./202</w:t>
            </w:r>
            <w:r w:rsidR="00FB2A89" w:rsidRPr="004C5D12">
              <w:rPr>
                <w:rFonts w:eastAsia="SimSun" w:cstheme="minorHAnsi"/>
                <w:i/>
                <w:sz w:val="18"/>
                <w:szCs w:val="18"/>
                <w:lang w:eastAsia="zh-CN"/>
              </w:rPr>
              <w:t>3</w:t>
            </w:r>
            <w:r w:rsidR="00B35029" w:rsidRPr="004C5D12">
              <w:rPr>
                <w:rFonts w:eastAsia="SimSun" w:cstheme="minorHAnsi"/>
                <w:i/>
                <w:sz w:val="18"/>
                <w:szCs w:val="18"/>
                <w:lang w:eastAsia="zh-CN"/>
              </w:rPr>
              <w:t>.</w:t>
            </w:r>
          </w:p>
          <w:p w14:paraId="42DC732F" w14:textId="77777777" w:rsidR="00B35029" w:rsidRPr="004C5D12" w:rsidRDefault="00B35029" w:rsidP="00651A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SimSun" w:cstheme="minorHAnsi"/>
                <w:i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i/>
                <w:sz w:val="18"/>
                <w:szCs w:val="18"/>
                <w:lang w:eastAsia="zh-CN"/>
              </w:rPr>
              <w:t>Jedan sat tjedno online ili u školi prema dogovoru s učenicima.</w:t>
            </w:r>
          </w:p>
        </w:tc>
      </w:tr>
      <w:tr w:rsidR="00B4293A" w:rsidRPr="004C5D12" w14:paraId="2E96236D" w14:textId="77777777" w:rsidTr="00D5488C">
        <w:tc>
          <w:tcPr>
            <w:tcW w:w="3475" w:type="dxa"/>
            <w:shd w:val="clear" w:color="auto" w:fill="95B3D7" w:themeFill="accent1" w:themeFillTint="99"/>
          </w:tcPr>
          <w:p w14:paraId="6F6202A8" w14:textId="77777777" w:rsidR="00B4293A" w:rsidRPr="004C5D12" w:rsidRDefault="00B4293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>VREMENIK</w:t>
            </w:r>
          </w:p>
        </w:tc>
        <w:tc>
          <w:tcPr>
            <w:tcW w:w="5813" w:type="dxa"/>
          </w:tcPr>
          <w:p w14:paraId="1E0CCF7C" w14:textId="77777777" w:rsidR="00B4293A" w:rsidRPr="004C5D12" w:rsidRDefault="00B4293A" w:rsidP="00651A75">
            <w:p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6C80839D" w14:textId="0AC1C84D" w:rsidR="00B4293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tijekom školske godine 202</w:t>
            </w:r>
            <w:r w:rsidR="00FB2A89" w:rsidRPr="004C5D12">
              <w:rPr>
                <w:rFonts w:eastAsia="SimSun" w:cstheme="minorHAnsi"/>
                <w:sz w:val="18"/>
                <w:szCs w:val="18"/>
                <w:lang w:eastAsia="zh-CN"/>
              </w:rPr>
              <w:t>2</w:t>
            </w: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./202</w:t>
            </w:r>
            <w:r w:rsidR="00FB2A89" w:rsidRPr="004C5D12">
              <w:rPr>
                <w:rFonts w:eastAsia="SimSun" w:cstheme="minorHAnsi"/>
                <w:sz w:val="18"/>
                <w:szCs w:val="18"/>
                <w:lang w:eastAsia="zh-CN"/>
              </w:rPr>
              <w:t>3</w:t>
            </w:r>
            <w:r w:rsidR="00B4293A" w:rsidRPr="004C5D12">
              <w:rPr>
                <w:rFonts w:eastAsia="SimSun" w:cstheme="minorHAnsi"/>
                <w:sz w:val="18"/>
                <w:szCs w:val="18"/>
                <w:lang w:eastAsia="zh-CN"/>
              </w:rPr>
              <w:t>.</w:t>
            </w:r>
          </w:p>
          <w:p w14:paraId="19460763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na dopunsku nastavu učenici dolaze prema potrebi</w:t>
            </w:r>
          </w:p>
        </w:tc>
      </w:tr>
      <w:tr w:rsidR="00B4293A" w:rsidRPr="004C5D12" w14:paraId="175CB7C1" w14:textId="77777777" w:rsidTr="00D5488C">
        <w:tc>
          <w:tcPr>
            <w:tcW w:w="3475" w:type="dxa"/>
            <w:shd w:val="clear" w:color="auto" w:fill="95B3D7" w:themeFill="accent1" w:themeFillTint="99"/>
          </w:tcPr>
          <w:p w14:paraId="50D9EADB" w14:textId="77777777" w:rsidR="00B4293A" w:rsidRPr="004C5D12" w:rsidRDefault="00B4293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14:paraId="5313C0BA" w14:textId="5C873025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umnožavanje nastavnih materijala za aktivnosti učenika –  50 kn</w:t>
            </w:r>
            <w:r w:rsidR="00077755"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 </w:t>
            </w:r>
            <w:r w:rsidR="00CE69C1" w:rsidRPr="004C5D12">
              <w:rPr>
                <w:rFonts w:eastAsia="SimSun" w:cstheme="minorHAnsi"/>
                <w:sz w:val="18"/>
                <w:szCs w:val="18"/>
                <w:lang w:eastAsia="zh-CN"/>
              </w:rPr>
              <w:t>(7 eura)</w:t>
            </w:r>
          </w:p>
          <w:p w14:paraId="37D5925C" w14:textId="65B5633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papir za nastavne materijale –  100 kn</w:t>
            </w:r>
            <w:r w:rsidR="00077755"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 ( 13 eura)</w:t>
            </w:r>
          </w:p>
        </w:tc>
      </w:tr>
      <w:tr w:rsidR="00B4293A" w:rsidRPr="004C5D12" w14:paraId="5C3EEE61" w14:textId="77777777" w:rsidTr="00D5488C">
        <w:tc>
          <w:tcPr>
            <w:tcW w:w="3475" w:type="dxa"/>
            <w:shd w:val="clear" w:color="auto" w:fill="95B3D7" w:themeFill="accent1" w:themeFillTint="99"/>
          </w:tcPr>
          <w:p w14:paraId="5B0222E8" w14:textId="77777777" w:rsidR="00B4293A" w:rsidRPr="004C5D12" w:rsidRDefault="00B4293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14:paraId="7C01F62B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praćenje rada učenika na listama za dopunsku nastavu</w:t>
            </w:r>
          </w:p>
          <w:p w14:paraId="724DD24B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razina motiviranosti učenika za dopunske aktivnosti</w:t>
            </w:r>
          </w:p>
          <w:p w14:paraId="2E897F0F" w14:textId="77777777" w:rsidR="00B4293A" w:rsidRPr="004C5D12" w:rsidRDefault="00B4293A" w:rsidP="00651A75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rezultati ostvareni na redovnoj nastavi</w:t>
            </w:r>
          </w:p>
          <w:p w14:paraId="6BDC2702" w14:textId="77777777" w:rsidR="00B4293A" w:rsidRPr="004C5D12" w:rsidRDefault="00B4293A" w:rsidP="00651A75">
            <w:pPr>
              <w:pStyle w:val="Odlomakpopisa"/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D15948" w14:textId="77777777" w:rsidR="00B4293A" w:rsidRPr="004C5D12" w:rsidRDefault="00B4293A" w:rsidP="00651A75">
            <w:pPr>
              <w:pStyle w:val="Odlomakpopisa"/>
              <w:numPr>
                <w:ilvl w:val="0"/>
                <w:numId w:val="2"/>
              </w:numPr>
              <w:spacing w:before="0" w:after="0" w:line="240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vrednovanje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samovrednovanje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55B0C2E" w14:textId="77777777" w:rsidR="00B4293A" w:rsidRPr="004C5D12" w:rsidRDefault="00B4293A" w:rsidP="00651A75">
            <w:pPr>
              <w:pStyle w:val="Odlomakpopisa"/>
              <w:numPr>
                <w:ilvl w:val="0"/>
                <w:numId w:val="2"/>
              </w:numPr>
              <w:spacing w:before="0" w:after="0" w:line="240" w:lineRule="auto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motiviranje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za rad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stvaranje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pozitivne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slike</w:t>
            </w:r>
            <w:proofErr w:type="spellEnd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Pr="004C5D12">
              <w:rPr>
                <w:rFonts w:asciiTheme="minorHAnsi" w:hAnsiTheme="minorHAnsi" w:cstheme="minorHAnsi"/>
                <w:sz w:val="18"/>
                <w:szCs w:val="18"/>
              </w:rPr>
              <w:t>sebi</w:t>
            </w:r>
            <w:proofErr w:type="spellEnd"/>
          </w:p>
          <w:p w14:paraId="00EEFF48" w14:textId="77777777" w:rsidR="00B4293A" w:rsidRPr="004C5D12" w:rsidRDefault="00B4293A" w:rsidP="00651A75">
            <w:p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6BC413F7" w14:textId="77777777" w:rsidR="00B4293A" w:rsidRPr="004C5D12" w:rsidRDefault="00B4293A" w:rsidP="00651A75">
            <w:p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</w:tc>
      </w:tr>
    </w:tbl>
    <w:p w14:paraId="6E28E7BF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64AC369" w14:textId="77777777" w:rsidR="00F143D3" w:rsidRPr="004C5D12" w:rsidRDefault="00F143D3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FBC2F7C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7559ED12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F83C246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26103BF7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2701BD9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68A73B0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2F95D9D2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7405C537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FCFA632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9CA52A8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3A076405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33A858B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7B539A2F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5B35628C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FF13D6B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B4BA8D6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9FE67D6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3660237D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A0392D5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DE380DE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1B8C479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6D762F5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79177456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6ED873D0" w14:textId="039EA92B" w:rsidR="006B4420" w:rsidRDefault="006B4420">
      <w:pPr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  <w:br w:type="page"/>
      </w:r>
    </w:p>
    <w:p w14:paraId="78CC7E7B" w14:textId="77777777" w:rsidR="00651A75" w:rsidRPr="004C5D12" w:rsidRDefault="00651A75" w:rsidP="00651A75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  <w:sectPr w:rsidR="00651A75" w:rsidRPr="004C5D12" w:rsidSect="00834740">
          <w:footerReference w:type="even" r:id="rId10"/>
          <w:footerReference w:type="default" r:id="rId11"/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BA3AFA" w:rsidRPr="004C5D12" w14:paraId="55F9ECFC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60E7D17F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pl-PL" w:bidi="en-US"/>
              </w:rPr>
            </w:pPr>
          </w:p>
          <w:p w14:paraId="77A2EB32" w14:textId="08D33982" w:rsidR="00BC0C10" w:rsidRPr="004C5D12" w:rsidRDefault="00BC0C10" w:rsidP="00651A75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5813" w:type="dxa"/>
          </w:tcPr>
          <w:p w14:paraId="4025C2A8" w14:textId="77777777" w:rsidR="00B12C38" w:rsidRPr="004C5D12" w:rsidRDefault="00B12C38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</w:p>
          <w:p w14:paraId="03A96F0B" w14:textId="77777777" w:rsidR="00B12C38" w:rsidRPr="004C5D12" w:rsidRDefault="0001006F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DOPUNSKA NASTAVA IZ FIZIKE U 7. I 8. RAZREDIMA</w:t>
            </w:r>
          </w:p>
          <w:p w14:paraId="16159B77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</w:tc>
      </w:tr>
      <w:tr w:rsidR="00BA3AFA" w:rsidRPr="004C5D12" w14:paraId="248747A8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00567B2" w14:textId="2FEDEF64" w:rsidR="00BA3AFA" w:rsidRPr="004C5D12" w:rsidRDefault="00635D83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1A6803F0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236BD3CC" w14:textId="77777777" w:rsidR="00BA3AFA" w:rsidRPr="004C5D12" w:rsidRDefault="00BA3AFA" w:rsidP="00651A75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pomoći u svladavanju odgovarajuće razine znanja iz fizike učenicima:</w:t>
            </w:r>
          </w:p>
          <w:p w14:paraId="7AA90921" w14:textId="77777777" w:rsidR="00BA3AFA" w:rsidRPr="004C5D12" w:rsidRDefault="00BA3AFA" w:rsidP="00651A75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koji pri praćenju redovitog nastavnog programa ne postižu zadovoljavajuće rezultate</w:t>
            </w:r>
          </w:p>
          <w:p w14:paraId="41D036E4" w14:textId="77777777" w:rsidR="00BA3AFA" w:rsidRPr="004C5D12" w:rsidRDefault="00BA3AFA" w:rsidP="00651A75">
            <w:pPr>
              <w:numPr>
                <w:ilvl w:val="1"/>
                <w:numId w:val="10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s posebnim obrazovnim potrebama</w:t>
            </w:r>
          </w:p>
          <w:p w14:paraId="6BD6A510" w14:textId="77777777" w:rsidR="00BA3AFA" w:rsidRPr="004C5D12" w:rsidRDefault="00BA3AFA" w:rsidP="00651A75">
            <w:pPr>
              <w:numPr>
                <w:ilvl w:val="1"/>
                <w:numId w:val="10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koji iz bilo kojeg razloga trebaju nadopuniti znanje iz fizike</w:t>
            </w:r>
          </w:p>
        </w:tc>
      </w:tr>
      <w:tr w:rsidR="00BA3AFA" w:rsidRPr="004C5D12" w14:paraId="6989A90A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4D4C0C9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20F4C72C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Učenicima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sedmih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osmih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razreda</w:t>
            </w:r>
            <w:proofErr w:type="spellEnd"/>
          </w:p>
        </w:tc>
      </w:tr>
      <w:tr w:rsidR="00BA3AFA" w:rsidRPr="004C5D12" w14:paraId="2AC2428C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6126DE77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Droid Sans"/>
                <w:b/>
                <w:sz w:val="18"/>
                <w:szCs w:val="18"/>
                <w:lang w:eastAsia="zh-CN"/>
              </w:rPr>
              <w:t>OČEKIVANA ODGOJNO – OBRAZOVNA POSTIGNUĆA UČENIKA NAKON ZAVRŠETKA</w:t>
            </w:r>
          </w:p>
        </w:tc>
        <w:tc>
          <w:tcPr>
            <w:tcW w:w="5813" w:type="dxa"/>
          </w:tcPr>
          <w:p w14:paraId="2B316269" w14:textId="77777777" w:rsidR="00BA3AFA" w:rsidRPr="004C5D12" w:rsidRDefault="00BA3AFA" w:rsidP="00651A75">
            <w:pPr>
              <w:numPr>
                <w:ilvl w:val="0"/>
                <w:numId w:val="14"/>
              </w:numPr>
              <w:tabs>
                <w:tab w:val="left" w:pos="266"/>
              </w:tabs>
              <w:suppressAutoHyphens/>
              <w:spacing w:after="0" w:line="240" w:lineRule="auto"/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 xml:space="preserve">razvijeno samopouzdanje, samopoštovanje i svijest  o vlastitim sposobnostima </w:t>
            </w:r>
          </w:p>
          <w:p w14:paraId="20990E31" w14:textId="77777777" w:rsidR="00BA3AFA" w:rsidRPr="004C5D12" w:rsidRDefault="00BA3AFA" w:rsidP="00651A75">
            <w:pPr>
              <w:numPr>
                <w:ilvl w:val="0"/>
                <w:numId w:val="14"/>
              </w:numPr>
              <w:tabs>
                <w:tab w:val="left" w:pos="266"/>
              </w:tabs>
              <w:suppressAutoHyphens/>
              <w:spacing w:after="0" w:line="240" w:lineRule="auto"/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svladana odgovarajuća razina znanja iz fizike</w:t>
            </w:r>
          </w:p>
        </w:tc>
      </w:tr>
      <w:tr w:rsidR="00BA3AFA" w:rsidRPr="004C5D12" w14:paraId="6CFE8CF5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97FB90A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</w:tc>
        <w:tc>
          <w:tcPr>
            <w:tcW w:w="5813" w:type="dxa"/>
          </w:tcPr>
          <w:p w14:paraId="33EAC013" w14:textId="77777777" w:rsidR="008D20DD" w:rsidRPr="004C5D12" w:rsidRDefault="00BA3AFA" w:rsidP="00651A7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>1 školski sat, svaki drugi tjedan, u dogovorenom terminu</w:t>
            </w:r>
          </w:p>
          <w:p w14:paraId="4FD77417" w14:textId="77777777" w:rsidR="008D20DD" w:rsidRPr="004C5D12" w:rsidRDefault="008D20DD" w:rsidP="00651A7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 xml:space="preserve"> online ili u školi prema dogovoru s učenicima.</w:t>
            </w:r>
          </w:p>
          <w:p w14:paraId="178D725F" w14:textId="77777777" w:rsidR="00BA3AFA" w:rsidRPr="004C5D12" w:rsidRDefault="00BA3AFA" w:rsidP="00651A7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>individualizirani rad u manjim skupinama</w:t>
            </w:r>
          </w:p>
          <w:p w14:paraId="28695C16" w14:textId="77777777" w:rsidR="008D20DD" w:rsidRPr="004C5D12" w:rsidRDefault="008D20DD" w:rsidP="00651A75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</w:p>
        </w:tc>
      </w:tr>
      <w:tr w:rsidR="00BA3AFA" w:rsidRPr="004C5D12" w14:paraId="3145FF87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C729274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14:paraId="52696B4B" w14:textId="6E9ECBE6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50</w:t>
            </w:r>
            <w:r w:rsidR="00B12C38"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 xml:space="preserve"> </w:t>
            </w: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kn</w:t>
            </w:r>
            <w:r w:rsidR="00625F7B"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 xml:space="preserve"> (7 eura)</w:t>
            </w: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 xml:space="preserve"> godišnje za pribor i potrošni materijal</w:t>
            </w:r>
          </w:p>
        </w:tc>
      </w:tr>
      <w:tr w:rsidR="00BA3AFA" w:rsidRPr="004C5D12" w14:paraId="707DB393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6568AB5E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14:paraId="7B83205E" w14:textId="77777777" w:rsidR="00BA3AFA" w:rsidRPr="004C5D12" w:rsidRDefault="00B12C3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P</w:t>
            </w:r>
            <w:r w:rsidR="00BA3AFA"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raćenje, bilježenje i ocjenjivanje rada i napredovanja učenika sa svrhom postizanja boljih rezultata i poboljšanja zaključne ocjene</w:t>
            </w:r>
          </w:p>
        </w:tc>
      </w:tr>
      <w:tr w:rsidR="00BA3AFA" w:rsidRPr="004C5D12" w14:paraId="25CE3782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215F114E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14:paraId="57279D66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  <w:t>Redovito izvještavanje ravnatelja, pedagoga, članova RV-a i UV-a.</w:t>
            </w:r>
          </w:p>
        </w:tc>
      </w:tr>
      <w:tr w:rsidR="00BA3AFA" w:rsidRPr="004C5D12" w14:paraId="3028B98D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3344DD1" w14:textId="77777777" w:rsidR="00EC6F9F" w:rsidRPr="004C5D12" w:rsidRDefault="00EC6F9F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 xml:space="preserve">SAMOVREDNOVANJE </w:t>
            </w:r>
          </w:p>
          <w:p w14:paraId="389A31BA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RADA ŠKOLE</w:t>
            </w:r>
          </w:p>
        </w:tc>
        <w:tc>
          <w:tcPr>
            <w:tcW w:w="5813" w:type="dxa"/>
          </w:tcPr>
          <w:p w14:paraId="0E728E81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</w:pPr>
          </w:p>
          <w:p w14:paraId="5BD1ADD9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  <w:t>Učenici svojim radom i postizanjem boljih rezultata pridonose kvaliteti rada na redovnoj nastavi.</w:t>
            </w:r>
          </w:p>
          <w:p w14:paraId="16074682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val="pl-PL" w:bidi="en-US"/>
              </w:rPr>
            </w:pPr>
          </w:p>
        </w:tc>
      </w:tr>
    </w:tbl>
    <w:p w14:paraId="25632546" w14:textId="77777777" w:rsidR="00BA3AFA" w:rsidRPr="004C5D12" w:rsidRDefault="00BA3AFA" w:rsidP="00651A75">
      <w:pPr>
        <w:suppressLineNumbers/>
        <w:suppressAutoHyphens/>
        <w:spacing w:after="0" w:line="240" w:lineRule="auto"/>
        <w:rPr>
          <w:rFonts w:ascii="Calibri" w:eastAsia="Times New Roman" w:hAnsi="Calibri" w:cs="Droid Sans"/>
          <w:b/>
          <w:sz w:val="18"/>
          <w:szCs w:val="18"/>
          <w:lang w:eastAsia="zh-CN"/>
        </w:rPr>
        <w:sectPr w:rsidR="00BA3AFA" w:rsidRPr="004C5D12" w:rsidSect="00834740"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14:paraId="7CAC1CC9" w14:textId="77777777" w:rsidR="00A72AEA" w:rsidRPr="006B4420" w:rsidRDefault="00A72AEA" w:rsidP="00651A75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18"/>
          <w:szCs w:val="18"/>
          <w:lang w:val="pl-PL" w:bidi="en-US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378"/>
      </w:tblGrid>
      <w:tr w:rsidR="00A72AEA" w:rsidRPr="004C5D12" w14:paraId="7FC6585E" w14:textId="77777777" w:rsidTr="009D7875">
        <w:tc>
          <w:tcPr>
            <w:tcW w:w="3475" w:type="dxa"/>
            <w:shd w:val="clear" w:color="auto" w:fill="8DB3E2" w:themeFill="text2" w:themeFillTint="66"/>
          </w:tcPr>
          <w:p w14:paraId="1B64BDCE" w14:textId="77777777" w:rsidR="00BC0C10" w:rsidRPr="004C5D12" w:rsidRDefault="00BC0C10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5AC0A99D" w14:textId="5343A078" w:rsidR="00BC0C10" w:rsidRPr="004C5D12" w:rsidRDefault="00BC0C10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  <w:p w14:paraId="0739BB10" w14:textId="1CF08C50" w:rsidR="00BC0C10" w:rsidRPr="004C5D12" w:rsidRDefault="00BC0C1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  <w:tc>
          <w:tcPr>
            <w:tcW w:w="6378" w:type="dxa"/>
            <w:vAlign w:val="center"/>
          </w:tcPr>
          <w:p w14:paraId="4CCA164D" w14:textId="6289EF0A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 xml:space="preserve">DOPUNSKA NASTAVA IZ MATEMATIKE – </w:t>
            </w:r>
            <w:r w:rsidR="007F44F0"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>5</w:t>
            </w:r>
            <w:r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 xml:space="preserve">. </w:t>
            </w:r>
            <w:proofErr w:type="spellStart"/>
            <w:r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>razred</w:t>
            </w:r>
            <w:proofErr w:type="spellEnd"/>
          </w:p>
        </w:tc>
      </w:tr>
      <w:tr w:rsidR="00A72AEA" w:rsidRPr="004C5D12" w14:paraId="10E5B37F" w14:textId="77777777" w:rsidTr="009D7875">
        <w:tc>
          <w:tcPr>
            <w:tcW w:w="3475" w:type="dxa"/>
            <w:shd w:val="clear" w:color="auto" w:fill="8DB3E2" w:themeFill="text2" w:themeFillTint="66"/>
            <w:vAlign w:val="center"/>
          </w:tcPr>
          <w:p w14:paraId="77390A87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6255CAF6" w14:textId="01D50D90" w:rsidR="00A72AEA" w:rsidRPr="004C5D12" w:rsidRDefault="00635D8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10582B31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378" w:type="dxa"/>
          </w:tcPr>
          <w:p w14:paraId="217DB8E4" w14:textId="1595AC45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 xml:space="preserve">svladavanje nastavnih sadržaja matematike planiranih u </w:t>
            </w:r>
            <w:r w:rsidR="007F44F0"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5</w:t>
            </w: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. razredu</w:t>
            </w:r>
          </w:p>
          <w:p w14:paraId="6F2ABE3E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poticanje interesa učenika za učenje i nastavne sadržaje</w:t>
            </w:r>
          </w:p>
          <w:p w14:paraId="55D1524C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upućivanje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strategije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</w:p>
          <w:p w14:paraId="5A4F1E86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nadopunjavanje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učenika</w:t>
            </w:r>
            <w:proofErr w:type="spellEnd"/>
          </w:p>
          <w:p w14:paraId="2852F09E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vještina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učenika</w:t>
            </w:r>
            <w:proofErr w:type="spellEnd"/>
          </w:p>
        </w:tc>
      </w:tr>
      <w:tr w:rsidR="00A72AEA" w:rsidRPr="004C5D12" w14:paraId="4B4E620C" w14:textId="77777777" w:rsidTr="009D7875">
        <w:tc>
          <w:tcPr>
            <w:tcW w:w="3475" w:type="dxa"/>
            <w:shd w:val="clear" w:color="auto" w:fill="8DB3E2" w:themeFill="text2" w:themeFillTint="66"/>
            <w:vAlign w:val="center"/>
          </w:tcPr>
          <w:p w14:paraId="5723B74C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6378" w:type="dxa"/>
          </w:tcPr>
          <w:p w14:paraId="103BC63D" w14:textId="77777777" w:rsidR="00A72AEA" w:rsidRPr="004C5D12" w:rsidRDefault="00A72AEA" w:rsidP="00651A75">
            <w:pPr>
              <w:numPr>
                <w:ilvl w:val="0"/>
                <w:numId w:val="18"/>
              </w:numPr>
              <w:spacing w:after="0" w:line="240" w:lineRule="auto"/>
              <w:ind w:left="522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nadopunjavanje znanja onih učenika koji imaju poteškoća u usvajanju pojedinih sadržaja matematike kako bi mogli pratiti redovnu nastavu</w:t>
            </w:r>
          </w:p>
          <w:p w14:paraId="6030CDA7" w14:textId="77777777" w:rsidR="00A72AEA" w:rsidRPr="004C5D12" w:rsidRDefault="00A72AEA" w:rsidP="00651A75">
            <w:pPr>
              <w:numPr>
                <w:ilvl w:val="0"/>
                <w:numId w:val="18"/>
              </w:num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pomoć učenicima koji zbog izostajanja s nastave nisu uspjeli usvojiti određene sadržaje  </w:t>
            </w:r>
          </w:p>
        </w:tc>
      </w:tr>
      <w:tr w:rsidR="00A72AEA" w:rsidRPr="004C5D12" w14:paraId="16FAF78D" w14:textId="77777777" w:rsidTr="009D7875">
        <w:tc>
          <w:tcPr>
            <w:tcW w:w="3475" w:type="dxa"/>
            <w:shd w:val="clear" w:color="auto" w:fill="8DB3E2" w:themeFill="text2" w:themeFillTint="66"/>
          </w:tcPr>
          <w:p w14:paraId="19145328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</w:p>
          <w:p w14:paraId="3BC6F57B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5AC44241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ODGOVORNOST</w:t>
            </w:r>
          </w:p>
          <w:p w14:paraId="362E97E6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378" w:type="dxa"/>
            <w:vAlign w:val="center"/>
          </w:tcPr>
          <w:p w14:paraId="348615B1" w14:textId="77777777" w:rsidR="00A72AEA" w:rsidRPr="004C5D12" w:rsidRDefault="00A72AEA" w:rsidP="00651A75">
            <w:pPr>
              <w:numPr>
                <w:ilvl w:val="0"/>
                <w:numId w:val="18"/>
              </w:numPr>
              <w:spacing w:after="0" w:line="240" w:lineRule="auto"/>
              <w:ind w:left="522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učitelj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matematike</w:t>
            </w:r>
            <w:proofErr w:type="spellEnd"/>
          </w:p>
        </w:tc>
      </w:tr>
      <w:tr w:rsidR="00A72AEA" w:rsidRPr="004C5D12" w14:paraId="000AEB35" w14:textId="77777777" w:rsidTr="009D7875">
        <w:tc>
          <w:tcPr>
            <w:tcW w:w="3475" w:type="dxa"/>
            <w:shd w:val="clear" w:color="auto" w:fill="8DB3E2" w:themeFill="text2" w:themeFillTint="66"/>
          </w:tcPr>
          <w:p w14:paraId="34F7A44E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  <w:p w14:paraId="1B671423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5C7C4759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378" w:type="dxa"/>
          </w:tcPr>
          <w:p w14:paraId="26CA09DC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eastAsia="SimSun" w:cstheme="minorHAnsi"/>
                <w:i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frontalni oblik rada</w:t>
            </w:r>
          </w:p>
          <w:p w14:paraId="2FE8FF4F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contextualSpacing/>
              <w:rPr>
                <w:rFonts w:eastAsia="SimSun" w:cstheme="minorHAnsi"/>
                <w:i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individualni oblik rada</w:t>
            </w:r>
          </w:p>
          <w:p w14:paraId="189750FE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rad u paru</w:t>
            </w:r>
          </w:p>
        </w:tc>
      </w:tr>
      <w:tr w:rsidR="00A72AEA" w:rsidRPr="004C5D12" w14:paraId="727CF370" w14:textId="77777777" w:rsidTr="009D7875">
        <w:tc>
          <w:tcPr>
            <w:tcW w:w="3475" w:type="dxa"/>
            <w:shd w:val="clear" w:color="auto" w:fill="8DB3E2" w:themeFill="text2" w:themeFillTint="66"/>
          </w:tcPr>
          <w:p w14:paraId="3DEDF5F1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  <w:p w14:paraId="6D010666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  <w:p w14:paraId="5B5F7B74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378" w:type="dxa"/>
          </w:tcPr>
          <w:p w14:paraId="790FE97A" w14:textId="0B572C25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eastAsia="SimSun" w:cstheme="minorHAnsi"/>
                <w:b/>
                <w:i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1 sat svaki drugi tjedan tijekom nastavne godine 202</w:t>
            </w:r>
            <w:r w:rsidR="00085C70" w:rsidRPr="004C5D12">
              <w:rPr>
                <w:rFonts w:eastAsia="SimSun" w:cstheme="minorHAnsi"/>
                <w:sz w:val="18"/>
                <w:szCs w:val="18"/>
                <w:lang w:eastAsia="zh-CN"/>
              </w:rPr>
              <w:t>2</w:t>
            </w: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./202</w:t>
            </w:r>
            <w:r w:rsidR="00085C70" w:rsidRPr="004C5D12">
              <w:rPr>
                <w:rFonts w:eastAsia="SimSun" w:cstheme="minorHAnsi"/>
                <w:sz w:val="18"/>
                <w:szCs w:val="18"/>
                <w:lang w:eastAsia="zh-CN"/>
              </w:rPr>
              <w:t>3</w:t>
            </w: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. </w:t>
            </w:r>
          </w:p>
        </w:tc>
      </w:tr>
      <w:tr w:rsidR="00A72AEA" w:rsidRPr="004C5D12" w14:paraId="1C75C3B8" w14:textId="77777777" w:rsidTr="009D7875">
        <w:tc>
          <w:tcPr>
            <w:tcW w:w="3475" w:type="dxa"/>
            <w:shd w:val="clear" w:color="auto" w:fill="8DB3E2" w:themeFill="text2" w:themeFillTint="66"/>
          </w:tcPr>
          <w:p w14:paraId="3E941549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  <w:p w14:paraId="52016643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  <w:p w14:paraId="1ABD02E4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378" w:type="dxa"/>
          </w:tcPr>
          <w:p w14:paraId="6024A38B" w14:textId="77777777" w:rsidR="00A72AEA" w:rsidRPr="004C5D12" w:rsidRDefault="00A72AEA" w:rsidP="00651A75">
            <w:pPr>
              <w:spacing w:after="0" w:line="240" w:lineRule="auto"/>
              <w:ind w:left="18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 </w:t>
            </w:r>
          </w:p>
          <w:p w14:paraId="78A2E69B" w14:textId="77777777" w:rsidR="00A72AEA" w:rsidRPr="004C5D12" w:rsidRDefault="00A72AEA" w:rsidP="00651A75">
            <w:pPr>
              <w:spacing w:after="0" w:line="240" w:lineRule="auto"/>
              <w:ind w:left="180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</w:tc>
      </w:tr>
      <w:tr w:rsidR="00A72AEA" w:rsidRPr="004C5D12" w14:paraId="4021A635" w14:textId="77777777" w:rsidTr="009D7875">
        <w:tc>
          <w:tcPr>
            <w:tcW w:w="3475" w:type="dxa"/>
            <w:shd w:val="clear" w:color="auto" w:fill="8DB3E2" w:themeFill="text2" w:themeFillTint="66"/>
          </w:tcPr>
          <w:p w14:paraId="6CE2239C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</w:p>
          <w:p w14:paraId="3A7D1999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 xml:space="preserve">NAČIN VREDNOVANJA  </w:t>
            </w:r>
          </w:p>
          <w:p w14:paraId="6C4BDB38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378" w:type="dxa"/>
          </w:tcPr>
          <w:p w14:paraId="3525EEFA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praćenje rada učenika na listama za dopunsku nastavu</w:t>
            </w:r>
          </w:p>
          <w:p w14:paraId="0B4DBB93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contextualSpacing/>
              <w:rPr>
                <w:rFonts w:eastAsia="SimSun" w:cstheme="minorHAnsi"/>
                <w:b/>
                <w:i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rezultati prilikom provjeravanja znanja na redovnoj nastavi</w:t>
            </w:r>
          </w:p>
        </w:tc>
      </w:tr>
      <w:tr w:rsidR="00A72AEA" w:rsidRPr="004C5D12" w14:paraId="4EFD76D6" w14:textId="77777777" w:rsidTr="009D7875">
        <w:tc>
          <w:tcPr>
            <w:tcW w:w="3475" w:type="dxa"/>
            <w:shd w:val="clear" w:color="auto" w:fill="8DB3E2" w:themeFill="text2" w:themeFillTint="66"/>
          </w:tcPr>
          <w:p w14:paraId="65F214BF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</w:p>
          <w:p w14:paraId="1312C6E5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NAČIN KORIŠTENJA REZULTATA</w:t>
            </w:r>
          </w:p>
          <w:p w14:paraId="5264FB0F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6378" w:type="dxa"/>
          </w:tcPr>
          <w:p w14:paraId="07004D50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vrednovanje i </w:t>
            </w:r>
            <w:proofErr w:type="spellStart"/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samovrednovanje</w:t>
            </w:r>
            <w:proofErr w:type="spellEnd"/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 u svrhu poboljšanja rada</w:t>
            </w:r>
          </w:p>
          <w:p w14:paraId="31A2A7E4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motiviranje za rad i stvaranje pozitivne slike o sebi</w:t>
            </w:r>
          </w:p>
          <w:p w14:paraId="480FA7A6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poticaj učenicima za bolji uspjeh</w:t>
            </w:r>
          </w:p>
          <w:p w14:paraId="1B9F72A2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povratna informacija o usvojenosti gradiva</w:t>
            </w:r>
          </w:p>
        </w:tc>
      </w:tr>
      <w:tr w:rsidR="00A72AEA" w:rsidRPr="004C5D12" w14:paraId="14BF7A9A" w14:textId="77777777" w:rsidTr="009D7875">
        <w:tc>
          <w:tcPr>
            <w:tcW w:w="3475" w:type="dxa"/>
            <w:shd w:val="clear" w:color="auto" w:fill="8DB3E2" w:themeFill="text2" w:themeFillTint="66"/>
          </w:tcPr>
          <w:p w14:paraId="6CC4BC3E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527681D2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  <w:p w14:paraId="275F3353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6378" w:type="dxa"/>
          </w:tcPr>
          <w:p w14:paraId="0A40CF6C" w14:textId="77777777" w:rsidR="00A72AEA" w:rsidRPr="004C5D12" w:rsidRDefault="00A72AEA" w:rsidP="00651A75">
            <w:pPr>
              <w:spacing w:after="0" w:line="240" w:lineRule="auto"/>
              <w:ind w:left="522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</w:p>
          <w:p w14:paraId="736214A9" w14:textId="77777777" w:rsidR="00A72AEA" w:rsidRPr="004C5D12" w:rsidRDefault="00A72AEA" w:rsidP="00651A75">
            <w:pPr>
              <w:numPr>
                <w:ilvl w:val="0"/>
                <w:numId w:val="4"/>
              </w:numPr>
              <w:spacing w:after="0" w:line="240" w:lineRule="auto"/>
              <w:ind w:left="522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redovito izvještavanje ravnatelja, pedagoga, članova RV-a i UV-a</w:t>
            </w:r>
          </w:p>
        </w:tc>
      </w:tr>
      <w:tr w:rsidR="00A72AEA" w:rsidRPr="004C5D12" w14:paraId="367964BA" w14:textId="77777777" w:rsidTr="009D7875">
        <w:tc>
          <w:tcPr>
            <w:tcW w:w="3475" w:type="dxa"/>
            <w:shd w:val="clear" w:color="auto" w:fill="8DB3E2" w:themeFill="text2" w:themeFillTint="66"/>
          </w:tcPr>
          <w:p w14:paraId="10CF2C4E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76E37550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  <w:p w14:paraId="0F187B1F" w14:textId="77777777" w:rsidR="00A72AEA" w:rsidRPr="004C5D12" w:rsidRDefault="00A72AEA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6378" w:type="dxa"/>
          </w:tcPr>
          <w:p w14:paraId="39380DE2" w14:textId="77777777" w:rsidR="00A72AEA" w:rsidRPr="004C5D12" w:rsidRDefault="00A72AEA" w:rsidP="00651A75">
            <w:pPr>
              <w:numPr>
                <w:ilvl w:val="0"/>
                <w:numId w:val="19"/>
              </w:numPr>
              <w:spacing w:after="0" w:line="240" w:lineRule="auto"/>
              <w:ind w:left="518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učenici svojim radom i postizanjem boljih rezultata pridonose kvaliteti rada na redovnoj nastavi</w:t>
            </w:r>
          </w:p>
        </w:tc>
      </w:tr>
    </w:tbl>
    <w:p w14:paraId="6A1A144D" w14:textId="13D6FCF5" w:rsidR="00A72AEA" w:rsidRPr="004C5D12" w:rsidRDefault="00A72AE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9B30444" w14:textId="23B7869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2B1FE54" w14:textId="1176C95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515D204" w14:textId="01268FAA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F6226AE" w14:textId="3372A45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017C60B" w14:textId="3B157A6C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20666B0" w14:textId="0A9E4588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4DE32D7" w14:textId="0B516A6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D6BB47A" w14:textId="37F79BF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1271EEF" w14:textId="44DA8640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E5D0D69" w14:textId="22D8258D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92552BC" w14:textId="07E3DF33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BF66664" w14:textId="46C2F36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FFF9D0A" w14:textId="4C386971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B31E19A" w14:textId="33A8AAB6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DEA89F8" w14:textId="59BBDF09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768447F" w14:textId="77777777" w:rsidR="00651A75" w:rsidRPr="004C5D12" w:rsidRDefault="00651A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589BAEC" w14:textId="77777777" w:rsidR="00A72AEA" w:rsidRPr="004C5D12" w:rsidRDefault="00A72AE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C21594E" w14:textId="581D26CC" w:rsidR="006B4420" w:rsidRDefault="006B4420">
      <w:pPr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pl-PL" w:bidi="en-US"/>
        </w:rPr>
        <w:br w:type="page"/>
      </w:r>
    </w:p>
    <w:p w14:paraId="71665286" w14:textId="77777777" w:rsidR="00A72AEA" w:rsidRPr="004C5D12" w:rsidRDefault="00A72AE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A72AEA" w:rsidRPr="004C5D12" w14:paraId="271DF7DF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7754203A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val="pl-PL" w:bidi="en-US"/>
              </w:rPr>
            </w:pPr>
          </w:p>
          <w:p w14:paraId="12489595" w14:textId="71655983" w:rsidR="00BC0C10" w:rsidRPr="004C5D12" w:rsidRDefault="00BC0C10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5813" w:type="dxa"/>
          </w:tcPr>
          <w:p w14:paraId="059F3CD7" w14:textId="77777777" w:rsidR="00A72AEA" w:rsidRPr="004C5D12" w:rsidRDefault="00A72AEA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</w:pPr>
          </w:p>
          <w:p w14:paraId="003FB561" w14:textId="646FF967" w:rsidR="00A72AEA" w:rsidRPr="004C5D12" w:rsidRDefault="00A72AEA" w:rsidP="0065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 xml:space="preserve">DOPUNSKA NASTAVA IZ MATEMATIKE U </w:t>
            </w:r>
            <w:r w:rsidR="003E745C"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7</w:t>
            </w: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. RAZREDIMA</w:t>
            </w:r>
          </w:p>
        </w:tc>
      </w:tr>
      <w:tr w:rsidR="00A72AEA" w:rsidRPr="004C5D12" w14:paraId="6FB594EE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43BAF13E" w14:textId="2564752D" w:rsidR="00A72AEA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75C5A778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3AB69F87" w14:textId="2A389878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 xml:space="preserve">svladavanje nastavnih sadržaja matematike planiranih u </w:t>
            </w:r>
            <w:r w:rsidR="003E745C"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>7</w:t>
            </w:r>
            <w:r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>. razredu</w:t>
            </w:r>
          </w:p>
          <w:p w14:paraId="0B12DE7B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>poticanje interesa učenika za učenje i nastavne sadržaje</w:t>
            </w:r>
          </w:p>
          <w:p w14:paraId="6DEDBF64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upućivanje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strategije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učenja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</w:p>
          <w:p w14:paraId="54D44DB2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nadopunjavanje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vještina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učenika</w:t>
            </w:r>
            <w:proofErr w:type="spellEnd"/>
          </w:p>
        </w:tc>
      </w:tr>
      <w:tr w:rsidR="00A72AEA" w:rsidRPr="004C5D12" w14:paraId="0A1EE98D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241F648D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636132E3" w14:textId="77777777" w:rsidR="00A72AEA" w:rsidRPr="004C5D12" w:rsidRDefault="00A72AEA" w:rsidP="00651A75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nadopunjavanje znanja onih učenika koji imaju poteškoća u usvajanju pojedinih sadržaja matematike kako bi mogli pratiti redovnu nastavu</w:t>
            </w:r>
          </w:p>
          <w:p w14:paraId="22EA1B1D" w14:textId="77777777" w:rsidR="00A72AEA" w:rsidRPr="004C5D12" w:rsidRDefault="00A72AEA" w:rsidP="00651A7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 xml:space="preserve"> </w:t>
            </w:r>
            <w:r w:rsidRPr="004C5D12">
              <w:rPr>
                <w:rFonts w:cs="Calibri"/>
                <w:sz w:val="18"/>
                <w:szCs w:val="18"/>
              </w:rPr>
              <w:t xml:space="preserve">      -    pomoć učenicima koji zbog izostajanja s nastave nisu uspjeli usvojiti određene sadržaje  </w:t>
            </w:r>
          </w:p>
        </w:tc>
      </w:tr>
      <w:tr w:rsidR="00A72AEA" w:rsidRPr="004C5D12" w14:paraId="7D6686BB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5EF27AAC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1758F805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ODGOVORNOST</w:t>
            </w:r>
          </w:p>
        </w:tc>
        <w:tc>
          <w:tcPr>
            <w:tcW w:w="5813" w:type="dxa"/>
          </w:tcPr>
          <w:p w14:paraId="4B2FA1FF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učitelj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matematike</w:t>
            </w:r>
            <w:proofErr w:type="spellEnd"/>
          </w:p>
        </w:tc>
      </w:tr>
      <w:tr w:rsidR="00A72AEA" w:rsidRPr="004C5D12" w14:paraId="742B015E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614B9EA1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</w:tc>
        <w:tc>
          <w:tcPr>
            <w:tcW w:w="5813" w:type="dxa"/>
          </w:tcPr>
          <w:p w14:paraId="2D117981" w14:textId="77777777" w:rsidR="00A72AEA" w:rsidRPr="004C5D12" w:rsidRDefault="00A72AEA" w:rsidP="00651A75">
            <w:pPr>
              <w:pStyle w:val="Odlomakpopisa"/>
              <w:numPr>
                <w:ilvl w:val="0"/>
                <w:numId w:val="2"/>
              </w:numPr>
              <w:spacing w:before="0" w:after="0" w:line="240" w:lineRule="auto"/>
              <w:ind w:left="522"/>
              <w:rPr>
                <w:i/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frontalni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oblik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rada</w:t>
            </w:r>
            <w:proofErr w:type="spellEnd"/>
          </w:p>
          <w:p w14:paraId="126F1CBD" w14:textId="77777777" w:rsidR="00A72AEA" w:rsidRPr="004C5D12" w:rsidRDefault="00A72AEA" w:rsidP="00651A75">
            <w:pPr>
              <w:pStyle w:val="Odlomakpopisa"/>
              <w:numPr>
                <w:ilvl w:val="0"/>
                <w:numId w:val="2"/>
              </w:numPr>
              <w:spacing w:before="0" w:after="0" w:line="240" w:lineRule="auto"/>
              <w:ind w:left="518"/>
              <w:rPr>
                <w:i/>
                <w:sz w:val="18"/>
                <w:szCs w:val="18"/>
              </w:rPr>
            </w:pPr>
            <w:proofErr w:type="spellStart"/>
            <w:r w:rsidRPr="004C5D12">
              <w:rPr>
                <w:sz w:val="18"/>
                <w:szCs w:val="18"/>
              </w:rPr>
              <w:t>individualni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oblik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rada</w:t>
            </w:r>
            <w:proofErr w:type="spellEnd"/>
          </w:p>
          <w:p w14:paraId="4BAE2E17" w14:textId="77777777" w:rsidR="00A72AEA" w:rsidRPr="004C5D12" w:rsidRDefault="00A72AEA" w:rsidP="00651A75">
            <w:pPr>
              <w:pStyle w:val="Odlomakpopisa"/>
              <w:numPr>
                <w:ilvl w:val="0"/>
                <w:numId w:val="2"/>
              </w:numPr>
              <w:spacing w:before="0" w:after="0" w:line="240" w:lineRule="auto"/>
              <w:ind w:left="518"/>
              <w:rPr>
                <w:rFonts w:cs="Calibri"/>
                <w:sz w:val="18"/>
                <w:szCs w:val="18"/>
              </w:rPr>
            </w:pPr>
            <w:r w:rsidRPr="004C5D12">
              <w:rPr>
                <w:sz w:val="18"/>
                <w:szCs w:val="18"/>
              </w:rPr>
              <w:t xml:space="preserve">rad u </w:t>
            </w:r>
            <w:proofErr w:type="spellStart"/>
            <w:r w:rsidRPr="004C5D12">
              <w:rPr>
                <w:sz w:val="18"/>
                <w:szCs w:val="18"/>
              </w:rPr>
              <w:t>paru</w:t>
            </w:r>
            <w:proofErr w:type="spellEnd"/>
          </w:p>
        </w:tc>
      </w:tr>
      <w:tr w:rsidR="00A72AEA" w:rsidRPr="004C5D12" w14:paraId="37ACC438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30E06B42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3" w:type="dxa"/>
          </w:tcPr>
          <w:p w14:paraId="2C7FA369" w14:textId="45C7B43E" w:rsidR="00A72AEA" w:rsidRPr="004C5D12" w:rsidRDefault="00A72AEA" w:rsidP="00651A75">
            <w:pPr>
              <w:pStyle w:val="Odlomakpopisa"/>
              <w:numPr>
                <w:ilvl w:val="0"/>
                <w:numId w:val="2"/>
              </w:numPr>
              <w:spacing w:before="0" w:after="0" w:line="240" w:lineRule="auto"/>
              <w:ind w:left="522"/>
              <w:rPr>
                <w:rFonts w:cs="Calibri"/>
                <w:b/>
                <w:i/>
                <w:sz w:val="18"/>
                <w:szCs w:val="18"/>
              </w:rPr>
            </w:pPr>
            <w:r w:rsidRPr="004C5D12">
              <w:rPr>
                <w:sz w:val="18"/>
                <w:szCs w:val="18"/>
              </w:rPr>
              <w:t xml:space="preserve">1 sat </w:t>
            </w:r>
            <w:proofErr w:type="spellStart"/>
            <w:r w:rsidRPr="004C5D12">
              <w:rPr>
                <w:sz w:val="18"/>
                <w:szCs w:val="18"/>
              </w:rPr>
              <w:t>svaki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drugi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tjedan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tijekom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nastavne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sz w:val="18"/>
                <w:szCs w:val="18"/>
              </w:rPr>
              <w:t>godine</w:t>
            </w:r>
            <w:proofErr w:type="spellEnd"/>
            <w:r w:rsidRPr="004C5D12">
              <w:rPr>
                <w:sz w:val="18"/>
                <w:szCs w:val="18"/>
              </w:rPr>
              <w:t xml:space="preserve"> </w:t>
            </w:r>
            <w:proofErr w:type="gramStart"/>
            <w:r w:rsidRPr="004C5D12">
              <w:rPr>
                <w:sz w:val="18"/>
                <w:szCs w:val="18"/>
              </w:rPr>
              <w:t>202</w:t>
            </w:r>
            <w:r w:rsidR="00085C70" w:rsidRPr="004C5D12">
              <w:rPr>
                <w:sz w:val="18"/>
                <w:szCs w:val="18"/>
              </w:rPr>
              <w:t>2</w:t>
            </w:r>
            <w:r w:rsidRPr="004C5D12">
              <w:rPr>
                <w:sz w:val="18"/>
                <w:szCs w:val="18"/>
              </w:rPr>
              <w:t>./</w:t>
            </w:r>
            <w:proofErr w:type="gramEnd"/>
            <w:r w:rsidRPr="004C5D12">
              <w:rPr>
                <w:sz w:val="18"/>
                <w:szCs w:val="18"/>
              </w:rPr>
              <w:t>202</w:t>
            </w:r>
            <w:r w:rsidR="00085C70" w:rsidRPr="004C5D12">
              <w:rPr>
                <w:sz w:val="18"/>
                <w:szCs w:val="18"/>
              </w:rPr>
              <w:t>3</w:t>
            </w:r>
            <w:r w:rsidRPr="004C5D12">
              <w:rPr>
                <w:sz w:val="18"/>
                <w:szCs w:val="18"/>
              </w:rPr>
              <w:t xml:space="preserve">. </w:t>
            </w:r>
          </w:p>
        </w:tc>
      </w:tr>
      <w:tr w:rsidR="00A72AEA" w:rsidRPr="004C5D12" w14:paraId="2E8574CD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79F06059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3" w:type="dxa"/>
          </w:tcPr>
          <w:p w14:paraId="15AD2587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</w:p>
        </w:tc>
      </w:tr>
      <w:tr w:rsidR="00A72AEA" w:rsidRPr="004C5D12" w14:paraId="3942C7A2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50DE9E42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NAČIN VREDNOVANJA I NAČIN KORIŠTENJA REZULTATA</w:t>
            </w:r>
          </w:p>
          <w:p w14:paraId="076A3640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14:paraId="10AFFAC9" w14:textId="77777777" w:rsidR="00A72AEA" w:rsidRPr="004C5D12" w:rsidRDefault="00A72AEA" w:rsidP="00651A7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praćenje rada učenika na listama za dopunsku nastavu</w:t>
            </w:r>
          </w:p>
          <w:p w14:paraId="4A34BA13" w14:textId="77777777" w:rsidR="00A72AEA" w:rsidRPr="004C5D12" w:rsidRDefault="00A72AEA" w:rsidP="00651A75">
            <w:pPr>
              <w:pStyle w:val="Odlomakpopisa"/>
              <w:numPr>
                <w:ilvl w:val="0"/>
                <w:numId w:val="17"/>
              </w:numPr>
              <w:spacing w:before="0" w:after="0" w:line="240" w:lineRule="auto"/>
              <w:rPr>
                <w:rFonts w:cs="Calibri"/>
                <w:b/>
                <w:i/>
                <w:sz w:val="18"/>
                <w:szCs w:val="18"/>
                <w:lang w:val="hr-HR"/>
              </w:rPr>
            </w:pPr>
            <w:r w:rsidRPr="004C5D12">
              <w:rPr>
                <w:rFonts w:cs="Calibri"/>
                <w:sz w:val="18"/>
                <w:szCs w:val="18"/>
                <w:lang w:val="hr-HR"/>
              </w:rPr>
              <w:t>rezultati prilikom provjeravanja znanja na redovnoj nastavi</w:t>
            </w:r>
          </w:p>
          <w:p w14:paraId="63D34890" w14:textId="77777777" w:rsidR="00A72AEA" w:rsidRPr="004C5D12" w:rsidRDefault="00A72AEA" w:rsidP="00651A75">
            <w:pPr>
              <w:pStyle w:val="Odlomakpopisa"/>
              <w:spacing w:before="0" w:after="0" w:line="240" w:lineRule="auto"/>
              <w:ind w:left="420"/>
              <w:rPr>
                <w:rFonts w:cs="Calibri"/>
                <w:sz w:val="18"/>
                <w:szCs w:val="18"/>
                <w:lang w:val="hr-HR"/>
              </w:rPr>
            </w:pPr>
            <w:r w:rsidRPr="004C5D12">
              <w:rPr>
                <w:rFonts w:cs="Calibri"/>
                <w:sz w:val="18"/>
                <w:szCs w:val="18"/>
                <w:lang w:val="hr-HR"/>
              </w:rPr>
              <w:t>–</w:t>
            </w:r>
            <w:r w:rsidRPr="004C5D12">
              <w:rPr>
                <w:rFonts w:cs="Calibri"/>
                <w:sz w:val="18"/>
                <w:szCs w:val="18"/>
                <w:lang w:val="hr-HR"/>
              </w:rPr>
              <w:tab/>
              <w:t xml:space="preserve">vrednovanje i </w:t>
            </w:r>
            <w:proofErr w:type="spellStart"/>
            <w:r w:rsidRPr="004C5D12">
              <w:rPr>
                <w:rFonts w:cs="Calibri"/>
                <w:sz w:val="18"/>
                <w:szCs w:val="18"/>
                <w:lang w:val="hr-HR"/>
              </w:rPr>
              <w:t>samovrednovanje</w:t>
            </w:r>
            <w:proofErr w:type="spellEnd"/>
            <w:r w:rsidRPr="004C5D12">
              <w:rPr>
                <w:rFonts w:cs="Calibri"/>
                <w:sz w:val="18"/>
                <w:szCs w:val="18"/>
                <w:lang w:val="hr-HR"/>
              </w:rPr>
              <w:t xml:space="preserve"> u svrhu poboljšanja rada</w:t>
            </w:r>
          </w:p>
          <w:p w14:paraId="3B93981A" w14:textId="77777777" w:rsidR="00A72AEA" w:rsidRPr="004C5D12" w:rsidRDefault="00A72AEA" w:rsidP="00651A75">
            <w:pPr>
              <w:pStyle w:val="Odlomakpopisa"/>
              <w:spacing w:before="0" w:after="0" w:line="240" w:lineRule="auto"/>
              <w:ind w:left="420"/>
              <w:rPr>
                <w:rFonts w:cs="Calibri"/>
                <w:sz w:val="18"/>
                <w:szCs w:val="18"/>
              </w:rPr>
            </w:pPr>
            <w:r w:rsidRPr="004C5D12">
              <w:rPr>
                <w:rFonts w:cs="Calibri"/>
                <w:sz w:val="18"/>
                <w:szCs w:val="18"/>
              </w:rPr>
              <w:t>–</w:t>
            </w:r>
            <w:r w:rsidRPr="004C5D12">
              <w:rPr>
                <w:rFonts w:cs="Calibri"/>
                <w:sz w:val="18"/>
                <w:szCs w:val="18"/>
              </w:rPr>
              <w:tab/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motiviranje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za rad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i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stvaranje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pozitivne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slike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o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sebi</w:t>
            </w:r>
            <w:proofErr w:type="spellEnd"/>
          </w:p>
          <w:p w14:paraId="283EE47B" w14:textId="77777777" w:rsidR="00A72AEA" w:rsidRPr="004C5D12" w:rsidRDefault="00A72AEA" w:rsidP="00651A75">
            <w:pPr>
              <w:pStyle w:val="Odlomakpopisa"/>
              <w:spacing w:before="0" w:after="0" w:line="240" w:lineRule="auto"/>
              <w:ind w:left="420"/>
              <w:rPr>
                <w:rFonts w:cs="Calibri"/>
                <w:sz w:val="18"/>
                <w:szCs w:val="18"/>
              </w:rPr>
            </w:pPr>
            <w:r w:rsidRPr="004C5D12">
              <w:rPr>
                <w:rFonts w:cs="Calibri"/>
                <w:sz w:val="18"/>
                <w:szCs w:val="18"/>
              </w:rPr>
              <w:t>–</w:t>
            </w:r>
            <w:r w:rsidRPr="004C5D12">
              <w:rPr>
                <w:rFonts w:cs="Calibri"/>
                <w:sz w:val="18"/>
                <w:szCs w:val="18"/>
              </w:rPr>
              <w:tab/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poticaj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učenicima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za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bolji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uspjeh</w:t>
            </w:r>
            <w:proofErr w:type="spellEnd"/>
          </w:p>
          <w:p w14:paraId="0FCFFDA8" w14:textId="77777777" w:rsidR="00A72AEA" w:rsidRPr="004C5D12" w:rsidRDefault="00A72AEA" w:rsidP="00651A75">
            <w:pPr>
              <w:pStyle w:val="Odlomakpopisa"/>
              <w:spacing w:before="0" w:after="0" w:line="240" w:lineRule="auto"/>
              <w:ind w:left="420"/>
              <w:rPr>
                <w:rFonts w:cs="Calibri"/>
                <w:sz w:val="18"/>
                <w:szCs w:val="18"/>
              </w:rPr>
            </w:pPr>
            <w:r w:rsidRPr="004C5D12">
              <w:rPr>
                <w:rFonts w:cs="Calibri"/>
                <w:sz w:val="18"/>
                <w:szCs w:val="18"/>
              </w:rPr>
              <w:t>–</w:t>
            </w:r>
            <w:r w:rsidRPr="004C5D12">
              <w:rPr>
                <w:rFonts w:cs="Calibri"/>
                <w:sz w:val="18"/>
                <w:szCs w:val="18"/>
              </w:rPr>
              <w:tab/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povratna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informacija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o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usvojenosti</w:t>
            </w:r>
            <w:proofErr w:type="spellEnd"/>
            <w:r w:rsidRPr="004C5D12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="Calibri"/>
                <w:sz w:val="18"/>
                <w:szCs w:val="18"/>
              </w:rPr>
              <w:t>gradiva</w:t>
            </w:r>
            <w:proofErr w:type="spellEnd"/>
          </w:p>
        </w:tc>
      </w:tr>
      <w:tr w:rsidR="00A72AEA" w:rsidRPr="004C5D12" w14:paraId="3A79179B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51F17521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</w:tc>
        <w:tc>
          <w:tcPr>
            <w:tcW w:w="5813" w:type="dxa"/>
          </w:tcPr>
          <w:p w14:paraId="372766AE" w14:textId="77777777" w:rsidR="00A72AEA" w:rsidRPr="004C5D12" w:rsidRDefault="00A72AEA" w:rsidP="00651A75">
            <w:pPr>
              <w:spacing w:after="0" w:line="240" w:lineRule="auto"/>
              <w:ind w:left="522"/>
              <w:rPr>
                <w:sz w:val="18"/>
                <w:szCs w:val="18"/>
                <w:lang w:val="pl-PL"/>
              </w:rPr>
            </w:pPr>
          </w:p>
          <w:p w14:paraId="7D9AE611" w14:textId="77777777" w:rsidR="00A72AEA" w:rsidRPr="004C5D12" w:rsidRDefault="00A72AEA" w:rsidP="00651A75">
            <w:pPr>
              <w:numPr>
                <w:ilvl w:val="0"/>
                <w:numId w:val="4"/>
              </w:numPr>
              <w:spacing w:after="0" w:line="240" w:lineRule="auto"/>
              <w:ind w:left="522"/>
              <w:rPr>
                <w:sz w:val="18"/>
                <w:szCs w:val="18"/>
                <w:lang w:val="pl-PL"/>
              </w:rPr>
            </w:pPr>
            <w:r w:rsidRPr="004C5D12">
              <w:rPr>
                <w:sz w:val="18"/>
                <w:szCs w:val="18"/>
                <w:lang w:val="pl-PL"/>
              </w:rPr>
              <w:t>redovito izvještavanje ravnatelja, pedagoga, članova RV-a i UV-a</w:t>
            </w:r>
          </w:p>
        </w:tc>
      </w:tr>
      <w:tr w:rsidR="00A72AEA" w:rsidRPr="004C5D12" w14:paraId="439EC3C6" w14:textId="77777777" w:rsidTr="00A72AEA">
        <w:tc>
          <w:tcPr>
            <w:tcW w:w="3475" w:type="dxa"/>
            <w:shd w:val="clear" w:color="auto" w:fill="95B3D7" w:themeFill="accent1" w:themeFillTint="99"/>
          </w:tcPr>
          <w:p w14:paraId="528B71D8" w14:textId="77777777" w:rsidR="00A72AEA" w:rsidRPr="004C5D12" w:rsidRDefault="00A72AE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</w:tc>
        <w:tc>
          <w:tcPr>
            <w:tcW w:w="5813" w:type="dxa"/>
          </w:tcPr>
          <w:p w14:paraId="4A9B51D2" w14:textId="77777777" w:rsidR="00A72AEA" w:rsidRPr="004C5D12" w:rsidRDefault="00A72AEA" w:rsidP="00651A75">
            <w:pPr>
              <w:numPr>
                <w:ilvl w:val="0"/>
                <w:numId w:val="19"/>
              </w:numPr>
              <w:spacing w:after="0" w:line="240" w:lineRule="auto"/>
              <w:ind w:left="518"/>
              <w:rPr>
                <w:sz w:val="18"/>
                <w:szCs w:val="18"/>
                <w:lang w:val="pl-PL"/>
              </w:rPr>
            </w:pPr>
            <w:r w:rsidRPr="004C5D12">
              <w:rPr>
                <w:sz w:val="18"/>
                <w:szCs w:val="18"/>
                <w:lang w:val="pl-PL"/>
              </w:rPr>
              <w:t>učenici svojim radom i postizanjem boljih rezultata pridonose kvaliteti rada na redovnoj nastavi</w:t>
            </w:r>
          </w:p>
        </w:tc>
      </w:tr>
    </w:tbl>
    <w:p w14:paraId="0B886A71" w14:textId="43F0F2F0" w:rsidR="006F5253" w:rsidRPr="004C5D12" w:rsidRDefault="006F5253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DA4C538" w14:textId="052EBBA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CE0D17F" w14:textId="07D1F65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CE33A99" w14:textId="544BC9C3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A8810EF" w14:textId="50FE8B8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03B6055" w14:textId="10EB6FC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32AEE8B" w14:textId="110E238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6752A56" w14:textId="37E6059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E71AF0E" w14:textId="3A5551D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631E0A6" w14:textId="728432F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4A34475" w14:textId="16860E8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FE90D17" w14:textId="1AA80B5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BC7D63B" w14:textId="7C72762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E2C1634" w14:textId="0C5CA6E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97CAA5D" w14:textId="1EA08A9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FF10C9C" w14:textId="2D7D830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31892E3" w14:textId="20C7E52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FAF0F71" w14:textId="69F028B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D568C9C" w14:textId="3C5D02E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7445325" w14:textId="7336915F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F73EF0A" w14:textId="6DA5FA1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379468A" w14:textId="2E93D68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898D971" w14:textId="1ADAC84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642FC60" w14:textId="62D8D6E0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3B82DB6" w14:textId="3BBE6CE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3645580" w14:textId="0B30CDD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A558FBD" w14:textId="6F782F4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0BBC7E2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B683085" w14:textId="7D78C687" w:rsidR="006B4420" w:rsidRDefault="006B4420">
      <w:pPr>
        <w:rPr>
          <w:rFonts w:ascii="Calibri" w:eastAsia="Times New Roman" w:hAnsi="Calibri" w:cs="Times New Roman"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sz w:val="18"/>
          <w:szCs w:val="18"/>
          <w:lang w:val="pl-PL" w:bidi="en-US"/>
        </w:rPr>
        <w:br w:type="page"/>
      </w:r>
    </w:p>
    <w:p w14:paraId="1D651FF5" w14:textId="77777777" w:rsidR="005A59BB" w:rsidRPr="004C5D12" w:rsidRDefault="005A59BB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5A59BB" w:rsidRPr="004C5D12" w14:paraId="1BE718C3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77F30CF3" w14:textId="09177C83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val="pl-PL" w:bidi="en-US"/>
              </w:rPr>
            </w:pPr>
          </w:p>
          <w:p w14:paraId="4244BB04" w14:textId="5827EDF3" w:rsidR="005A59BB" w:rsidRPr="004C5D12" w:rsidRDefault="00BC0C10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5813" w:type="dxa"/>
            <w:vAlign w:val="center"/>
          </w:tcPr>
          <w:p w14:paraId="61C7624A" w14:textId="77777777" w:rsidR="00B12C38" w:rsidRPr="004C5D12" w:rsidRDefault="00A02271" w:rsidP="0065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DOPUNSKA NASTAVA IZ MATEMATIKE U 6. I 8. RAZREDIMA</w:t>
            </w:r>
          </w:p>
          <w:p w14:paraId="3912A8EB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</w:tr>
      <w:tr w:rsidR="005A59BB" w:rsidRPr="004C5D12" w14:paraId="3198E944" w14:textId="77777777" w:rsidTr="001D09B0">
        <w:tc>
          <w:tcPr>
            <w:tcW w:w="3475" w:type="dxa"/>
            <w:shd w:val="clear" w:color="auto" w:fill="95B3D7" w:themeFill="accent1" w:themeFillTint="99"/>
            <w:vAlign w:val="center"/>
          </w:tcPr>
          <w:p w14:paraId="0BADBF12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2387BAEE" w14:textId="6EE2EFF7" w:rsidR="005A59BB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291B0871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0D1F9193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svladavanje nastavnih sa</w:t>
            </w:r>
            <w:r w:rsidR="00C5652E"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držaja matematike planiranih u 6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.</w:t>
            </w:r>
            <w:r w:rsidR="00C5652E"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 i 8</w:t>
            </w:r>
            <w:r w:rsidR="00061AF4"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. 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 razredu</w:t>
            </w:r>
          </w:p>
          <w:p w14:paraId="0F206290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poticanje interesa učenika za učenje i nastavne sadržaje</w:t>
            </w:r>
          </w:p>
          <w:p w14:paraId="6871DD97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upućivanje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strategije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</w:p>
          <w:p w14:paraId="734EDB4B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nadopunjavanje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učenika</w:t>
            </w:r>
            <w:proofErr w:type="spellEnd"/>
          </w:p>
          <w:p w14:paraId="333FCC99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vještina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učenika</w:t>
            </w:r>
            <w:proofErr w:type="spellEnd"/>
          </w:p>
        </w:tc>
      </w:tr>
      <w:tr w:rsidR="005A59BB" w:rsidRPr="004C5D12" w14:paraId="6A280CA6" w14:textId="77777777" w:rsidTr="001D09B0">
        <w:tc>
          <w:tcPr>
            <w:tcW w:w="3475" w:type="dxa"/>
            <w:shd w:val="clear" w:color="auto" w:fill="95B3D7" w:themeFill="accent1" w:themeFillTint="99"/>
            <w:vAlign w:val="center"/>
          </w:tcPr>
          <w:p w14:paraId="5239ADD1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09CE1C25" w14:textId="77777777" w:rsidR="005A59BB" w:rsidRPr="004C5D12" w:rsidRDefault="005A59BB" w:rsidP="00651A75">
            <w:pPr>
              <w:numPr>
                <w:ilvl w:val="0"/>
                <w:numId w:val="18"/>
              </w:numPr>
              <w:spacing w:after="0" w:line="240" w:lineRule="auto"/>
              <w:ind w:left="522"/>
              <w:contextualSpacing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nadopunjavanje znanja onih učenika koji imaju poteškoća u usvajanju pojedinih sadržaja matematike kako bi mogli pratiti redovnu nastavu</w:t>
            </w:r>
          </w:p>
          <w:p w14:paraId="431A7C87" w14:textId="77777777" w:rsidR="005A59BB" w:rsidRPr="004C5D12" w:rsidRDefault="005A59BB" w:rsidP="00651A75">
            <w:pPr>
              <w:numPr>
                <w:ilvl w:val="0"/>
                <w:numId w:val="18"/>
              </w:num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pomoć učenicima koji zbog izostajanja s nastave nisu uspjeli usvojiti određene sadržaje  </w:t>
            </w:r>
          </w:p>
        </w:tc>
      </w:tr>
      <w:tr w:rsidR="005A59BB" w:rsidRPr="004C5D12" w14:paraId="5E8CE843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1D7A32B2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</w:p>
          <w:p w14:paraId="73F789D6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7A6FD944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ODGOVORNOST</w:t>
            </w:r>
          </w:p>
          <w:p w14:paraId="2FEEEFBA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  <w:vAlign w:val="center"/>
          </w:tcPr>
          <w:p w14:paraId="7C6F8D4E" w14:textId="77777777" w:rsidR="005A59BB" w:rsidRPr="004C5D12" w:rsidRDefault="005A59BB" w:rsidP="00651A75">
            <w:pPr>
              <w:numPr>
                <w:ilvl w:val="0"/>
                <w:numId w:val="18"/>
              </w:numPr>
              <w:spacing w:after="0" w:line="240" w:lineRule="auto"/>
              <w:ind w:left="522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učitelj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matematike</w:t>
            </w:r>
            <w:proofErr w:type="spellEnd"/>
          </w:p>
        </w:tc>
      </w:tr>
      <w:tr w:rsidR="005A59BB" w:rsidRPr="004C5D12" w14:paraId="70B2D036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5EB74727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383183D4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5E9B1BA1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7F7FD17E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ascii="Calibri" w:eastAsia="SimSun" w:hAnsi="Calibri" w:cs="Times New Roman"/>
                <w:i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frontalni oblik rada</w:t>
            </w:r>
          </w:p>
          <w:p w14:paraId="6594BF17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contextualSpacing/>
              <w:rPr>
                <w:rFonts w:ascii="Calibri" w:eastAsia="SimSun" w:hAnsi="Calibri" w:cs="Times New Roman"/>
                <w:i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individualni oblik rada</w:t>
            </w:r>
          </w:p>
          <w:p w14:paraId="1673B9FD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rad u paru</w:t>
            </w:r>
          </w:p>
        </w:tc>
      </w:tr>
      <w:tr w:rsidR="005A59BB" w:rsidRPr="004C5D12" w14:paraId="776A2A92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16EA9564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4071D4DA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  <w:p w14:paraId="69FF7986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08E5EAB7" w14:textId="77777777" w:rsidR="005A59BB" w:rsidRPr="004C5D12" w:rsidRDefault="006F5253" w:rsidP="00651A75">
            <w:pPr>
              <w:pStyle w:val="Odlomakpopisa"/>
              <w:numPr>
                <w:ilvl w:val="0"/>
                <w:numId w:val="17"/>
              </w:numPr>
              <w:spacing w:before="0" w:after="0" w:line="240" w:lineRule="auto"/>
              <w:rPr>
                <w:rFonts w:eastAsia="SimSun" w:cs="Calibri"/>
                <w:sz w:val="18"/>
                <w:szCs w:val="18"/>
                <w:lang w:eastAsia="zh-CN"/>
              </w:rPr>
            </w:pPr>
            <w:proofErr w:type="spellStart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Tijekom</w:t>
            </w:r>
            <w:proofErr w:type="spellEnd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nastavne</w:t>
            </w:r>
            <w:proofErr w:type="spellEnd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godine</w:t>
            </w:r>
            <w:proofErr w:type="spellEnd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 xml:space="preserve"> 1 sat </w:t>
            </w:r>
            <w:proofErr w:type="spellStart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svaki</w:t>
            </w:r>
            <w:proofErr w:type="spellEnd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tjedan</w:t>
            </w:r>
            <w:proofErr w:type="spellEnd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 xml:space="preserve"> do </w:t>
            </w:r>
            <w:proofErr w:type="spellStart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ukupno</w:t>
            </w:r>
            <w:proofErr w:type="spellEnd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 xml:space="preserve"> 35 sati za </w:t>
            </w:r>
            <w:proofErr w:type="spellStart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učenike</w:t>
            </w:r>
            <w:proofErr w:type="spellEnd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 xml:space="preserve"> 6. </w:t>
            </w:r>
            <w:proofErr w:type="spellStart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razreda</w:t>
            </w:r>
            <w:proofErr w:type="spellEnd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 xml:space="preserve"> i 35 sati za </w:t>
            </w:r>
            <w:proofErr w:type="spellStart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učenike</w:t>
            </w:r>
            <w:proofErr w:type="spellEnd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 xml:space="preserve"> 8. </w:t>
            </w:r>
            <w:proofErr w:type="spellStart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razreda</w:t>
            </w:r>
            <w:proofErr w:type="spellEnd"/>
            <w:r w:rsidRPr="004C5D12">
              <w:rPr>
                <w:rFonts w:eastAsia="SimSun" w:cs="Calibri"/>
                <w:sz w:val="18"/>
                <w:szCs w:val="18"/>
                <w:lang w:eastAsia="zh-CN"/>
              </w:rPr>
              <w:t>.</w:t>
            </w:r>
          </w:p>
        </w:tc>
      </w:tr>
      <w:tr w:rsidR="005A59BB" w:rsidRPr="004C5D12" w14:paraId="42039274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3EF016CE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1BA7A8BE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  <w:p w14:paraId="0A013494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6B4AC40A" w14:textId="77777777" w:rsidR="005A59BB" w:rsidRPr="004C5D12" w:rsidRDefault="005A59BB" w:rsidP="00651A75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</w:t>
            </w:r>
          </w:p>
          <w:p w14:paraId="2E4FAF44" w14:textId="77777777" w:rsidR="005A59BB" w:rsidRPr="004C5D12" w:rsidRDefault="00B12C38" w:rsidP="00651A75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-</w:t>
            </w:r>
          </w:p>
        </w:tc>
      </w:tr>
      <w:tr w:rsidR="005A59BB" w:rsidRPr="004C5D12" w14:paraId="036643F7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1E164250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56FAA631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NAČIN VREDNOVANJA  </w:t>
            </w:r>
          </w:p>
          <w:p w14:paraId="68C6894E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238E5792" w14:textId="77777777" w:rsidR="00061AF4" w:rsidRPr="004C5D12" w:rsidRDefault="00061AF4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bilježnica za dopunsku nastavu, rezultati prilikom provjeravanja znanja na redovnoj nastavi </w:t>
            </w:r>
          </w:p>
          <w:p w14:paraId="26C23489" w14:textId="77777777" w:rsidR="005A59BB" w:rsidRPr="004C5D12" w:rsidRDefault="00061AF4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b/>
                <w:i/>
                <w:sz w:val="18"/>
                <w:szCs w:val="18"/>
                <w:lang w:eastAsia="zh-CN"/>
              </w:rPr>
            </w:pPr>
            <w:r w:rsidRPr="004C5D12">
              <w:rPr>
                <w:rFonts w:cstheme="minorHAnsi"/>
                <w:sz w:val="18"/>
                <w:szCs w:val="18"/>
              </w:rPr>
              <w:t>poticaj učenicima za bolji uspjeh, povratna informacija o usvojenosti gradiva, vlastita analiza u svrhu poboljšanja rada</w:t>
            </w:r>
          </w:p>
        </w:tc>
      </w:tr>
      <w:tr w:rsidR="005A59BB" w:rsidRPr="004C5D12" w14:paraId="5B586C21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054A0631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</w:p>
          <w:p w14:paraId="03DC46C5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KORIŠTENJA REZULTATA</w:t>
            </w:r>
          </w:p>
          <w:p w14:paraId="34939330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14:paraId="1C8264F1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vrednovanje i </w:t>
            </w:r>
            <w:proofErr w:type="spellStart"/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samovrednovanje</w:t>
            </w:r>
            <w:proofErr w:type="spellEnd"/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u svrhu poboljšanja rada</w:t>
            </w:r>
          </w:p>
          <w:p w14:paraId="5167367C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motiviranje za rad i stvaranje pozitivne slike o sebi</w:t>
            </w:r>
          </w:p>
          <w:p w14:paraId="7FA21114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poticaj učenicima za bolji uspjeh</w:t>
            </w:r>
          </w:p>
          <w:p w14:paraId="07762AE6" w14:textId="77777777" w:rsidR="005A59BB" w:rsidRPr="004C5D12" w:rsidRDefault="005A59BB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contextualSpacing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povratna informacija o usvojenosti gradiva</w:t>
            </w:r>
          </w:p>
        </w:tc>
      </w:tr>
      <w:tr w:rsidR="005A59BB" w:rsidRPr="004C5D12" w14:paraId="303B2C2D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6A391F21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2C6C1978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  <w:p w14:paraId="4A19DA53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5CD971CD" w14:textId="77777777" w:rsidR="005A59BB" w:rsidRPr="004C5D12" w:rsidRDefault="005A59BB" w:rsidP="00651A75">
            <w:pPr>
              <w:spacing w:after="0" w:line="240" w:lineRule="auto"/>
              <w:ind w:left="522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  <w:p w14:paraId="1CEFA289" w14:textId="77777777" w:rsidR="005A59BB" w:rsidRPr="004C5D12" w:rsidRDefault="00061AF4" w:rsidP="00651A75">
            <w:pPr>
              <w:numPr>
                <w:ilvl w:val="0"/>
                <w:numId w:val="4"/>
              </w:numPr>
              <w:spacing w:after="0" w:line="240" w:lineRule="auto"/>
              <w:ind w:left="522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cstheme="minorHAnsi"/>
                <w:sz w:val="18"/>
                <w:szCs w:val="18"/>
                <w:lang w:val="pl-PL"/>
              </w:rPr>
              <w:t>redovito izvješćivanje roditelja učenika, te članova razrednog vijeća</w:t>
            </w:r>
          </w:p>
        </w:tc>
      </w:tr>
      <w:tr w:rsidR="005A59BB" w:rsidRPr="004C5D12" w14:paraId="61B6DDB3" w14:textId="77777777" w:rsidTr="001D09B0">
        <w:tc>
          <w:tcPr>
            <w:tcW w:w="3475" w:type="dxa"/>
            <w:shd w:val="clear" w:color="auto" w:fill="95B3D7" w:themeFill="accent1" w:themeFillTint="99"/>
          </w:tcPr>
          <w:p w14:paraId="691A7BFC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381350E2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  <w:p w14:paraId="5812BBE0" w14:textId="77777777" w:rsidR="005A59BB" w:rsidRPr="004C5D12" w:rsidRDefault="005A59BB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61BE6F0B" w14:textId="77777777" w:rsidR="005A59BB" w:rsidRPr="004C5D12" w:rsidRDefault="005A59BB" w:rsidP="00651A75">
            <w:pPr>
              <w:numPr>
                <w:ilvl w:val="0"/>
                <w:numId w:val="19"/>
              </w:numPr>
              <w:spacing w:after="0" w:line="240" w:lineRule="auto"/>
              <w:ind w:left="518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učenici svojim radom i postizanjem boljih rezultata pridonose kvaliteti rada na redovnoj nastavi</w:t>
            </w:r>
          </w:p>
        </w:tc>
      </w:tr>
    </w:tbl>
    <w:p w14:paraId="1B197262" w14:textId="6EF00F60" w:rsidR="00AE0D33" w:rsidRPr="004C5D12" w:rsidRDefault="00AE0D33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A8AD3D5" w14:textId="0AED52E5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D91DDBA" w14:textId="6FF40DCC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0C2342A" w14:textId="3557D5D9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5B3AE38" w14:textId="592F44CA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56EE28C" w14:textId="09F5D8E6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378EA055" w14:textId="75A9C03B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C409218" w14:textId="24316389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15C436D2" w14:textId="2377C4AC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4C0BEAB" w14:textId="315F8B33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396BFEA4" w14:textId="7F14AE9E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577BE9D2" w14:textId="47C5F208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FE30775" w14:textId="13A1D239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20A8975" w14:textId="2948228D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4F6234EB" w14:textId="0594EFF8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3DC6B358" w14:textId="0ADAFDEE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E4C4777" w14:textId="1F5E55F5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04E344ED" w14:textId="1DD7ECA0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7F9D7643" w14:textId="4B87B7AB" w:rsidR="006B4420" w:rsidRDefault="006B4420">
      <w:pPr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  <w:br w:type="page"/>
      </w:r>
    </w:p>
    <w:p w14:paraId="309E07C5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6095"/>
      </w:tblGrid>
      <w:tr w:rsidR="0073179D" w:rsidRPr="004C5D12" w14:paraId="2BFEACD0" w14:textId="77777777" w:rsidTr="009C389F">
        <w:tc>
          <w:tcPr>
            <w:tcW w:w="3475" w:type="dxa"/>
            <w:shd w:val="clear" w:color="auto" w:fill="95B3D7" w:themeFill="accent1" w:themeFillTint="99"/>
          </w:tcPr>
          <w:p w14:paraId="488BC2C0" w14:textId="77777777" w:rsidR="0073179D" w:rsidRPr="004C5D12" w:rsidRDefault="00AE0D33" w:rsidP="00651A75">
            <w:pPr>
              <w:tabs>
                <w:tab w:val="left" w:pos="253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ab/>
            </w:r>
          </w:p>
          <w:p w14:paraId="66D973C2" w14:textId="34BB1C4A" w:rsidR="00BC0C10" w:rsidRPr="004C5D12" w:rsidRDefault="00BC0C10" w:rsidP="00651A75">
            <w:pPr>
              <w:spacing w:after="0" w:line="240" w:lineRule="auto"/>
              <w:ind w:firstLine="708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6095" w:type="dxa"/>
            <w:vAlign w:val="center"/>
          </w:tcPr>
          <w:p w14:paraId="69498216" w14:textId="77777777" w:rsidR="00BC0C10" w:rsidRPr="004C5D12" w:rsidRDefault="00BC0C1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3F3AD9FB" w14:textId="1E2E1788" w:rsidR="00AE0D33" w:rsidRPr="004C5D12" w:rsidRDefault="00A62F3B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DOPUNSKA  NASTAVA IZ ENGLESKOG JEZIKA</w:t>
            </w:r>
          </w:p>
          <w:p w14:paraId="75AA940D" w14:textId="77777777" w:rsidR="0073179D" w:rsidRPr="004C5D12" w:rsidRDefault="0073179D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</w:p>
        </w:tc>
      </w:tr>
      <w:tr w:rsidR="00BA0B92" w:rsidRPr="004C5D12" w14:paraId="142F6E60" w14:textId="77777777" w:rsidTr="00E03E6C">
        <w:tc>
          <w:tcPr>
            <w:tcW w:w="3475" w:type="dxa"/>
            <w:shd w:val="clear" w:color="auto" w:fill="95B3D7" w:themeFill="accent1" w:themeFillTint="99"/>
          </w:tcPr>
          <w:p w14:paraId="6438653A" w14:textId="77777777" w:rsidR="00BA0B92" w:rsidRPr="004C5D12" w:rsidRDefault="00BA0B92" w:rsidP="00651A75">
            <w:pPr>
              <w:tabs>
                <w:tab w:val="left" w:pos="253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VODITELJ</w:t>
            </w:r>
          </w:p>
        </w:tc>
        <w:tc>
          <w:tcPr>
            <w:tcW w:w="6095" w:type="dxa"/>
          </w:tcPr>
          <w:p w14:paraId="62904EB7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528AADB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Sandra Rep</w:t>
            </w:r>
          </w:p>
        </w:tc>
      </w:tr>
      <w:tr w:rsidR="00BA0B92" w:rsidRPr="004C5D12" w14:paraId="11FBF9B3" w14:textId="77777777" w:rsidTr="009C389F">
        <w:tc>
          <w:tcPr>
            <w:tcW w:w="3475" w:type="dxa"/>
            <w:shd w:val="clear" w:color="auto" w:fill="95B3D7" w:themeFill="accent1" w:themeFillTint="99"/>
            <w:vAlign w:val="center"/>
          </w:tcPr>
          <w:p w14:paraId="69832089" w14:textId="2C4145D5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66842160" w14:textId="5F20C163" w:rsidR="00BA0B92" w:rsidRPr="004C5D12" w:rsidRDefault="00635D8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6095" w:type="dxa"/>
          </w:tcPr>
          <w:p w14:paraId="76015882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CAD5E00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ovisi o potrebama učenika</w:t>
            </w:r>
          </w:p>
        </w:tc>
      </w:tr>
      <w:tr w:rsidR="00BA0B92" w:rsidRPr="004C5D12" w14:paraId="21DAB1F8" w14:textId="77777777" w:rsidTr="009C389F">
        <w:tc>
          <w:tcPr>
            <w:tcW w:w="3475" w:type="dxa"/>
            <w:shd w:val="clear" w:color="auto" w:fill="95B3D7" w:themeFill="accent1" w:themeFillTint="99"/>
            <w:vAlign w:val="center"/>
          </w:tcPr>
          <w:p w14:paraId="0AA6F763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6095" w:type="dxa"/>
          </w:tcPr>
          <w:p w14:paraId="426D3CA6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3BC822B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1 sat tjedno</w:t>
            </w:r>
          </w:p>
        </w:tc>
      </w:tr>
      <w:tr w:rsidR="00BA0B92" w:rsidRPr="004C5D12" w14:paraId="2257FBD7" w14:textId="77777777" w:rsidTr="00E03E6C">
        <w:tc>
          <w:tcPr>
            <w:tcW w:w="3475" w:type="dxa"/>
            <w:shd w:val="clear" w:color="auto" w:fill="95B3D7" w:themeFill="accent1" w:themeFillTint="99"/>
          </w:tcPr>
          <w:p w14:paraId="5DEA44CB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7F5E0771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5550893D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ODGOVORNOST</w:t>
            </w:r>
          </w:p>
          <w:p w14:paraId="0DADC780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</w:tcPr>
          <w:p w14:paraId="5ECB20E9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1BA7951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pomoći učenicima slabijeg znanja usvojiti gradivo koje teže usvajaju na redovnoj nastavi </w:t>
            </w:r>
          </w:p>
          <w:p w14:paraId="59CCD6C4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A0B92" w:rsidRPr="004C5D12" w14:paraId="610A2234" w14:textId="77777777" w:rsidTr="009C389F">
        <w:tc>
          <w:tcPr>
            <w:tcW w:w="3475" w:type="dxa"/>
            <w:shd w:val="clear" w:color="auto" w:fill="95B3D7" w:themeFill="accent1" w:themeFillTint="99"/>
          </w:tcPr>
          <w:p w14:paraId="24652A65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</w:p>
          <w:p w14:paraId="58181C83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300AB3CB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</w:tcPr>
          <w:p w14:paraId="25A0434C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1B8DDCF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učenici </w:t>
            </w:r>
            <w:r w:rsidR="00453F14" w:rsidRPr="004C5D12">
              <w:rPr>
                <w:rFonts w:cstheme="minorHAnsi"/>
                <w:sz w:val="18"/>
                <w:szCs w:val="18"/>
              </w:rPr>
              <w:t>7</w:t>
            </w:r>
            <w:r w:rsidRPr="004C5D12">
              <w:rPr>
                <w:rFonts w:cstheme="minorHAnsi"/>
                <w:sz w:val="18"/>
                <w:szCs w:val="18"/>
              </w:rPr>
              <w:t>.a</w:t>
            </w:r>
          </w:p>
          <w:p w14:paraId="10427834" w14:textId="4C221D2C" w:rsidR="00453F14" w:rsidRPr="004C5D12" w:rsidRDefault="00453F14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rad s učenicima na zadatcima u udžbeniku, radnoj bilježnici i dodatnim listićima vezanim uz gradivo koje teže usvajaju na redovnoj nastavi</w:t>
            </w:r>
          </w:p>
        </w:tc>
      </w:tr>
      <w:tr w:rsidR="00BA0B92" w:rsidRPr="004C5D12" w14:paraId="55A30FB3" w14:textId="77777777" w:rsidTr="009C389F">
        <w:tc>
          <w:tcPr>
            <w:tcW w:w="3475" w:type="dxa"/>
            <w:shd w:val="clear" w:color="auto" w:fill="95B3D7" w:themeFill="accent1" w:themeFillTint="99"/>
          </w:tcPr>
          <w:p w14:paraId="5CCF1163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0EDADD68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  <w:p w14:paraId="7D6C9B78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</w:tcPr>
          <w:p w14:paraId="4A954FBE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D20FD52" w14:textId="724C44CD" w:rsidR="00BA0B92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Tijekom školske godine</w:t>
            </w:r>
          </w:p>
        </w:tc>
      </w:tr>
      <w:tr w:rsidR="00BA0B92" w:rsidRPr="004C5D12" w14:paraId="1B927AB6" w14:textId="77777777" w:rsidTr="009C389F">
        <w:tc>
          <w:tcPr>
            <w:tcW w:w="3475" w:type="dxa"/>
            <w:shd w:val="clear" w:color="auto" w:fill="95B3D7" w:themeFill="accent1" w:themeFillTint="99"/>
          </w:tcPr>
          <w:p w14:paraId="6B9E28DB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</w:p>
          <w:p w14:paraId="2D9249CD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  <w:p w14:paraId="60261B35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095" w:type="dxa"/>
          </w:tcPr>
          <w:p w14:paraId="52EF82B3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DF06D00" w14:textId="4975FE78" w:rsidR="00453F14" w:rsidRPr="004C5D12" w:rsidRDefault="00453F14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/</w:t>
            </w:r>
          </w:p>
        </w:tc>
      </w:tr>
      <w:tr w:rsidR="00BA0B92" w:rsidRPr="004C5D12" w14:paraId="53A4BF75" w14:textId="77777777" w:rsidTr="009C389F">
        <w:tc>
          <w:tcPr>
            <w:tcW w:w="3475" w:type="dxa"/>
            <w:shd w:val="clear" w:color="auto" w:fill="95B3D7" w:themeFill="accent1" w:themeFillTint="99"/>
          </w:tcPr>
          <w:p w14:paraId="5D7A4632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36E3E134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NAČIN VREDNOVANJA  </w:t>
            </w:r>
          </w:p>
          <w:p w14:paraId="5F435717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</w:tcPr>
          <w:p w14:paraId="3570E6F8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7599B39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trošak kopiranja dodatnih radnih listića </w:t>
            </w:r>
          </w:p>
        </w:tc>
      </w:tr>
      <w:tr w:rsidR="00BA0B92" w:rsidRPr="004C5D12" w14:paraId="5A9782AA" w14:textId="77777777" w:rsidTr="009C389F">
        <w:tc>
          <w:tcPr>
            <w:tcW w:w="3475" w:type="dxa"/>
            <w:shd w:val="clear" w:color="auto" w:fill="95B3D7" w:themeFill="accent1" w:themeFillTint="99"/>
          </w:tcPr>
          <w:p w14:paraId="7251DEF7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49E3A669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KORIŠTENJA REZULTATA</w:t>
            </w:r>
          </w:p>
          <w:p w14:paraId="3D73ED93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6095" w:type="dxa"/>
          </w:tcPr>
          <w:p w14:paraId="236DFBAB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D5C8BBD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povećati interes za predmet, motiviraniji rad na satu engleskog jezika i bolji uspjeh u radu </w:t>
            </w:r>
          </w:p>
          <w:p w14:paraId="7269A979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A0B92" w:rsidRPr="004C5D12" w14:paraId="1580B30B" w14:textId="77777777" w:rsidTr="009C389F">
        <w:tc>
          <w:tcPr>
            <w:tcW w:w="3475" w:type="dxa"/>
            <w:shd w:val="clear" w:color="auto" w:fill="95B3D7" w:themeFill="accent1" w:themeFillTint="99"/>
          </w:tcPr>
          <w:p w14:paraId="017C8968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21AFFF80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  <w:p w14:paraId="77E98520" w14:textId="77777777" w:rsidR="00BA0B92" w:rsidRPr="004C5D12" w:rsidRDefault="00BA0B9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6095" w:type="dxa"/>
          </w:tcPr>
          <w:p w14:paraId="54A507BC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A269721" w14:textId="77777777" w:rsidR="00BA0B92" w:rsidRPr="004C5D12" w:rsidRDefault="00BA0B92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povećati motiviranost učenika slabijeg znanja, pomoći im usvojiti  gradivo koje nisu savladali i osamostaliti u radu na satovima engleskog  jezika</w:t>
            </w:r>
          </w:p>
        </w:tc>
      </w:tr>
    </w:tbl>
    <w:p w14:paraId="49E3FA1A" w14:textId="56CED4C3" w:rsidR="00BA3AFA" w:rsidRPr="004C5D12" w:rsidRDefault="00BA3AFA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57C51062" w14:textId="3E126DBF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640912AC" w14:textId="4B1E4BF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645529C1" w14:textId="322FC7F3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6E169243" w14:textId="72F5FE23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622370D6" w14:textId="04AC9FC8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6D7A6D8E" w14:textId="0CC9DFBE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379938F1" w14:textId="0C2A42E1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4C547699" w14:textId="5F56A2A6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19AA96B2" w14:textId="4063DCB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52173F35" w14:textId="60E0AF3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26AEBE74" w14:textId="18CD2A15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11D4151D" w14:textId="103AB6D4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3784ACD2" w14:textId="77E6CAE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6C02FF38" w14:textId="4A05F88F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621D7178" w14:textId="1E96FB89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213C82AD" w14:textId="296DDA66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766053B1" w14:textId="6877A8EE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5198A793" w14:textId="68618891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00C11E89" w14:textId="0BBD2AEA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73240EE0" w14:textId="495B91BC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58F2C02C" w14:textId="73C340E2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249D0355" w14:textId="369596A4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09F72930" w14:textId="69F3D6E0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4A87314E" w14:textId="399CD294" w:rsidR="006B4420" w:rsidRDefault="006B4420">
      <w:pPr>
        <w:rPr>
          <w:rFonts w:eastAsia="Times New Roman" w:cstheme="minorHAnsi"/>
          <w:b/>
          <w:bCs/>
          <w:sz w:val="18"/>
          <w:szCs w:val="18"/>
          <w:lang w:val="pl-PL" w:bidi="en-US"/>
        </w:rPr>
      </w:pPr>
      <w:r>
        <w:rPr>
          <w:rFonts w:eastAsia="Times New Roman" w:cstheme="minorHAnsi"/>
          <w:b/>
          <w:bCs/>
          <w:sz w:val="18"/>
          <w:szCs w:val="18"/>
          <w:lang w:val="pl-PL" w:bidi="en-US"/>
        </w:rPr>
        <w:br w:type="page"/>
      </w:r>
    </w:p>
    <w:p w14:paraId="50475294" w14:textId="7777777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777"/>
      </w:tblGrid>
      <w:tr w:rsidR="00F3436F" w:rsidRPr="004C5D12" w14:paraId="58EDD13C" w14:textId="77777777" w:rsidTr="00F3436F"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E09C82A" w14:textId="27A64283" w:rsidR="00F3436F" w:rsidRPr="004C5D12" w:rsidRDefault="00F3436F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</w:rPr>
            </w:pPr>
          </w:p>
          <w:p w14:paraId="4850CBAC" w14:textId="093902E0" w:rsidR="0004645E" w:rsidRPr="004C5D12" w:rsidRDefault="00BC0C10" w:rsidP="00651A75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DOPUNSKA NASTAVA</w:t>
            </w:r>
          </w:p>
        </w:tc>
        <w:tc>
          <w:tcPr>
            <w:tcW w:w="5777" w:type="dxa"/>
            <w:tcBorders>
              <w:right w:val="single" w:sz="4" w:space="0" w:color="auto"/>
            </w:tcBorders>
          </w:tcPr>
          <w:p w14:paraId="5EA26C36" w14:textId="77777777" w:rsidR="00F3436F" w:rsidRPr="004C5D12" w:rsidRDefault="00F3436F" w:rsidP="00651A75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14:paraId="181E2E95" w14:textId="77777777" w:rsidR="00F3436F" w:rsidRPr="004C5D12" w:rsidRDefault="008813A0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DOPUNSKA NASTAVA IZ ENGLESKOG JEZIKA</w:t>
            </w:r>
          </w:p>
        </w:tc>
      </w:tr>
      <w:tr w:rsidR="008813A0" w:rsidRPr="004C5D12" w14:paraId="1BB4CAFE" w14:textId="77777777" w:rsidTr="00F3436F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80D319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072F39EE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VODITELJ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14:paraId="39CE1CC1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331E1EB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Marina Majer</w:t>
            </w:r>
          </w:p>
        </w:tc>
      </w:tr>
      <w:tr w:rsidR="008813A0" w:rsidRPr="004C5D12" w14:paraId="0409C151" w14:textId="77777777" w:rsidTr="00F3436F">
        <w:tc>
          <w:tcPr>
            <w:tcW w:w="3510" w:type="dxa"/>
            <w:shd w:val="clear" w:color="auto" w:fill="95B3D7" w:themeFill="accent1" w:themeFillTint="99"/>
          </w:tcPr>
          <w:p w14:paraId="01DC24DB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757E89F9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7" w:type="dxa"/>
          </w:tcPr>
          <w:p w14:paraId="127FF9F1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2A44CEB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427C052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ovisi o potrebi učenika</w:t>
            </w:r>
          </w:p>
        </w:tc>
      </w:tr>
      <w:tr w:rsidR="008813A0" w:rsidRPr="004C5D12" w14:paraId="6F2DF9A5" w14:textId="77777777" w:rsidTr="00F3436F">
        <w:tc>
          <w:tcPr>
            <w:tcW w:w="3510" w:type="dxa"/>
            <w:shd w:val="clear" w:color="auto" w:fill="95B3D7" w:themeFill="accent1" w:themeFillTint="99"/>
          </w:tcPr>
          <w:p w14:paraId="0549E465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PLANIRANI BROJ SATI TJEDNO</w:t>
            </w:r>
          </w:p>
        </w:tc>
        <w:tc>
          <w:tcPr>
            <w:tcW w:w="5777" w:type="dxa"/>
          </w:tcPr>
          <w:p w14:paraId="7ECBB15B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75FF8E0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7DB9D49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1 sat tjedno</w:t>
            </w:r>
          </w:p>
        </w:tc>
      </w:tr>
      <w:tr w:rsidR="008813A0" w:rsidRPr="004C5D12" w14:paraId="16DFD288" w14:textId="77777777" w:rsidTr="00F3436F">
        <w:tc>
          <w:tcPr>
            <w:tcW w:w="3510" w:type="dxa"/>
            <w:shd w:val="clear" w:color="auto" w:fill="95B3D7" w:themeFill="accent1" w:themeFillTint="99"/>
          </w:tcPr>
          <w:p w14:paraId="120BCA51" w14:textId="792042AE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695D33E1" w14:textId="65AB0026" w:rsidR="008813A0" w:rsidRPr="004C5D12" w:rsidRDefault="00635D8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</w:tc>
        <w:tc>
          <w:tcPr>
            <w:tcW w:w="5777" w:type="dxa"/>
          </w:tcPr>
          <w:p w14:paraId="379C3041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DF40E91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pomoći učenicima slabijeg znanja savladati gradivo koje ne razumiju ili ne znaju</w:t>
            </w:r>
          </w:p>
        </w:tc>
      </w:tr>
      <w:tr w:rsidR="008813A0" w:rsidRPr="004C5D12" w14:paraId="33AF5B54" w14:textId="77777777" w:rsidTr="00F3436F">
        <w:tc>
          <w:tcPr>
            <w:tcW w:w="3510" w:type="dxa"/>
            <w:shd w:val="clear" w:color="auto" w:fill="95B3D7" w:themeFill="accent1" w:themeFillTint="99"/>
          </w:tcPr>
          <w:p w14:paraId="239C56A4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3FB4A400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NAMJENA</w:t>
            </w:r>
          </w:p>
          <w:p w14:paraId="10046659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5777" w:type="dxa"/>
          </w:tcPr>
          <w:p w14:paraId="13D72FB7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E790485" w14:textId="2281DA1B" w:rsidR="00673596" w:rsidRPr="004C5D12" w:rsidRDefault="00673596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eastAsia="Times New Roman" w:cstheme="minorHAnsi"/>
                <w:sz w:val="18"/>
                <w:szCs w:val="18"/>
              </w:rPr>
              <w:t xml:space="preserve">učenici 5. a i b, 6. a i b, 7. b te </w:t>
            </w:r>
            <w:smartTag w:uri="urn:schemas-microsoft-com:office:smarttags" w:element="stockticker">
              <w:smartTagPr>
                <w:attr w:name="ProductID" w:val="8. a"/>
              </w:smartTagPr>
              <w:r w:rsidRPr="004C5D12">
                <w:rPr>
                  <w:rFonts w:eastAsia="Times New Roman" w:cstheme="minorHAnsi"/>
                  <w:sz w:val="18"/>
                  <w:szCs w:val="18"/>
                </w:rPr>
                <w:t>8. a</w:t>
              </w:r>
            </w:smartTag>
            <w:r w:rsidRPr="004C5D12">
              <w:rPr>
                <w:rFonts w:eastAsia="Times New Roman" w:cstheme="minorHAnsi"/>
                <w:sz w:val="18"/>
                <w:szCs w:val="18"/>
              </w:rPr>
              <w:t xml:space="preserve"> i b razreda</w:t>
            </w:r>
          </w:p>
        </w:tc>
      </w:tr>
      <w:tr w:rsidR="008813A0" w:rsidRPr="004C5D12" w14:paraId="1EC1967D" w14:textId="77777777" w:rsidTr="00F3436F">
        <w:tc>
          <w:tcPr>
            <w:tcW w:w="3510" w:type="dxa"/>
            <w:shd w:val="clear" w:color="auto" w:fill="95B3D7" w:themeFill="accent1" w:themeFillTint="99"/>
          </w:tcPr>
          <w:p w14:paraId="694F667A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261B42AB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NAČIN REALIZACIJE</w:t>
            </w:r>
          </w:p>
        </w:tc>
        <w:tc>
          <w:tcPr>
            <w:tcW w:w="5777" w:type="dxa"/>
          </w:tcPr>
          <w:p w14:paraId="7ED9669F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542CD0E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rad s učenicima na zadatcima u udžbeniku, radnoj bilježnici te dodatnim listićima vezanim uz gradivo koje ne razumiju ili ne znaju</w:t>
            </w:r>
          </w:p>
        </w:tc>
      </w:tr>
      <w:tr w:rsidR="008813A0" w:rsidRPr="004C5D12" w14:paraId="20F8BD1B" w14:textId="77777777" w:rsidTr="00F3436F">
        <w:tc>
          <w:tcPr>
            <w:tcW w:w="3510" w:type="dxa"/>
            <w:shd w:val="clear" w:color="auto" w:fill="95B3D7" w:themeFill="accent1" w:themeFillTint="99"/>
          </w:tcPr>
          <w:p w14:paraId="03B6EB64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B7114BA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VREMENSKI OKVIR</w:t>
            </w:r>
          </w:p>
        </w:tc>
        <w:tc>
          <w:tcPr>
            <w:tcW w:w="5777" w:type="dxa"/>
          </w:tcPr>
          <w:p w14:paraId="5C34DC4A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ponedjeljkom</w:t>
            </w:r>
          </w:p>
          <w:p w14:paraId="72F3EFFA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10. sat</w:t>
            </w:r>
          </w:p>
          <w:p w14:paraId="134A35A5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15, 35 - 16, 20</w:t>
            </w:r>
          </w:p>
        </w:tc>
      </w:tr>
      <w:tr w:rsidR="008813A0" w:rsidRPr="004C5D12" w14:paraId="65A8D221" w14:textId="77777777" w:rsidTr="00F3436F">
        <w:tc>
          <w:tcPr>
            <w:tcW w:w="3510" w:type="dxa"/>
            <w:shd w:val="clear" w:color="auto" w:fill="95B3D7" w:themeFill="accent1" w:themeFillTint="99"/>
          </w:tcPr>
          <w:p w14:paraId="017B7733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78989074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DETALJNI TROŠKOVNIK</w:t>
            </w:r>
          </w:p>
        </w:tc>
        <w:tc>
          <w:tcPr>
            <w:tcW w:w="5777" w:type="dxa"/>
          </w:tcPr>
          <w:p w14:paraId="0FEAA370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78CB0EB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B6BE7D0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nema troška osim kopiranja listića za vježbu</w:t>
            </w:r>
          </w:p>
        </w:tc>
      </w:tr>
      <w:tr w:rsidR="008813A0" w:rsidRPr="004C5D12" w14:paraId="56EE9228" w14:textId="77777777" w:rsidTr="00F3436F">
        <w:tc>
          <w:tcPr>
            <w:tcW w:w="3510" w:type="dxa"/>
            <w:shd w:val="clear" w:color="auto" w:fill="95B3D7" w:themeFill="accent1" w:themeFillTint="99"/>
          </w:tcPr>
          <w:p w14:paraId="18922557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39AF3CEB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NAČIN VREDNOVANJA</w:t>
            </w:r>
          </w:p>
        </w:tc>
        <w:tc>
          <w:tcPr>
            <w:tcW w:w="5777" w:type="dxa"/>
          </w:tcPr>
          <w:p w14:paraId="12C0D3B3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A8622B8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veći interes za predmet, razumijevanje jezika kojim se služe, uključenost  na satu Engleskog jezika i bolji uspjeh </w:t>
            </w:r>
          </w:p>
        </w:tc>
      </w:tr>
      <w:tr w:rsidR="008813A0" w:rsidRPr="004C5D12" w14:paraId="5DC2FC82" w14:textId="77777777" w:rsidTr="00F3436F">
        <w:tc>
          <w:tcPr>
            <w:tcW w:w="3510" w:type="dxa"/>
            <w:shd w:val="clear" w:color="auto" w:fill="95B3D7" w:themeFill="accent1" w:themeFillTint="99"/>
          </w:tcPr>
          <w:p w14:paraId="1969F3E8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0BEC9ED" w14:textId="77777777" w:rsidR="008813A0" w:rsidRPr="004C5D12" w:rsidRDefault="008813A0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NAČIN KORIŠTENJA REZULTATA VREDNOVANJA AKTIVNOSTI</w:t>
            </w:r>
          </w:p>
        </w:tc>
        <w:tc>
          <w:tcPr>
            <w:tcW w:w="5777" w:type="dxa"/>
          </w:tcPr>
          <w:p w14:paraId="025536E2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A272EE8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C3F339A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FAB8A10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povećati motiviranost učenika slabijeg znanja,</w:t>
            </w:r>
          </w:p>
          <w:p w14:paraId="02DC700B" w14:textId="77777777" w:rsidR="008813A0" w:rsidRPr="004C5D12" w:rsidRDefault="008813A0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ponoviti i savladati sadržaje koje nisu razumjeli na satu te tako olakšati daljnji rad na satovima Engleskog jezika</w:t>
            </w:r>
          </w:p>
        </w:tc>
      </w:tr>
    </w:tbl>
    <w:p w14:paraId="26AFBB6B" w14:textId="2AA1D690" w:rsidR="00C1257D" w:rsidRPr="004C5D12" w:rsidRDefault="00C1257D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DB12D47" w14:textId="3122C3E7" w:rsidR="00F143D3" w:rsidRPr="004C5D12" w:rsidRDefault="00F143D3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DC236DB" w14:textId="3EBF4367" w:rsidR="00F143D3" w:rsidRPr="004C5D12" w:rsidRDefault="00F143D3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4A89AA13" w14:textId="1E4E64B6" w:rsidR="00F143D3" w:rsidRPr="004C5D12" w:rsidRDefault="00F143D3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407A4A5F" w14:textId="2E83F774" w:rsidR="00F143D3" w:rsidRPr="004C5D12" w:rsidRDefault="00F143D3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7B8E7EC" w14:textId="2BA606DA" w:rsidR="00F143D3" w:rsidRPr="004C5D12" w:rsidRDefault="00F143D3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B61A2ED" w14:textId="3F7B66AF" w:rsidR="00F143D3" w:rsidRPr="004C5D12" w:rsidRDefault="00F143D3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7C1F303F" w14:textId="538AD792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07CF174" w14:textId="2447BAD2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6ED6CF4C" w14:textId="41DB7B9D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C220A2F" w14:textId="60ED5FE0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0D83F410" w14:textId="1A36BB91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40C67488" w14:textId="18714A7E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4D438962" w14:textId="32FA44A0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462787AA" w14:textId="758C60EB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256F013F" w14:textId="2E8F9AB1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562E32BE" w14:textId="455D96F0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32744EF4" w14:textId="3305B158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7C715A7A" w14:textId="23A8EE89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22D3CD1F" w14:textId="3270DF73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2F3919AB" w14:textId="3C9A7543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0C915167" w14:textId="3DEC8986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3664C0DB" w14:textId="52476FF8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99F51D7" w14:textId="77777777" w:rsidR="004C5D12" w:rsidRPr="004C5D12" w:rsidRDefault="004C5D12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1A4BD573" w14:textId="5B37D74C" w:rsidR="006B4420" w:rsidRDefault="006B4420">
      <w:pPr>
        <w:rPr>
          <w:rFonts w:ascii="Calibri" w:eastAsia="Times New Roman" w:hAnsi="Calibri" w:cs="Times New Roman"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sz w:val="18"/>
          <w:szCs w:val="18"/>
          <w:lang w:val="pl-PL" w:bidi="en-US"/>
        </w:rPr>
        <w:br w:type="page"/>
      </w:r>
    </w:p>
    <w:p w14:paraId="084B6F28" w14:textId="77777777" w:rsidR="00F143D3" w:rsidRPr="004C5D12" w:rsidRDefault="00F143D3" w:rsidP="00651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274040F8" w14:textId="77777777" w:rsidR="00BA3AFA" w:rsidRPr="004C5D12" w:rsidRDefault="00BA3AFA" w:rsidP="00651A7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95B3D7" w:themeFill="accent1" w:themeFillTint="99"/>
        <w:spacing w:after="0" w:line="240" w:lineRule="auto"/>
        <w:outlineLvl w:val="1"/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18"/>
          <w:szCs w:val="18"/>
          <w:lang w:bidi="en-US"/>
        </w:rPr>
        <w:t>4. IZVANNASTAVNE AKTIVNOSTI</w:t>
      </w:r>
    </w:p>
    <w:p w14:paraId="67093D69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6885E4BF" w14:textId="77777777" w:rsidR="00BA3AFA" w:rsidRPr="004C5D12" w:rsidRDefault="00BA3AFA" w:rsidP="00651A75">
      <w:pPr>
        <w:spacing w:after="0" w:line="240" w:lineRule="auto"/>
        <w:ind w:left="283"/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Radi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zadovoljavanja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razli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>č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itih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potreba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i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interesa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u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>č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enika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š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kola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organizira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izvannastavne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aktivnosti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>.</w:t>
      </w:r>
    </w:p>
    <w:p w14:paraId="73A55A09" w14:textId="1E8C7C48" w:rsidR="00BA3AFA" w:rsidRDefault="00BA3AFA" w:rsidP="00651A75">
      <w:pPr>
        <w:spacing w:after="0" w:line="240" w:lineRule="auto"/>
        <w:ind w:left="283"/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>Š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kola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organizira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slijede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>ć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e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izvannastavne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 xml:space="preserve"> 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val="pl-PL" w:bidi="en-US"/>
        </w:rPr>
        <w:t>aktivnosti</w:t>
      </w:r>
      <w:r w:rsidRPr="004C5D12"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  <w:t>:</w:t>
      </w:r>
    </w:p>
    <w:p w14:paraId="0E888C68" w14:textId="77777777" w:rsidR="009D7875" w:rsidRPr="004C5D12" w:rsidRDefault="009D7875" w:rsidP="00651A75">
      <w:pPr>
        <w:spacing w:after="0" w:line="240" w:lineRule="auto"/>
        <w:ind w:left="283"/>
        <w:rPr>
          <w:rFonts w:ascii="Calibri" w:eastAsia="Times New Roman" w:hAnsi="Calibri" w:cs="Times New Roman"/>
          <w:b/>
          <w:i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4358"/>
      </w:tblGrid>
      <w:tr w:rsidR="006E47A2" w:rsidRPr="004C5D12" w14:paraId="1C50F70A" w14:textId="77777777" w:rsidTr="00435490">
        <w:tc>
          <w:tcPr>
            <w:tcW w:w="959" w:type="dxa"/>
            <w:shd w:val="clear" w:color="auto" w:fill="auto"/>
          </w:tcPr>
          <w:p w14:paraId="297C05A1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  <w:t>rbr.</w:t>
            </w:r>
          </w:p>
        </w:tc>
        <w:tc>
          <w:tcPr>
            <w:tcW w:w="3969" w:type="dxa"/>
            <w:shd w:val="clear" w:color="auto" w:fill="auto"/>
          </w:tcPr>
          <w:p w14:paraId="15F0BCCB" w14:textId="77777777" w:rsidR="00BA3AFA" w:rsidRPr="004C5D12" w:rsidRDefault="00BA3AFA" w:rsidP="00651A7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aps/>
                <w:color w:val="000000" w:themeColor="text1"/>
                <w:sz w:val="18"/>
                <w:szCs w:val="18"/>
                <w:u w:val="single"/>
                <w:lang w:val="sv-S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u w:val="single"/>
                <w:lang w:val="de-DE" w:bidi="en-US"/>
              </w:rPr>
              <w:t>NOSITELJI</w:t>
            </w:r>
          </w:p>
        </w:tc>
        <w:tc>
          <w:tcPr>
            <w:tcW w:w="4358" w:type="dxa"/>
            <w:shd w:val="clear" w:color="auto" w:fill="auto"/>
          </w:tcPr>
          <w:p w14:paraId="4F878047" w14:textId="77777777" w:rsidR="00BA3AFA" w:rsidRPr="004C5D12" w:rsidRDefault="00BA3AFA" w:rsidP="00651A75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caps/>
                <w:color w:val="000000" w:themeColor="text1"/>
                <w:sz w:val="18"/>
                <w:szCs w:val="18"/>
                <w:u w:val="single"/>
                <w:lang w:val="sv-S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u w:val="single"/>
                <w:lang w:val="de-DE" w:bidi="en-US"/>
              </w:rPr>
              <w:t>AKTIVNOST</w:t>
            </w:r>
          </w:p>
        </w:tc>
      </w:tr>
      <w:tr w:rsidR="006E47A2" w:rsidRPr="004C5D12" w14:paraId="4275857C" w14:textId="77777777" w:rsidTr="00435490">
        <w:tc>
          <w:tcPr>
            <w:tcW w:w="959" w:type="dxa"/>
            <w:shd w:val="clear" w:color="auto" w:fill="auto"/>
          </w:tcPr>
          <w:p w14:paraId="69220CE7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5A55E4B1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>mihaela koren</w:t>
            </w:r>
          </w:p>
        </w:tc>
        <w:tc>
          <w:tcPr>
            <w:tcW w:w="4358" w:type="dxa"/>
            <w:shd w:val="clear" w:color="auto" w:fill="auto"/>
          </w:tcPr>
          <w:p w14:paraId="2C332DEC" w14:textId="77777777" w:rsidR="00BA3AFA" w:rsidRPr="004C5D12" w:rsidRDefault="0020509B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VIRTOGRAD</w:t>
            </w:r>
          </w:p>
        </w:tc>
      </w:tr>
      <w:tr w:rsidR="007A6C67" w:rsidRPr="004C5D12" w14:paraId="7E5DF918" w14:textId="77777777" w:rsidTr="00435490">
        <w:tc>
          <w:tcPr>
            <w:tcW w:w="959" w:type="dxa"/>
            <w:shd w:val="clear" w:color="auto" w:fill="auto"/>
          </w:tcPr>
          <w:p w14:paraId="318EBC37" w14:textId="77777777" w:rsidR="007A6C67" w:rsidRPr="004C5D12" w:rsidRDefault="007A6C67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4BD75F79" w14:textId="77777777" w:rsidR="007A6C67" w:rsidRPr="004C5D12" w:rsidRDefault="007A6C67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>IVANA PERIS</w:t>
            </w:r>
          </w:p>
        </w:tc>
        <w:tc>
          <w:tcPr>
            <w:tcW w:w="4358" w:type="dxa"/>
            <w:shd w:val="clear" w:color="auto" w:fill="auto"/>
          </w:tcPr>
          <w:p w14:paraId="20768877" w14:textId="71AE5E5F" w:rsidR="007A6C67" w:rsidRPr="004C5D12" w:rsidRDefault="00A34554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MALI ZNANSTVENICI</w:t>
            </w:r>
          </w:p>
        </w:tc>
      </w:tr>
      <w:tr w:rsidR="006E47A2" w:rsidRPr="004C5D12" w14:paraId="42EC9272" w14:textId="77777777" w:rsidTr="00435490">
        <w:tc>
          <w:tcPr>
            <w:tcW w:w="959" w:type="dxa"/>
            <w:shd w:val="clear" w:color="auto" w:fill="auto"/>
          </w:tcPr>
          <w:p w14:paraId="762A12F0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47257FE4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DAJANA MAJNARIĆ</w:t>
            </w:r>
          </w:p>
        </w:tc>
        <w:tc>
          <w:tcPr>
            <w:tcW w:w="4358" w:type="dxa"/>
            <w:shd w:val="clear" w:color="auto" w:fill="auto"/>
          </w:tcPr>
          <w:p w14:paraId="04A82DAA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>KERAMIČARI</w:t>
            </w:r>
          </w:p>
        </w:tc>
      </w:tr>
      <w:tr w:rsidR="006E47A2" w:rsidRPr="004C5D12" w14:paraId="2B592AD5" w14:textId="77777777" w:rsidTr="00435490">
        <w:tc>
          <w:tcPr>
            <w:tcW w:w="959" w:type="dxa"/>
            <w:shd w:val="clear" w:color="auto" w:fill="auto"/>
          </w:tcPr>
          <w:p w14:paraId="08BB0864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0A3DAA2A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>GORDANA KUKIĆ</w:t>
            </w:r>
          </w:p>
        </w:tc>
        <w:tc>
          <w:tcPr>
            <w:tcW w:w="4358" w:type="dxa"/>
            <w:shd w:val="clear" w:color="auto" w:fill="auto"/>
          </w:tcPr>
          <w:p w14:paraId="7AB5CBD2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DRAMSKA GRUPA</w:t>
            </w:r>
          </w:p>
        </w:tc>
      </w:tr>
      <w:tr w:rsidR="006E47A2" w:rsidRPr="004C5D12" w14:paraId="0EA8C19D" w14:textId="77777777" w:rsidTr="00435490">
        <w:tc>
          <w:tcPr>
            <w:tcW w:w="959" w:type="dxa"/>
            <w:shd w:val="clear" w:color="auto" w:fill="auto"/>
          </w:tcPr>
          <w:p w14:paraId="16CCE474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b/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4D64FD06" w14:textId="77777777" w:rsidR="00BA3AFA" w:rsidRPr="004C5D12" w:rsidRDefault="00970E7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SANJA ŠKREBLIN</w:t>
            </w:r>
          </w:p>
        </w:tc>
        <w:tc>
          <w:tcPr>
            <w:tcW w:w="4358" w:type="dxa"/>
            <w:shd w:val="clear" w:color="auto" w:fill="auto"/>
          </w:tcPr>
          <w:p w14:paraId="364BA293" w14:textId="77777777" w:rsidR="00BA3AFA" w:rsidRPr="004C5D12" w:rsidRDefault="00970E7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EKO-EKO</w:t>
            </w:r>
          </w:p>
        </w:tc>
      </w:tr>
      <w:tr w:rsidR="006E47A2" w:rsidRPr="004C5D12" w14:paraId="05986080" w14:textId="77777777" w:rsidTr="00435490">
        <w:tc>
          <w:tcPr>
            <w:tcW w:w="959" w:type="dxa"/>
            <w:shd w:val="clear" w:color="auto" w:fill="auto"/>
          </w:tcPr>
          <w:p w14:paraId="7B186033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712F7F42" w14:textId="155E36A7" w:rsidR="00BA3AFA" w:rsidRPr="004C5D12" w:rsidRDefault="00C40FA3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k</w:t>
            </w:r>
            <w:r w:rsidR="00970E7A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ristina kvakan, IVANA CAKTAŠ</w:t>
            </w:r>
            <w:r w:rsidR="00133077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, DANICA BOBINAC, GABRIJELA KOVAČEVIĆ</w:t>
            </w:r>
          </w:p>
        </w:tc>
        <w:tc>
          <w:tcPr>
            <w:tcW w:w="4358" w:type="dxa"/>
            <w:shd w:val="clear" w:color="auto" w:fill="auto"/>
          </w:tcPr>
          <w:p w14:paraId="4631F532" w14:textId="77777777" w:rsidR="00BA3AFA" w:rsidRPr="004C5D12" w:rsidRDefault="00C40FA3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NOVINARI</w:t>
            </w:r>
          </w:p>
        </w:tc>
      </w:tr>
      <w:tr w:rsidR="006E47A2" w:rsidRPr="004C5D12" w14:paraId="4CF8806A" w14:textId="77777777" w:rsidTr="00435490">
        <w:tc>
          <w:tcPr>
            <w:tcW w:w="959" w:type="dxa"/>
            <w:shd w:val="clear" w:color="auto" w:fill="auto"/>
          </w:tcPr>
          <w:p w14:paraId="41BAC01A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346888BA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SNJEŽANA KORDIĆ</w:t>
            </w:r>
          </w:p>
        </w:tc>
        <w:tc>
          <w:tcPr>
            <w:tcW w:w="4358" w:type="dxa"/>
            <w:shd w:val="clear" w:color="auto" w:fill="auto"/>
          </w:tcPr>
          <w:p w14:paraId="295214E6" w14:textId="77777777" w:rsidR="00BA3AFA" w:rsidRPr="004C5D12" w:rsidRDefault="00970E7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DOMAĆINSTVO</w:t>
            </w:r>
          </w:p>
        </w:tc>
      </w:tr>
      <w:tr w:rsidR="006E47A2" w:rsidRPr="004C5D12" w14:paraId="129939B6" w14:textId="77777777" w:rsidTr="00435490">
        <w:tc>
          <w:tcPr>
            <w:tcW w:w="959" w:type="dxa"/>
            <w:shd w:val="clear" w:color="auto" w:fill="auto"/>
          </w:tcPr>
          <w:p w14:paraId="74633992" w14:textId="77777777" w:rsidR="006E47A2" w:rsidRPr="004C5D12" w:rsidRDefault="006E47A2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1DA498CB" w14:textId="77777777" w:rsidR="006E47A2" w:rsidRPr="004C5D12" w:rsidRDefault="00D74B5E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>mirna ŠIBENIK</w:t>
            </w:r>
          </w:p>
        </w:tc>
        <w:tc>
          <w:tcPr>
            <w:tcW w:w="4358" w:type="dxa"/>
            <w:shd w:val="clear" w:color="auto" w:fill="auto"/>
          </w:tcPr>
          <w:p w14:paraId="4E8655DF" w14:textId="77777777" w:rsidR="006E47A2" w:rsidRPr="004C5D12" w:rsidRDefault="006E47A2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gumbeki</w:t>
            </w:r>
          </w:p>
        </w:tc>
      </w:tr>
      <w:tr w:rsidR="006E47A2" w:rsidRPr="004C5D12" w14:paraId="6255DC75" w14:textId="77777777" w:rsidTr="00435490">
        <w:tc>
          <w:tcPr>
            <w:tcW w:w="959" w:type="dxa"/>
            <w:shd w:val="clear" w:color="auto" w:fill="auto"/>
          </w:tcPr>
          <w:p w14:paraId="1B47AB99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278ED411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BERNARDICA SREDIĆ</w:t>
            </w:r>
          </w:p>
        </w:tc>
        <w:tc>
          <w:tcPr>
            <w:tcW w:w="4358" w:type="dxa"/>
            <w:shd w:val="clear" w:color="auto" w:fill="auto"/>
          </w:tcPr>
          <w:p w14:paraId="2D6A4E98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>CVJEĆARI</w:t>
            </w:r>
          </w:p>
        </w:tc>
      </w:tr>
      <w:tr w:rsidR="006E47A2" w:rsidRPr="004C5D12" w14:paraId="1F3F62F4" w14:textId="77777777" w:rsidTr="00435490">
        <w:tc>
          <w:tcPr>
            <w:tcW w:w="959" w:type="dxa"/>
            <w:shd w:val="clear" w:color="auto" w:fill="auto"/>
          </w:tcPr>
          <w:p w14:paraId="12F75A09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3645C377" w14:textId="77777777" w:rsidR="00BA3AFA" w:rsidRPr="004C5D12" w:rsidRDefault="0077083D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  <w:t>TANJA GREGURIĆ</w:t>
            </w:r>
          </w:p>
        </w:tc>
        <w:tc>
          <w:tcPr>
            <w:tcW w:w="4358" w:type="dxa"/>
            <w:shd w:val="clear" w:color="auto" w:fill="auto"/>
          </w:tcPr>
          <w:p w14:paraId="2D688EEA" w14:textId="77777777" w:rsidR="00BA3AFA" w:rsidRPr="004C5D12" w:rsidRDefault="00970E7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  <w:t>LIKOVNA GRUPA</w:t>
            </w:r>
          </w:p>
        </w:tc>
      </w:tr>
      <w:tr w:rsidR="006E47A2" w:rsidRPr="004C5D12" w14:paraId="3AF422A1" w14:textId="77777777" w:rsidTr="00435490">
        <w:tc>
          <w:tcPr>
            <w:tcW w:w="959" w:type="dxa"/>
            <w:shd w:val="clear" w:color="auto" w:fill="auto"/>
          </w:tcPr>
          <w:p w14:paraId="5DC3EA1A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3FF8E1E1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  <w:t>TOMISLAV MAGDIĆ</w:t>
            </w:r>
          </w:p>
        </w:tc>
        <w:tc>
          <w:tcPr>
            <w:tcW w:w="4358" w:type="dxa"/>
            <w:shd w:val="clear" w:color="auto" w:fill="auto"/>
          </w:tcPr>
          <w:p w14:paraId="49FE46EF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  <w:t>FOLKLORNA GRUPA</w:t>
            </w:r>
          </w:p>
        </w:tc>
      </w:tr>
      <w:tr w:rsidR="006E47A2" w:rsidRPr="004C5D12" w14:paraId="4358BB90" w14:textId="77777777" w:rsidTr="00435490">
        <w:tc>
          <w:tcPr>
            <w:tcW w:w="959" w:type="dxa"/>
            <w:shd w:val="clear" w:color="auto" w:fill="auto"/>
          </w:tcPr>
          <w:p w14:paraId="42E1523B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591C6FCF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sv-SE" w:bidi="en-US"/>
              </w:rPr>
              <w:t>DUBRAVKA BASIĆ VIDOVIĆ</w:t>
            </w:r>
          </w:p>
        </w:tc>
        <w:tc>
          <w:tcPr>
            <w:tcW w:w="4358" w:type="dxa"/>
            <w:shd w:val="clear" w:color="auto" w:fill="auto"/>
          </w:tcPr>
          <w:p w14:paraId="32FA31E4" w14:textId="28E416B5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ŠKOLSKO ŠPORTSKO DRUŠTVO CESARIĆI</w:t>
            </w:r>
            <w:r w:rsidR="006E47A2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, prva pomoć</w:t>
            </w:r>
          </w:p>
        </w:tc>
      </w:tr>
      <w:tr w:rsidR="006E47A2" w:rsidRPr="004C5D12" w14:paraId="46D8D1D9" w14:textId="77777777" w:rsidTr="00435490">
        <w:tc>
          <w:tcPr>
            <w:tcW w:w="959" w:type="dxa"/>
            <w:shd w:val="clear" w:color="auto" w:fill="auto"/>
          </w:tcPr>
          <w:p w14:paraId="6FF56AC8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350E6E46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GORAN MUČNJAK</w:t>
            </w:r>
          </w:p>
        </w:tc>
        <w:tc>
          <w:tcPr>
            <w:tcW w:w="4358" w:type="dxa"/>
            <w:shd w:val="clear" w:color="auto" w:fill="auto"/>
          </w:tcPr>
          <w:p w14:paraId="05A93166" w14:textId="77777777" w:rsidR="00BA3AFA" w:rsidRPr="004C5D12" w:rsidRDefault="006E47A2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 xml:space="preserve">FOTO - </w:t>
            </w:r>
            <w:r w:rsidR="000E165F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 xml:space="preserve">VIDEO </w:t>
            </w:r>
            <w:proofErr w:type="gramStart"/>
            <w:r w:rsidR="000E165F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 xml:space="preserve">GRUPA, </w:t>
            </w:r>
            <w:r w:rsidR="00BA3AFA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 xml:space="preserve"> </w:t>
            </w:r>
            <w:r w:rsidR="00FF4512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>stem</w:t>
            </w:r>
            <w:proofErr w:type="gramEnd"/>
            <w:r w:rsidR="000E165F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de-DE" w:bidi="en-US"/>
              </w:rPr>
              <w:t xml:space="preserve"> GRUPA</w:t>
            </w:r>
          </w:p>
        </w:tc>
      </w:tr>
      <w:tr w:rsidR="006E47A2" w:rsidRPr="004C5D12" w14:paraId="4523F0B0" w14:textId="77777777" w:rsidTr="00435490">
        <w:tc>
          <w:tcPr>
            <w:tcW w:w="959" w:type="dxa"/>
            <w:shd w:val="clear" w:color="auto" w:fill="auto"/>
          </w:tcPr>
          <w:p w14:paraId="06F749BA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57D41A84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MARINA MAJER</w:t>
            </w:r>
          </w:p>
        </w:tc>
        <w:tc>
          <w:tcPr>
            <w:tcW w:w="4358" w:type="dxa"/>
            <w:shd w:val="clear" w:color="auto" w:fill="auto"/>
          </w:tcPr>
          <w:p w14:paraId="7F0A31C3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DRAMSKA GRUPA</w:t>
            </w:r>
          </w:p>
        </w:tc>
      </w:tr>
      <w:tr w:rsidR="006E47A2" w:rsidRPr="004C5D12" w14:paraId="059486ED" w14:textId="77777777" w:rsidTr="00435490">
        <w:tc>
          <w:tcPr>
            <w:tcW w:w="959" w:type="dxa"/>
            <w:shd w:val="clear" w:color="auto" w:fill="auto"/>
          </w:tcPr>
          <w:p w14:paraId="0ED56AAE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2C6A476A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tvrtko hrelec</w:t>
            </w:r>
          </w:p>
        </w:tc>
        <w:tc>
          <w:tcPr>
            <w:tcW w:w="4358" w:type="dxa"/>
            <w:shd w:val="clear" w:color="auto" w:fill="auto"/>
          </w:tcPr>
          <w:p w14:paraId="04427BD0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ZBOR</w:t>
            </w:r>
            <w:r w:rsidR="006E47A2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, orkestar</w:t>
            </w:r>
          </w:p>
        </w:tc>
      </w:tr>
      <w:tr w:rsidR="006E47A2" w:rsidRPr="004C5D12" w14:paraId="34525ECF" w14:textId="77777777" w:rsidTr="00435490">
        <w:tc>
          <w:tcPr>
            <w:tcW w:w="959" w:type="dxa"/>
            <w:shd w:val="clear" w:color="auto" w:fill="auto"/>
          </w:tcPr>
          <w:p w14:paraId="2E08D398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23AA291D" w14:textId="77777777" w:rsidR="00BA3AFA" w:rsidRPr="004C5D12" w:rsidRDefault="00281230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DANICA BOBINAC</w:t>
            </w:r>
          </w:p>
        </w:tc>
        <w:tc>
          <w:tcPr>
            <w:tcW w:w="4358" w:type="dxa"/>
            <w:shd w:val="clear" w:color="auto" w:fill="auto"/>
          </w:tcPr>
          <w:p w14:paraId="51F80E88" w14:textId="369F4A4B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LIKOVNA GRUPA</w:t>
            </w:r>
            <w:r w:rsidR="00E27F5D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, ESTETS</w:t>
            </w:r>
            <w:r w:rsidR="00E44FB9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KO UREĐENJE ŠKOLE</w:t>
            </w:r>
          </w:p>
        </w:tc>
      </w:tr>
      <w:tr w:rsidR="006E47A2" w:rsidRPr="004C5D12" w14:paraId="555141EB" w14:textId="77777777" w:rsidTr="00435490">
        <w:tc>
          <w:tcPr>
            <w:tcW w:w="959" w:type="dxa"/>
            <w:shd w:val="clear" w:color="auto" w:fill="auto"/>
          </w:tcPr>
          <w:p w14:paraId="570BF826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013BB88E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sandra rep</w:t>
            </w:r>
          </w:p>
        </w:tc>
        <w:tc>
          <w:tcPr>
            <w:tcW w:w="4358" w:type="dxa"/>
            <w:shd w:val="clear" w:color="auto" w:fill="auto"/>
          </w:tcPr>
          <w:p w14:paraId="6B23BE87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dramska engleska grupa</w:t>
            </w:r>
          </w:p>
        </w:tc>
      </w:tr>
      <w:tr w:rsidR="006E47A2" w:rsidRPr="004C5D12" w14:paraId="5FDABDAD" w14:textId="77777777" w:rsidTr="00435490">
        <w:tc>
          <w:tcPr>
            <w:tcW w:w="959" w:type="dxa"/>
            <w:shd w:val="clear" w:color="auto" w:fill="auto"/>
          </w:tcPr>
          <w:p w14:paraId="295AC9EF" w14:textId="77777777" w:rsidR="00BA3AFA" w:rsidRPr="004C5D12" w:rsidRDefault="00BA3AFA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1B01AF71" w14:textId="77777777" w:rsidR="00BA3AFA" w:rsidRPr="004C5D12" w:rsidRDefault="00BA3AFA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SONJA PAVLIĆ</w:t>
            </w:r>
          </w:p>
        </w:tc>
        <w:tc>
          <w:tcPr>
            <w:tcW w:w="4358" w:type="dxa"/>
            <w:shd w:val="clear" w:color="auto" w:fill="auto"/>
          </w:tcPr>
          <w:p w14:paraId="2AB43ED2" w14:textId="2DFB7659" w:rsidR="00BA3AFA" w:rsidRPr="004C5D12" w:rsidRDefault="006E47A2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maketari</w:t>
            </w:r>
          </w:p>
        </w:tc>
      </w:tr>
      <w:tr w:rsidR="00FF4512" w:rsidRPr="004C5D12" w14:paraId="468E4D1C" w14:textId="77777777" w:rsidTr="00435490">
        <w:tc>
          <w:tcPr>
            <w:tcW w:w="959" w:type="dxa"/>
            <w:shd w:val="clear" w:color="auto" w:fill="auto"/>
          </w:tcPr>
          <w:p w14:paraId="321CD8D5" w14:textId="77777777" w:rsidR="00FF4512" w:rsidRPr="004C5D12" w:rsidRDefault="00FF4512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17B73F18" w14:textId="77777777" w:rsidR="00FF4512" w:rsidRPr="004C5D12" w:rsidRDefault="00FF4512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ENI ZLOMISLIĆ</w:t>
            </w:r>
          </w:p>
        </w:tc>
        <w:tc>
          <w:tcPr>
            <w:tcW w:w="4358" w:type="dxa"/>
            <w:shd w:val="clear" w:color="auto" w:fill="auto"/>
          </w:tcPr>
          <w:p w14:paraId="6BFC3BC8" w14:textId="77777777" w:rsidR="00FF4512" w:rsidRPr="004C5D12" w:rsidRDefault="00FF4512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RADOZNALCI</w:t>
            </w:r>
          </w:p>
        </w:tc>
      </w:tr>
      <w:tr w:rsidR="00E27F5D" w:rsidRPr="004C5D12" w14:paraId="2E47B010" w14:textId="77777777" w:rsidTr="00435490">
        <w:tc>
          <w:tcPr>
            <w:tcW w:w="959" w:type="dxa"/>
            <w:shd w:val="clear" w:color="auto" w:fill="auto"/>
          </w:tcPr>
          <w:p w14:paraId="240A05EB" w14:textId="77777777" w:rsidR="00E27F5D" w:rsidRPr="004C5D12" w:rsidRDefault="00E27F5D" w:rsidP="00651A75">
            <w:pPr>
              <w:pStyle w:val="Odlomakpopisa"/>
              <w:numPr>
                <w:ilvl w:val="0"/>
                <w:numId w:val="27"/>
              </w:numPr>
              <w:spacing w:before="0" w:after="0" w:line="240" w:lineRule="auto"/>
              <w:outlineLvl w:val="0"/>
              <w:rPr>
                <w:caps/>
                <w:color w:val="000000" w:themeColor="text1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  <w:shd w:val="clear" w:color="auto" w:fill="auto"/>
          </w:tcPr>
          <w:p w14:paraId="2F91CFDB" w14:textId="21C2C404" w:rsidR="00E27F5D" w:rsidRPr="004C5D12" w:rsidRDefault="00E27F5D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JOSIPA TOMAŠEVIĆ, MARIJA BERVIDA I IVA ILEŠ</w:t>
            </w:r>
          </w:p>
        </w:tc>
        <w:tc>
          <w:tcPr>
            <w:tcW w:w="4358" w:type="dxa"/>
            <w:shd w:val="clear" w:color="auto" w:fill="auto"/>
          </w:tcPr>
          <w:p w14:paraId="07DFC2FA" w14:textId="6B68838D" w:rsidR="00E27F5D" w:rsidRPr="004C5D12" w:rsidRDefault="00E27F5D" w:rsidP="00651A75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 xml:space="preserve">VJERONAUČNA </w:t>
            </w:r>
            <w:r w:rsidR="00F42248" w:rsidRPr="004C5D12">
              <w:rPr>
                <w:rFonts w:ascii="Calibri" w:eastAsia="Times New Roman" w:hAnsi="Calibri" w:cs="Times New Roman"/>
                <w:b/>
                <w:caps/>
                <w:color w:val="000000" w:themeColor="text1"/>
                <w:sz w:val="18"/>
                <w:szCs w:val="18"/>
                <w:lang w:val="en-US" w:bidi="en-US"/>
              </w:rPr>
              <w:t>SKUPINA</w:t>
            </w:r>
          </w:p>
        </w:tc>
      </w:tr>
    </w:tbl>
    <w:p w14:paraId="35FE30D8" w14:textId="34C116EB" w:rsidR="007B045F" w:rsidRPr="004C5D12" w:rsidRDefault="007B045F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73A49BB8" w14:textId="1013694B" w:rsidR="007B045F" w:rsidRPr="004C5D12" w:rsidRDefault="007B045F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53BB20F6" w14:textId="4CEC587B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220B3BBB" w14:textId="23FF2EA1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0FACAB16" w14:textId="6E2C213D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2E040E7B" w14:textId="6CAC5F1F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2BCA0B52" w14:textId="0121015D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6A3E0594" w14:textId="6868F2D4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1D38A22F" w14:textId="20B29F85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7F9E7EDD" w14:textId="7E75E469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0BC8815D" w14:textId="261791F2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7146BD7D" w14:textId="41E056AD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566A04D6" w14:textId="3C48655A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4064FED8" w14:textId="7D917371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5006A11F" w14:textId="296011D5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6598DD9C" w14:textId="347AA395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5FE252E9" w14:textId="08938EF0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1FDF3BF2" w14:textId="520B7394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1C5DC53E" w14:textId="54649225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31477F3E" w14:textId="1EE93349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73612F1D" w14:textId="72596331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6A3F5226" w14:textId="1A3F65AE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0D2C90F1" w14:textId="01C12108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691CDB36" w14:textId="1312A660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4D856FBD" w14:textId="131C8EB6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499BA8EB" w14:textId="73AC202D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2D5B5243" w14:textId="236FAE2E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0E79EC63" w14:textId="766E44FD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1C201313" w14:textId="15886F8F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2E2C8882" w14:textId="50F3FE43" w:rsidR="006B4420" w:rsidRDefault="006B4420">
      <w:pPr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br w:type="page"/>
      </w:r>
    </w:p>
    <w:p w14:paraId="3B6E3B0A" w14:textId="77777777" w:rsidR="004C5D12" w:rsidRPr="004C5D12" w:rsidRDefault="004C5D12" w:rsidP="00651A75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A34554" w:rsidRPr="004C5D12" w14:paraId="46D22894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7A15508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DC11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hr-HR"/>
              </w:rPr>
              <w:t xml:space="preserve">IZVANNASTAVNA AKTIVNOST: MALI ZNANSTVENICI </w:t>
            </w:r>
          </w:p>
        </w:tc>
      </w:tr>
      <w:tr w:rsidR="00A34554" w:rsidRPr="004C5D12" w14:paraId="4C3B52BE" w14:textId="77777777" w:rsidTr="00835159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76B9CA5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287A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-  stjecanje novih znanja i vještina</w:t>
            </w:r>
          </w:p>
          <w:p w14:paraId="31CEB58D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 xml:space="preserve">- razvijanje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pozitivnog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odnosa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prirodi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okružuje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boraveći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prirodi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proučavajući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je</w:t>
            </w:r>
          </w:p>
          <w:p w14:paraId="6217A4E8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poticati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istraživanje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znatiželju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stvaranje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navika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kod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djece</w:t>
            </w:r>
            <w:proofErr w:type="spellEnd"/>
          </w:p>
          <w:p w14:paraId="401E4B72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usvajanje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pravila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ponašanja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prirodi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osjećaja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odgovornosti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prirodu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okoliš</w:t>
            </w:r>
            <w:proofErr w:type="spellEnd"/>
          </w:p>
          <w:p w14:paraId="65413538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razvijati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poticati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sposobnost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samostalni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rad,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ali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timsko-suradničke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oblike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sklonost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praktičnom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  <w:p w14:paraId="11A39943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razvijati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kod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osjećaj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ljubavi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prirodi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poticati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zaštitu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prirode</w:t>
            </w:r>
            <w:proofErr w:type="spellEnd"/>
          </w:p>
        </w:tc>
      </w:tr>
      <w:tr w:rsidR="00A34554" w:rsidRPr="004C5D12" w14:paraId="13C3B976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AE20DBB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6D357614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D17B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Znanost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približiti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djeci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naučiti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da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svijet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promatraju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cjelinu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sami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dio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. </w:t>
            </w:r>
          </w:p>
          <w:p w14:paraId="0F142B09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Prezentirati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svoje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aktivnosti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stvoriti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ugodno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ozračje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među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A34554" w:rsidRPr="004C5D12" w14:paraId="79875328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6AE9864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03191AD6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236F" w14:textId="77777777" w:rsidR="00A34554" w:rsidRPr="004C5D12" w:rsidRDefault="00A34554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Učiteljica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Ivana Peris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2.a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razreda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A34554" w:rsidRPr="004C5D12" w14:paraId="266C1833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78E23C9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269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Grupni rad, rad u paru, individualni rad te</w:t>
            </w: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izvođenje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praktičnog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A34554" w:rsidRPr="004C5D12" w14:paraId="61237826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BE91CE5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48CB" w14:textId="77777777" w:rsidR="00A34554" w:rsidRPr="004C5D12" w:rsidRDefault="00A34554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1 sat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tjedno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35 sati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godišnje</w:t>
            </w:r>
            <w:proofErr w:type="spellEnd"/>
          </w:p>
        </w:tc>
      </w:tr>
      <w:tr w:rsidR="00A34554" w:rsidRPr="004C5D12" w14:paraId="1525BC1F" w14:textId="77777777" w:rsidTr="00835159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8C532EE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A83B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Potrošni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materijal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hamer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papir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papir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boji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papir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printanje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ljepilo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flomasteri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)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izradu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plakata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postera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prezentaciju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projekta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potrošni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materijali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eksperimente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svijeća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balon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proofErr w:type="gram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čaše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,…</w:t>
            </w:r>
            <w:proofErr w:type="gram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).</w:t>
            </w:r>
          </w:p>
        </w:tc>
      </w:tr>
      <w:tr w:rsidR="00A34554" w:rsidRPr="004C5D12" w14:paraId="32AE71AC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3AEBF2F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6AAE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Zadovoljstvo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učitelja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roditelja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prezentacijom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projekta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A34554" w:rsidRPr="004C5D12" w14:paraId="317D85F4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94BB2DE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D142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Praćenje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zadovoljstva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porasta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njihove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motivacije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interesa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znanost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A34554" w:rsidRPr="004C5D12" w14:paraId="3AADB5EC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788A53A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75C5" w14:textId="77777777" w:rsidR="00A34554" w:rsidRPr="004C5D12" w:rsidRDefault="00A3455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Vidljiv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interes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znanost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kreativnost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samoinicijatvnost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</w:tbl>
    <w:p w14:paraId="7D3D0C36" w14:textId="7D7DA89B" w:rsidR="009854D2" w:rsidRPr="004C5D12" w:rsidRDefault="009854D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58BA4A27" w14:textId="7DBBA02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21FB8D73" w14:textId="4A6E3EB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0269707E" w14:textId="220D3C1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70C7C9B3" w14:textId="3B91CC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635DD58F" w14:textId="21D6B11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445530B3" w14:textId="133A1F5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37D11E0E" w14:textId="6C7AC39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3CAD92A1" w14:textId="69DEF53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29713650" w14:textId="773D68E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09EEA849" w14:textId="23BAB2E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4C6D9B69" w14:textId="23EFE90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45CBA23C" w14:textId="301BB8D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328E7F79" w14:textId="1FBD125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33761F40" w14:textId="5599AD3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039633EE" w14:textId="3452DFF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6A67E565" w14:textId="2ED8308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36CA86E8" w14:textId="12A6404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0EFCE75F" w14:textId="1744D97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4758702B" w14:textId="26D400B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2E2BE67D" w14:textId="65360ED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65E54319" w14:textId="274BF7D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2870B4B3" w14:textId="06D1019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1B3680B5" w14:textId="14F44F7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7B9A1692" w14:textId="6160C6A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58B249B0" w14:textId="4AC1CE4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0813AF33" w14:textId="7634E17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65BB4775" w14:textId="5CB1459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15EC3D2A" w14:textId="22F327E3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654DE8B5" w14:textId="0EDBBB4A" w:rsidR="006B4420" w:rsidRDefault="006B4420">
      <w:pPr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  <w:br w:type="page"/>
      </w:r>
    </w:p>
    <w:p w14:paraId="1EACB265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A53889" w:rsidRPr="004C5D12" w14:paraId="17A5FB78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231807A" w14:textId="4F0FC1E8" w:rsidR="00A53889" w:rsidRPr="004C5D12" w:rsidRDefault="008C7B2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IZVANNASTAVNA AKTIVNOST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7AD2" w14:textId="77777777" w:rsidR="00A53889" w:rsidRPr="004C5D12" w:rsidRDefault="00A53889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IZVANNASTAVNA AKTIVNOST “</w:t>
            </w:r>
            <w:proofErr w:type="spellStart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Gumbeki</w:t>
            </w:r>
            <w:proofErr w:type="spellEnd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”</w:t>
            </w:r>
          </w:p>
          <w:p w14:paraId="72E6B476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</w:p>
        </w:tc>
      </w:tr>
      <w:tr w:rsidR="00A53889" w:rsidRPr="004C5D12" w14:paraId="0C40FB15" w14:textId="77777777" w:rsidTr="00FD32B1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5ACF3F3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8472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smisla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inicijative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poduzetništvo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kreativnosti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osposobljavanje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da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ideje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pretvaraju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djela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osposobljavanje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stvaralaštvo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inovativnost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spremnost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preuzimanje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rizika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stvaranje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poduzetničkog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ozračja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stjecanje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osnovnih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poduzetničkih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aktivnim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metodama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kroz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igru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aktivnostima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prilagođenim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uzrastu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stjecanje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vještina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stavova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kroz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zajednički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interes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ekološke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svijesti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kroz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ponovnu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uporabu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prenamjenu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već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korištenih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predmeta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matematičkih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kompetencija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usvajanje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temeljnih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matematičkih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vještina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njihova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primjena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privatnom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društvenom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budućem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profesionalnom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životu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matematičkog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načina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mišljenja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komunikacije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pozitivnog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odnosa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matematici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svijesti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vlastitom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matematičkom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umijeću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upoznavanje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osnovnih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ekonomskih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pojmova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nabava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proizvodnja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prodaja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cijena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raspodjela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prihoda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, marketing.</w:t>
            </w:r>
          </w:p>
        </w:tc>
      </w:tr>
      <w:tr w:rsidR="00A53889" w:rsidRPr="004C5D12" w14:paraId="4287306E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3ED1D29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2A848124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385B145A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851C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djelatnici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škole</w:t>
            </w:r>
            <w:proofErr w:type="spellEnd"/>
          </w:p>
        </w:tc>
      </w:tr>
      <w:tr w:rsidR="00A53889" w:rsidRPr="004C5D12" w14:paraId="1257C374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759BAB6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285CAE49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FC04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Učiteljica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Mirna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Šibenik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roditelji</w:t>
            </w:r>
            <w:proofErr w:type="spellEnd"/>
          </w:p>
          <w:p w14:paraId="694EE298" w14:textId="77777777" w:rsidR="00A53889" w:rsidRPr="004C5D12" w:rsidRDefault="00A53889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-do 20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roditelja</w:t>
            </w:r>
            <w:proofErr w:type="spellEnd"/>
          </w:p>
        </w:tc>
      </w:tr>
      <w:tr w:rsidR="00A53889" w:rsidRPr="004C5D12" w14:paraId="65E26B69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BF1F1A3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1BCFD268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0EC7B19B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4846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-mjerenje, skiciranje, dizajniranje, šivanje (ručno, pomoću šivaće mašine)</w:t>
            </w:r>
          </w:p>
        </w:tc>
      </w:tr>
      <w:tr w:rsidR="00A53889" w:rsidRPr="004C5D12" w14:paraId="7EE79A36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A3F8E03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CE06" w14:textId="77777777" w:rsidR="00A53889" w:rsidRPr="004C5D12" w:rsidRDefault="00A53889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tjedno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;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školske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godine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2022./2023.</w:t>
            </w:r>
          </w:p>
        </w:tc>
      </w:tr>
      <w:tr w:rsidR="00A53889" w:rsidRPr="004C5D12" w14:paraId="58BD5CCB" w14:textId="77777777" w:rsidTr="00FD32B1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6140840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1D4" w14:textId="032EB02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-50 kn</w:t>
            </w:r>
            <w:r w:rsidR="00F921EA"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 xml:space="preserve"> (6, 68 eura)</w:t>
            </w: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 xml:space="preserve"> godišnje za repromaterijal, novac se kasnije refundira prodajom gotovih proizvoda</w:t>
            </w:r>
          </w:p>
        </w:tc>
      </w:tr>
      <w:tr w:rsidR="00A53889" w:rsidRPr="004C5D12" w14:paraId="20B97620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39DBC39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C6CE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plakati, organiziranje i sudjelovanje u raznim prigodnim akcijama i projektima</w:t>
            </w:r>
          </w:p>
        </w:tc>
      </w:tr>
      <w:tr w:rsidR="00A53889" w:rsidRPr="004C5D12" w14:paraId="2770A197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5F56054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1A8F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-redovita izvješća</w:t>
            </w:r>
          </w:p>
        </w:tc>
      </w:tr>
      <w:tr w:rsidR="00A53889" w:rsidRPr="004C5D12" w14:paraId="1CBB7B0E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6F3D5D4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F3CA" w14:textId="77777777" w:rsidR="00A53889" w:rsidRPr="004C5D12" w:rsidRDefault="00A5388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-prezentacija škole u lokalnoj i široj zajednici</w:t>
            </w:r>
          </w:p>
        </w:tc>
      </w:tr>
    </w:tbl>
    <w:p w14:paraId="7F15ADB9" w14:textId="78E55F43" w:rsidR="00FF4512" w:rsidRPr="004C5D12" w:rsidRDefault="00FF45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128482AE" w14:textId="00961213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1840139C" w14:textId="6D3CFDB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57DD7994" w14:textId="668E182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74426863" w14:textId="32AB895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79C08D51" w14:textId="6AFA5DE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21F13BF7" w14:textId="3E962C80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22360611" w14:textId="0D936C4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6BAEB3AA" w14:textId="282F7DF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4100344A" w14:textId="3FE2C04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78F6D22F" w14:textId="2FEA3AF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47E563DC" w14:textId="4634BCFF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704366D0" w14:textId="64CC342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08F94F94" w14:textId="5F6E95F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307BFD39" w14:textId="1FAE3B0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7A1BC579" w14:textId="1673A0C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6CECBD66" w14:textId="512AE59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75B6D5A7" w14:textId="022F54E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6CD9688D" w14:textId="6B8CD75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152F2285" w14:textId="4C4BF50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1904B80F" w14:textId="6515E41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13DC8C52" w14:textId="0EFFD53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07A39E5D" w14:textId="2AFF012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13DCAEFB" w14:textId="14319D4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4E6BEC02" w14:textId="1D49F78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288FA4C5" w14:textId="29B0F10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p w14:paraId="041AB298" w14:textId="62447C1F" w:rsidR="006B4420" w:rsidRDefault="006B4420">
      <w:pPr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  <w:br w:type="page"/>
      </w:r>
    </w:p>
    <w:p w14:paraId="785A8A46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i/>
          <w:sz w:val="18"/>
          <w:szCs w:val="18"/>
          <w:lang w:val="sv-SE" w:bidi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F921EA" w:rsidRPr="004C5D12" w14:paraId="11DA4EA2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D739384" w14:textId="7BF367B5" w:rsidR="00F921EA" w:rsidRPr="004C5D12" w:rsidRDefault="008C7B2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IZVANNASTAVNA AKTIVNOST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00FF" w14:textId="77777777" w:rsidR="00F921EA" w:rsidRPr="004C5D12" w:rsidRDefault="00F921EA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IZVANNASTAVNA AKTIVNOST “</w:t>
            </w:r>
            <w:proofErr w:type="spellStart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Radoznalci</w:t>
            </w:r>
            <w:proofErr w:type="spellEnd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”</w:t>
            </w:r>
          </w:p>
          <w:p w14:paraId="1D0632DF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</w:p>
        </w:tc>
      </w:tr>
      <w:tr w:rsidR="00F921EA" w:rsidRPr="004C5D12" w14:paraId="2C5BA3E1" w14:textId="77777777" w:rsidTr="00FD32B1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F076A79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AB0D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Razvijati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potencijal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koji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prelaze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okvire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uobičajenog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obrazovnog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programa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zahtjevaju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dodatne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sadržaje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metode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. </w:t>
            </w:r>
          </w:p>
          <w:p w14:paraId="618AFEBE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Produbljivati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koncentraciju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poticati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upornost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strpljenje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pozitivan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odnos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radu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.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Razvijati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osjećaj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zajedništva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suradnje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odgovornosti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motorčkih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sposobnosti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.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Otkrivati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nove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načine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mišljenja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zaključivanja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koji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će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poticati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razvoj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samopouzdanja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.</w:t>
            </w:r>
          </w:p>
        </w:tc>
      </w:tr>
      <w:tr w:rsidR="00F921EA" w:rsidRPr="004C5D12" w14:paraId="485C10B9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2AAB4F2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79EC8951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025CEDBA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B171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ova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aktivnost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je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namijenjena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učenicima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koji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se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žele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uključiti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rad</w:t>
            </w:r>
            <w:proofErr w:type="spellEnd"/>
          </w:p>
        </w:tc>
      </w:tr>
      <w:tr w:rsidR="00F921EA" w:rsidRPr="004C5D12" w14:paraId="2EF9E6D2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EFA5D6E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35DEFEBB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277F" w14:textId="77777777" w:rsidR="00F921EA" w:rsidRPr="004C5D12" w:rsidRDefault="00F921E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Učiteljica Eni Zlomislić</w:t>
            </w:r>
          </w:p>
          <w:p w14:paraId="79FB0BA0" w14:textId="77777777" w:rsidR="00F921EA" w:rsidRPr="004C5D12" w:rsidRDefault="00F921E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-učenici 3. a razreda (21)</w:t>
            </w:r>
          </w:p>
        </w:tc>
      </w:tr>
      <w:tr w:rsidR="00F921EA" w:rsidRPr="004C5D12" w14:paraId="2C2A69C6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418DD22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08E828D6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4D735828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DC22" w14:textId="77777777" w:rsidR="00F921EA" w:rsidRPr="004C5D12" w:rsidRDefault="00F921E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istraživanje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promatranje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proučavanje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izvođenje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pokusa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donošenje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zaključaka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</w:p>
          <w:p w14:paraId="5E4EE9E1" w14:textId="77777777" w:rsidR="00F921EA" w:rsidRPr="004C5D12" w:rsidRDefault="00F921E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obilježavanje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dogovorenih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dana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šk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.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godine</w:t>
            </w:r>
            <w:proofErr w:type="spellEnd"/>
          </w:p>
          <w:p w14:paraId="146F3B4D" w14:textId="77777777" w:rsidR="00F921EA" w:rsidRPr="004C5D12" w:rsidRDefault="00F921E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izrađivanje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umjetničkih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radova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predmeta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s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različitom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svrhom</w:t>
            </w:r>
            <w:proofErr w:type="spellEnd"/>
          </w:p>
          <w:p w14:paraId="0A42B54B" w14:textId="77777777" w:rsidR="00F921EA" w:rsidRPr="004C5D12" w:rsidRDefault="00F921E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sudjelovanje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aktivnostima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s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ciljem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razvoja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kreativnog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logičkog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mišljenja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praktičnih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vještina</w:t>
            </w:r>
            <w:proofErr w:type="spellEnd"/>
          </w:p>
          <w:p w14:paraId="3C31BA30" w14:textId="77777777" w:rsidR="00F921EA" w:rsidRPr="004C5D12" w:rsidRDefault="00F921E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individualni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rad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rad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parovima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grupni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rad</w:t>
            </w:r>
            <w:proofErr w:type="spellEnd"/>
          </w:p>
          <w:p w14:paraId="5AC0A944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učenje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istraživanjem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promatranjem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provjeravanjem</w:t>
            </w:r>
            <w:proofErr w:type="spellEnd"/>
          </w:p>
        </w:tc>
      </w:tr>
      <w:tr w:rsidR="00F921EA" w:rsidRPr="004C5D12" w14:paraId="4FC2E1B4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228A320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E66F" w14:textId="77777777" w:rsidR="00F921EA" w:rsidRPr="004C5D12" w:rsidRDefault="00F921EA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-1 sat tjedno tijekom školske godine 2022./2023.</w:t>
            </w:r>
          </w:p>
        </w:tc>
      </w:tr>
      <w:tr w:rsidR="00F921EA" w:rsidRPr="004C5D12" w14:paraId="289210EE" w14:textId="77777777" w:rsidTr="00FD32B1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25984C5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CE5" w14:textId="66EEA15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-sredstva potrebna za materijali za rad (papir, olovke, bojice, flomasteri, vuna, ljepilo, epruvete, staklenke i sl.) nabavit će se iz razredna štednje i donacije roditelja – cca 300 kn (40 eura)</w:t>
            </w:r>
          </w:p>
        </w:tc>
      </w:tr>
      <w:tr w:rsidR="00F921EA" w:rsidRPr="004C5D12" w14:paraId="7DC3946F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6A04CBC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8CB5" w14:textId="77777777" w:rsidR="00F921EA" w:rsidRPr="004C5D12" w:rsidRDefault="00F921EA" w:rsidP="00651A75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ind w:right="153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-usmeno i pismeno izražavanje učenika izradom </w:t>
            </w:r>
            <w:r w:rsidRPr="004C5D12">
              <w:rPr>
                <w:rFonts w:ascii="Calibri" w:eastAsia="Times New Roman" w:hAnsi="Calibri" w:cs="Calibri"/>
                <w:bCs/>
                <w:spacing w:val="-3"/>
                <w:sz w:val="18"/>
                <w:szCs w:val="18"/>
              </w:rPr>
              <w:t xml:space="preserve">plakata,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umnih mapa,</w:t>
            </w:r>
            <w:r w:rsidRPr="004C5D12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uradaka, predmeta</w:t>
            </w:r>
          </w:p>
          <w:p w14:paraId="4C9ECF60" w14:textId="77777777" w:rsidR="00F921EA" w:rsidRPr="004C5D12" w:rsidRDefault="00F921EA" w:rsidP="00651A75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ind w:right="907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-izlaganje radova u učionicama</w:t>
            </w:r>
          </w:p>
          <w:p w14:paraId="038664A1" w14:textId="77777777" w:rsidR="00F921EA" w:rsidRPr="004C5D12" w:rsidRDefault="00F921EA" w:rsidP="00651A75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ind w:right="33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-sudjelovanje u raznim prigodnim akcijama i projektima </w:t>
            </w:r>
          </w:p>
          <w:p w14:paraId="55CF244B" w14:textId="77777777" w:rsidR="00F921EA" w:rsidRPr="004C5D12" w:rsidRDefault="00F921EA" w:rsidP="00651A75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ind w:right="33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-usmena pohvala, poticaj za daljnje razvijanje </w:t>
            </w:r>
            <w:r w:rsidRPr="004C5D12">
              <w:rPr>
                <w:rFonts w:ascii="Calibri" w:eastAsia="Times New Roman" w:hAnsi="Calibri" w:cs="Calibri"/>
                <w:bCs/>
                <w:spacing w:val="-3"/>
                <w:sz w:val="18"/>
                <w:szCs w:val="18"/>
              </w:rPr>
              <w:t xml:space="preserve">vještina,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stavova i</w:t>
            </w:r>
            <w:r w:rsidRPr="004C5D12">
              <w:rPr>
                <w:rFonts w:ascii="Calibri" w:eastAsia="Times New Roman" w:hAnsi="Calibri" w:cs="Calibri"/>
                <w:bCs/>
                <w:spacing w:val="-2"/>
                <w:sz w:val="18"/>
                <w:szCs w:val="18"/>
              </w:rPr>
              <w:t xml:space="preserve">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sposobnosti</w:t>
            </w:r>
          </w:p>
          <w:p w14:paraId="06B026BE" w14:textId="77777777" w:rsidR="00F921EA" w:rsidRPr="004C5D12" w:rsidRDefault="00F921EA" w:rsidP="00651A75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-individualno praćenje napredovanja</w:t>
            </w:r>
            <w:r w:rsidRPr="004C5D12">
              <w:rPr>
                <w:rFonts w:ascii="Calibri" w:eastAsia="Times New Roman" w:hAnsi="Calibri" w:cs="Calibri"/>
                <w:bCs/>
                <w:spacing w:val="-2"/>
                <w:sz w:val="18"/>
                <w:szCs w:val="18"/>
              </w:rPr>
              <w:t xml:space="preserve">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učenika</w:t>
            </w:r>
          </w:p>
          <w:p w14:paraId="2ECB042B" w14:textId="77777777" w:rsidR="00F921EA" w:rsidRPr="004C5D12" w:rsidRDefault="00F921EA" w:rsidP="00651A75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-opisno praćenje učeničkih dostignuća i</w:t>
            </w:r>
            <w:r w:rsidRPr="004C5D12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interesa</w:t>
            </w:r>
          </w:p>
          <w:p w14:paraId="3D6BA17D" w14:textId="77777777" w:rsidR="00F921EA" w:rsidRPr="004C5D12" w:rsidRDefault="00F921EA" w:rsidP="00651A75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-skale procjene zadovoljstva</w:t>
            </w:r>
            <w:r w:rsidRPr="004C5D12">
              <w:rPr>
                <w:rFonts w:ascii="Calibri" w:eastAsia="Times New Roman" w:hAnsi="Calibri" w:cs="Calibri"/>
                <w:bCs/>
                <w:spacing w:val="-2"/>
                <w:sz w:val="18"/>
                <w:szCs w:val="18"/>
              </w:rPr>
              <w:t xml:space="preserve">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učenika</w:t>
            </w:r>
          </w:p>
          <w:p w14:paraId="651F1744" w14:textId="77777777" w:rsidR="00F921EA" w:rsidRPr="004C5D12" w:rsidRDefault="00F921EA" w:rsidP="00651A75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-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samovrednovanje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učenika</w:t>
            </w:r>
          </w:p>
          <w:p w14:paraId="74CC8A41" w14:textId="77777777" w:rsidR="00F921EA" w:rsidRPr="004C5D12" w:rsidRDefault="00F921EA" w:rsidP="00651A75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-evaluacija od strane učitelja i</w:t>
            </w:r>
            <w:r w:rsidRPr="004C5D12">
              <w:rPr>
                <w:rFonts w:ascii="Calibri" w:eastAsia="Times New Roman" w:hAnsi="Calibri" w:cs="Calibri"/>
                <w:bCs/>
                <w:spacing w:val="-3"/>
                <w:sz w:val="18"/>
                <w:szCs w:val="18"/>
              </w:rPr>
              <w:t xml:space="preserve">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roditelja</w:t>
            </w:r>
          </w:p>
          <w:p w14:paraId="65E0D7CC" w14:textId="77777777" w:rsidR="00F921EA" w:rsidRPr="004C5D12" w:rsidRDefault="00F921EA" w:rsidP="00651A75">
            <w:pPr>
              <w:widowControl w:val="0"/>
              <w:tabs>
                <w:tab w:val="left" w:pos="248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-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samovrednovanje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vlastitih</w:t>
            </w:r>
            <w:r w:rsidRPr="004C5D12">
              <w:rPr>
                <w:rFonts w:ascii="Calibri" w:eastAsia="Times New Roman" w:hAnsi="Calibri" w:cs="Calibri"/>
                <w:bCs/>
                <w:spacing w:val="-1"/>
                <w:sz w:val="18"/>
                <w:szCs w:val="18"/>
              </w:rPr>
              <w:t xml:space="preserve"> </w:t>
            </w: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</w:rPr>
              <w:t>postignuća</w:t>
            </w:r>
          </w:p>
        </w:tc>
      </w:tr>
      <w:tr w:rsidR="00F921EA" w:rsidRPr="004C5D12" w14:paraId="7C63DA95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32252AB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5D22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redovita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izvješća</w:t>
            </w:r>
            <w:proofErr w:type="spellEnd"/>
          </w:p>
        </w:tc>
      </w:tr>
      <w:tr w:rsidR="00F921EA" w:rsidRPr="004C5D12" w14:paraId="2C37C234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DC5824A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039C" w14:textId="77777777" w:rsidR="00F921EA" w:rsidRPr="004C5D12" w:rsidRDefault="00F921E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-prezentacija škole - učenika i djelatnika, pregled školskih aktivnosti</w:t>
            </w:r>
          </w:p>
          <w:p w14:paraId="29AB5063" w14:textId="77777777" w:rsidR="00F921EA" w:rsidRPr="004C5D12" w:rsidRDefault="00F921EA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-promicati pozitivne ideje i stavove te širiti zdravo ozračje</w:t>
            </w:r>
          </w:p>
        </w:tc>
      </w:tr>
    </w:tbl>
    <w:p w14:paraId="66C558FD" w14:textId="0F423508" w:rsidR="002A0D17" w:rsidRPr="004C5D12" w:rsidRDefault="002A0D17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79F93624" w14:textId="689EF2C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34D54F5B" w14:textId="7652285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8E2094A" w14:textId="228B2F9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50AD167C" w14:textId="1B44651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9E71F97" w14:textId="22B39D7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5FAD1EF2" w14:textId="0F890AA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176A48E4" w14:textId="637B0A5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0248E907" w14:textId="42206C3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70E43613" w14:textId="7DFB5B4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EEAA876" w14:textId="7B4D8AB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68CF4BC5" w14:textId="739AB4E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111A26A9" w14:textId="3349CBE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311F5034" w14:textId="1954B01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60F4039F" w14:textId="0C3BDD7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48F45BA4" w14:textId="4477978A" w:rsidR="006B4420" w:rsidRDefault="006B4420">
      <w:pPr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sv-SE" w:bidi="en-US"/>
        </w:rPr>
        <w:br w:type="page"/>
      </w:r>
    </w:p>
    <w:p w14:paraId="3AFD6991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0725A5" w:rsidRPr="004C5D12" w14:paraId="14BF7C94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34B9DA2" w14:textId="585C5512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IZVANNASTAVNA AKTIVNOST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2CD6" w14:textId="77777777" w:rsidR="000725A5" w:rsidRPr="004C5D12" w:rsidRDefault="000725A5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EKO GRUPA</w:t>
            </w:r>
          </w:p>
          <w:p w14:paraId="3723F78B" w14:textId="77777777" w:rsidR="000725A5" w:rsidRPr="004C5D12" w:rsidRDefault="000725A5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Sanja </w:t>
            </w:r>
            <w:proofErr w:type="spellStart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Škreblin</w:t>
            </w:r>
            <w:proofErr w:type="spellEnd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učiteljica</w:t>
            </w:r>
            <w:proofErr w:type="spellEnd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savjetnica</w:t>
            </w:r>
            <w:proofErr w:type="spellEnd"/>
          </w:p>
          <w:p w14:paraId="79DC5540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</w:p>
        </w:tc>
      </w:tr>
      <w:tr w:rsidR="000725A5" w:rsidRPr="004C5D12" w14:paraId="1D9344CD" w14:textId="77777777" w:rsidTr="00835159">
        <w:trPr>
          <w:cantSplit/>
          <w:trHeight w:val="1425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11AE4DA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43AE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 xml:space="preserve">Razvijati ekološku svijest učenika, osvještavati potrebu održivog razvoja , surađivanje s grupama Cvjećari i Maketari, te udrugom OAZA projektom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Experimenta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 xml:space="preserve"> u izradi poučne staze u školskom dvorištu i cvjetnjaku, posjeti i suradnja s JU Park Maksimir  i ZOO Zagreb</w:t>
            </w:r>
          </w:p>
        </w:tc>
      </w:tr>
      <w:tr w:rsidR="000725A5" w:rsidRPr="004C5D12" w14:paraId="3C0FBF0F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5C3371A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1D25B6FD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4AE9D9E2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8201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učenici 4. razreda</w:t>
            </w:r>
          </w:p>
          <w:p w14:paraId="46801E1B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svi učenici i djelatnici škole, stanovnici naselja</w:t>
            </w:r>
          </w:p>
        </w:tc>
      </w:tr>
      <w:tr w:rsidR="000725A5" w:rsidRPr="004C5D12" w14:paraId="1F417D68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32186B4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78398293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43C7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učiteljica , voditelji grupa Cvjećari i Modelari, djelatnici JU Maksimir,  ZOO vrta Zagreb</w:t>
            </w:r>
          </w:p>
          <w:p w14:paraId="025C053C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do 10</w:t>
            </w:r>
          </w:p>
        </w:tc>
      </w:tr>
      <w:tr w:rsidR="000725A5" w:rsidRPr="004C5D12" w14:paraId="4CCE2937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E74B183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4DCAB7F2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74FF9215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214C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tjedno radom u prostorima škole, povremeno sudjelovanjem u terenskoj nastavi, u aktivnostima JU Maksimir i ZOO vrta Zagreb, Botanički vrt</w:t>
            </w:r>
          </w:p>
        </w:tc>
      </w:tr>
      <w:tr w:rsidR="000725A5" w:rsidRPr="004C5D12" w14:paraId="0E172937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C0FFD32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3551" w14:textId="77777777" w:rsidR="000725A5" w:rsidRPr="004C5D12" w:rsidRDefault="000725A5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tijekom školske godine</w:t>
            </w:r>
          </w:p>
        </w:tc>
      </w:tr>
      <w:tr w:rsidR="000725A5" w:rsidRPr="004C5D12" w14:paraId="288E89F4" w14:textId="77777777" w:rsidTr="00835159">
        <w:trPr>
          <w:cantSplit/>
          <w:trHeight w:val="632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994CCB8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68FD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ulaznice – oko 75,00 kn</w:t>
            </w:r>
          </w:p>
        </w:tc>
      </w:tr>
      <w:tr w:rsidR="000725A5" w:rsidRPr="004C5D12" w14:paraId="5E3C718F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F4F1986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1940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poučna staza u školskom dvorištu, plakati, izvješća za školu, sudjelovanje u raznim prigodnim ekološkim akcijama i projektima, podizanje građanske svijesti kod učenika (GOO)</w:t>
            </w:r>
          </w:p>
        </w:tc>
      </w:tr>
      <w:tr w:rsidR="000725A5" w:rsidRPr="004C5D12" w14:paraId="0764FA7F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FDD5576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79E3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redovita izvješća</w:t>
            </w:r>
          </w:p>
        </w:tc>
      </w:tr>
      <w:tr w:rsidR="000725A5" w:rsidRPr="004C5D12" w14:paraId="2AF8F9F4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7EA8585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1FAE" w14:textId="77777777" w:rsidR="000725A5" w:rsidRPr="004C5D12" w:rsidRDefault="000725A5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prezentacija škole u lokalnoj i široj zajednici</w:t>
            </w:r>
          </w:p>
        </w:tc>
      </w:tr>
    </w:tbl>
    <w:p w14:paraId="138D1A7D" w14:textId="65972FFE" w:rsidR="004A63F7" w:rsidRPr="004C5D12" w:rsidRDefault="004A63F7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741909C6" w14:textId="26C7B0C0" w:rsidR="006B4420" w:rsidRDefault="006B4420">
      <w:pPr>
        <w:rPr>
          <w:rFonts w:ascii="Calibri" w:eastAsia="Times New Roman" w:hAnsi="Calibri" w:cs="Times New Roman"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sz w:val="18"/>
          <w:szCs w:val="18"/>
          <w:lang w:val="sv-SE" w:bidi="en-US"/>
        </w:rPr>
        <w:br w:type="page"/>
      </w:r>
    </w:p>
    <w:p w14:paraId="55D47DC1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776"/>
      </w:tblGrid>
      <w:tr w:rsidR="00934D0B" w:rsidRPr="004C5D12" w14:paraId="21D489D6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23CCDF4A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IZVANNASTAVNA AKTIVNOST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DDFF" w14:textId="77777777" w:rsidR="00934D0B" w:rsidRPr="004C5D12" w:rsidRDefault="00934D0B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FOLKLORNA GRUPA</w:t>
            </w:r>
          </w:p>
          <w:p w14:paraId="3AB73762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934D0B" w:rsidRPr="004C5D12" w14:paraId="6965A87B" w14:textId="77777777" w:rsidTr="00835159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71B8AB69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4BEB9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Razvijati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osjećaj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pripadnosti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ljubav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domovini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njegovati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tradiciju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kulturnu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proofErr w:type="gram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baštinu;razvijati</w:t>
            </w:r>
            <w:proofErr w:type="spellEnd"/>
            <w:proofErr w:type="gram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ljubav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narodnom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stvaralaštvu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34D0B" w:rsidRPr="004C5D12" w14:paraId="7C65523A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BFD5863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NAMJENA</w:t>
            </w:r>
          </w:p>
          <w:p w14:paraId="4134C8C6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14:paraId="210722AE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4361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  <w:p w14:paraId="4F87B5BB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Učenici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nižih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razreda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  <w:p w14:paraId="2453AA71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Broj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sudionika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 do 20</w:t>
            </w:r>
          </w:p>
          <w:p w14:paraId="38BE6CEB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934D0B" w:rsidRPr="004C5D12" w14:paraId="129BEB02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561079A0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NOSITELJI I NJIHOVA</w:t>
            </w:r>
          </w:p>
          <w:p w14:paraId="5116C105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CB1C" w14:textId="77777777" w:rsidR="00934D0B" w:rsidRPr="004C5D12" w:rsidRDefault="00934D0B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Učitelj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RN Tomislav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Magdić</w:t>
            </w:r>
            <w:proofErr w:type="spellEnd"/>
          </w:p>
          <w:p w14:paraId="6D37D965" w14:textId="77777777" w:rsidR="00934D0B" w:rsidRPr="004C5D12" w:rsidRDefault="00934D0B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934D0B" w:rsidRPr="004C5D12" w14:paraId="51577262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2937430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NAČIN REALIZACIJE</w:t>
            </w:r>
          </w:p>
          <w:p w14:paraId="6DDCFB59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  <w:p w14:paraId="51A38217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8766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Probe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jednom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tjedno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prostorima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škole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mogućnostima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ostvariti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suradnju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kazalištem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br/>
              <w:t xml:space="preserve">KNAP,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Gradskom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knjižnicom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S. S.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Kranjčevića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ili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drugom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institucijom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  <w:p w14:paraId="29D0FBC5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934D0B" w:rsidRPr="004C5D12" w14:paraId="425F17CC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22CBEDD3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F716D" w14:textId="77777777" w:rsidR="00934D0B" w:rsidRPr="004C5D12" w:rsidRDefault="00934D0B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školske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godine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</w:p>
        </w:tc>
      </w:tr>
      <w:tr w:rsidR="00934D0B" w:rsidRPr="004C5D12" w14:paraId="4CCBB6A2" w14:textId="77777777" w:rsidTr="00835159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5520C599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6C46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-</w:t>
            </w:r>
          </w:p>
        </w:tc>
      </w:tr>
      <w:tr w:rsidR="00934D0B" w:rsidRPr="004C5D12" w14:paraId="76756331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3E2A52B2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5B71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Izvješća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školu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sudjelovanje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prigodnim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priredbama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  <w:p w14:paraId="13C7E3A8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934D0B" w:rsidRPr="004C5D12" w14:paraId="0D822084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106B53BA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C30B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Redovita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izvješća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934D0B" w:rsidRPr="004C5D12" w14:paraId="328C36E3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54261F2D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6E1AB" w14:textId="77777777" w:rsidR="00934D0B" w:rsidRPr="004C5D12" w:rsidRDefault="00934D0B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Prezentacija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škole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lokalnoj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široj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zajednici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br/>
              <w:t>(GOO).</w:t>
            </w:r>
          </w:p>
        </w:tc>
      </w:tr>
    </w:tbl>
    <w:p w14:paraId="1C40DA14" w14:textId="616C7FB6" w:rsidR="002A0D17" w:rsidRPr="004C5D12" w:rsidRDefault="002A0D17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1A6C60DB" w14:textId="4ACC6F13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1FCE0A9D" w14:textId="3E79F34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p w14:paraId="4F96C1D7" w14:textId="53E9444E" w:rsidR="006B4420" w:rsidRDefault="006B4420">
      <w:pPr>
        <w:rPr>
          <w:rFonts w:ascii="Calibri" w:eastAsia="Times New Roman" w:hAnsi="Calibri" w:cs="Times New Roman"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sz w:val="18"/>
          <w:szCs w:val="18"/>
          <w:lang w:val="sv-SE" w:bidi="en-US"/>
        </w:rPr>
        <w:br w:type="page"/>
      </w:r>
    </w:p>
    <w:p w14:paraId="36EE5375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sv-SE" w:bidi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919"/>
      </w:tblGrid>
      <w:tr w:rsidR="002A0D17" w:rsidRPr="004C5D12" w14:paraId="15D42038" w14:textId="77777777" w:rsidTr="009D7875">
        <w:tc>
          <w:tcPr>
            <w:tcW w:w="3369" w:type="dxa"/>
            <w:shd w:val="clear" w:color="auto" w:fill="8DB3E2" w:themeFill="text2" w:themeFillTint="66"/>
          </w:tcPr>
          <w:p w14:paraId="76409173" w14:textId="5F0F2ABD" w:rsidR="002A0D17" w:rsidRPr="004C5D12" w:rsidRDefault="006E3E01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IZVANNASTAVNA AKTIVNOST</w:t>
            </w:r>
          </w:p>
        </w:tc>
        <w:tc>
          <w:tcPr>
            <w:tcW w:w="5919" w:type="dxa"/>
          </w:tcPr>
          <w:p w14:paraId="2618D965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 xml:space="preserve">                  CVJEĆARI</w:t>
            </w:r>
          </w:p>
          <w:p w14:paraId="2258D1D5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  <w:p w14:paraId="44769F90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</w:tc>
      </w:tr>
      <w:tr w:rsidR="002A0D17" w:rsidRPr="004C5D12" w14:paraId="777EDB89" w14:textId="77777777" w:rsidTr="009D7875">
        <w:trPr>
          <w:trHeight w:val="1425"/>
        </w:trPr>
        <w:tc>
          <w:tcPr>
            <w:tcW w:w="3369" w:type="dxa"/>
            <w:shd w:val="clear" w:color="auto" w:fill="8DB3E2" w:themeFill="text2" w:themeFillTint="66"/>
          </w:tcPr>
          <w:p w14:paraId="05E4D412" w14:textId="23F3F356" w:rsidR="002A0D17" w:rsidRPr="004C5D12" w:rsidRDefault="008C7B2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919" w:type="dxa"/>
          </w:tcPr>
          <w:p w14:paraId="36A87435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Uređenje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unutarnjeg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prostora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školskog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cvjetnjaka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dvorišta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upoznavanje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uzgoja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njegovanja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različitih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vrsta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biljaka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–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proširivanje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sadržaja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prirode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društva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suradnja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Eko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eko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grupom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udrugom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O.A.Z.A.</w:t>
            </w:r>
          </w:p>
        </w:tc>
      </w:tr>
      <w:tr w:rsidR="002A0D17" w:rsidRPr="004C5D12" w14:paraId="02CF07D9" w14:textId="77777777" w:rsidTr="009D7875">
        <w:tc>
          <w:tcPr>
            <w:tcW w:w="3369" w:type="dxa"/>
            <w:shd w:val="clear" w:color="auto" w:fill="8DB3E2" w:themeFill="text2" w:themeFillTint="66"/>
          </w:tcPr>
          <w:p w14:paraId="58B8FF25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NAMJENA</w:t>
            </w:r>
          </w:p>
          <w:p w14:paraId="4C210954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5919" w:type="dxa"/>
          </w:tcPr>
          <w:p w14:paraId="2A6FC205" w14:textId="34B8A302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učenici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r w:rsidR="000F020D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1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.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>razreda</w:t>
            </w:r>
            <w:proofErr w:type="spellEnd"/>
          </w:p>
          <w:p w14:paraId="1C72FFE0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>učenici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>djelatnici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>škole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>članovi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>udruge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>volonteri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>udruge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 w:bidi="en-US"/>
              </w:rPr>
              <w:t xml:space="preserve"> O.A.Z.A.</w:t>
            </w:r>
          </w:p>
        </w:tc>
      </w:tr>
      <w:tr w:rsidR="002A0D17" w:rsidRPr="004C5D12" w14:paraId="5A61070C" w14:textId="77777777" w:rsidTr="009D7875">
        <w:tc>
          <w:tcPr>
            <w:tcW w:w="3369" w:type="dxa"/>
            <w:shd w:val="clear" w:color="auto" w:fill="8DB3E2" w:themeFill="text2" w:themeFillTint="66"/>
          </w:tcPr>
          <w:p w14:paraId="5B6CD0A5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it-IT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it-IT" w:bidi="en-US"/>
              </w:rPr>
              <w:t>NOSITELJI I NJIHOVA ODGOVORNOST</w:t>
            </w:r>
          </w:p>
          <w:p w14:paraId="788D285A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it-IT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it-IT" w:bidi="en-US"/>
              </w:rPr>
              <w:t>BROJ SUDIONIKA</w:t>
            </w:r>
          </w:p>
        </w:tc>
        <w:tc>
          <w:tcPr>
            <w:tcW w:w="5919" w:type="dxa"/>
          </w:tcPr>
          <w:p w14:paraId="5A51F071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učiteljica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</w:p>
          <w:p w14:paraId="148200AF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do 15</w:t>
            </w:r>
          </w:p>
        </w:tc>
      </w:tr>
      <w:tr w:rsidR="002A0D17" w:rsidRPr="004C5D12" w14:paraId="44F9FE6D" w14:textId="77777777" w:rsidTr="009D7875">
        <w:tc>
          <w:tcPr>
            <w:tcW w:w="3369" w:type="dxa"/>
            <w:shd w:val="clear" w:color="auto" w:fill="8DB3E2" w:themeFill="text2" w:themeFillTint="66"/>
          </w:tcPr>
          <w:p w14:paraId="57585084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NAČIN REALIZACIJE</w:t>
            </w:r>
          </w:p>
        </w:tc>
        <w:tc>
          <w:tcPr>
            <w:tcW w:w="5919" w:type="dxa"/>
          </w:tcPr>
          <w:p w14:paraId="7215CD23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tjedno prema rasporedu, odlasci na terensku nastavu u ZOO, Maksimir</w:t>
            </w:r>
          </w:p>
          <w:p w14:paraId="496BBB37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školski vrt, lončanice; sjetva, sadnja, presađivanje... </w:t>
            </w:r>
          </w:p>
        </w:tc>
      </w:tr>
      <w:tr w:rsidR="002A0D17" w:rsidRPr="004C5D12" w14:paraId="0A1656FF" w14:textId="77777777" w:rsidTr="009D7875">
        <w:tc>
          <w:tcPr>
            <w:tcW w:w="3369" w:type="dxa"/>
            <w:shd w:val="clear" w:color="auto" w:fill="8DB3E2" w:themeFill="text2" w:themeFillTint="66"/>
          </w:tcPr>
          <w:p w14:paraId="45A28672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VREMENIK</w:t>
            </w:r>
          </w:p>
        </w:tc>
        <w:tc>
          <w:tcPr>
            <w:tcW w:w="5919" w:type="dxa"/>
          </w:tcPr>
          <w:p w14:paraId="070C9E02" w14:textId="77777777" w:rsidR="002A0D17" w:rsidRPr="004C5D12" w:rsidRDefault="002A0D17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godine</w:t>
            </w:r>
            <w:proofErr w:type="spellEnd"/>
          </w:p>
        </w:tc>
      </w:tr>
      <w:tr w:rsidR="002A0D17" w:rsidRPr="004C5D12" w14:paraId="4A9CE3F8" w14:textId="77777777" w:rsidTr="009D7875">
        <w:trPr>
          <w:trHeight w:val="632"/>
        </w:trPr>
        <w:tc>
          <w:tcPr>
            <w:tcW w:w="3369" w:type="dxa"/>
            <w:shd w:val="clear" w:color="auto" w:fill="8DB3E2" w:themeFill="text2" w:themeFillTint="66"/>
          </w:tcPr>
          <w:p w14:paraId="161424D2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5919" w:type="dxa"/>
          </w:tcPr>
          <w:p w14:paraId="1DD537E6" w14:textId="4A09BE10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zemlja  - oko 500,00kn</w:t>
            </w:r>
            <w:r w:rsidR="00C237BC"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 (70 eura)</w:t>
            </w:r>
          </w:p>
          <w:p w14:paraId="17CE4175" w14:textId="1523E03E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sadnice, sjemenje  – oko 500 ,00 kn</w:t>
            </w:r>
            <w:r w:rsidR="00C237BC"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 (70 eura)</w:t>
            </w:r>
          </w:p>
          <w:p w14:paraId="5EB1E33E" w14:textId="575FAEB3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posude za sadnju i presađivanje – oko 2</w:t>
            </w:r>
            <w:r w:rsidR="00CA660C"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2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0,00 kn</w:t>
            </w:r>
            <w:r w:rsidR="00CA660C"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 (30 eura)</w:t>
            </w:r>
          </w:p>
          <w:p w14:paraId="6967B523" w14:textId="5A03EC0D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gnojivo – oko 100,00 kn</w:t>
            </w:r>
            <w:r w:rsidR="000F020D"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 ( 13 eura)</w:t>
            </w:r>
          </w:p>
        </w:tc>
      </w:tr>
      <w:tr w:rsidR="002A0D17" w:rsidRPr="004C5D12" w14:paraId="17ADF790" w14:textId="77777777" w:rsidTr="009D7875">
        <w:tc>
          <w:tcPr>
            <w:tcW w:w="3369" w:type="dxa"/>
            <w:shd w:val="clear" w:color="auto" w:fill="8DB3E2" w:themeFill="text2" w:themeFillTint="66"/>
          </w:tcPr>
          <w:p w14:paraId="7FE27C47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NAČIN VREDNOVANJA I NAČIN KORIŠTENJA REZUTATA VREDNOVANJA</w:t>
            </w:r>
          </w:p>
        </w:tc>
        <w:tc>
          <w:tcPr>
            <w:tcW w:w="5919" w:type="dxa"/>
          </w:tcPr>
          <w:p w14:paraId="2EC6B22B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školski cvjetnjak, kamenjar, vrt, dvorište, hodnici i učionice kao izložbeni prostori, podizanje građanske svijesti učenika</w:t>
            </w:r>
          </w:p>
        </w:tc>
      </w:tr>
      <w:tr w:rsidR="002A0D17" w:rsidRPr="004C5D12" w14:paraId="68F1FC95" w14:textId="77777777" w:rsidTr="009D7875">
        <w:tc>
          <w:tcPr>
            <w:tcW w:w="3369" w:type="dxa"/>
            <w:shd w:val="clear" w:color="auto" w:fill="8DB3E2" w:themeFill="text2" w:themeFillTint="66"/>
          </w:tcPr>
          <w:p w14:paraId="07FEFDEC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5919" w:type="dxa"/>
          </w:tcPr>
          <w:p w14:paraId="5C5FF976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redovita izvjeća</w:t>
            </w:r>
          </w:p>
        </w:tc>
      </w:tr>
      <w:tr w:rsidR="002A0D17" w:rsidRPr="004C5D12" w14:paraId="57D2E518" w14:textId="77777777" w:rsidTr="009D7875">
        <w:tc>
          <w:tcPr>
            <w:tcW w:w="3369" w:type="dxa"/>
            <w:shd w:val="clear" w:color="auto" w:fill="8DB3E2" w:themeFill="text2" w:themeFillTint="66"/>
          </w:tcPr>
          <w:p w14:paraId="2673BC5E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919" w:type="dxa"/>
          </w:tcPr>
          <w:p w14:paraId="410E2CA1" w14:textId="77777777" w:rsidR="002A0D17" w:rsidRPr="004C5D12" w:rsidRDefault="002A0D17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reprezentativan izgled školskih prostora, suradnja s lokalnom zajednicom </w:t>
            </w:r>
          </w:p>
        </w:tc>
      </w:tr>
    </w:tbl>
    <w:p w14:paraId="5E699C9A" w14:textId="77777777" w:rsidR="00EF763C" w:rsidRPr="004C5D12" w:rsidRDefault="00EF763C" w:rsidP="00651A75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154C19E8" w14:textId="10106A7C" w:rsidR="00764CCB" w:rsidRPr="004C5D12" w:rsidRDefault="00764CCB" w:rsidP="00651A75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val="pl-PL" w:bidi="en-US"/>
        </w:rPr>
      </w:pPr>
    </w:p>
    <w:p w14:paraId="238A8617" w14:textId="7004714A" w:rsidR="006B4420" w:rsidRDefault="006B4420">
      <w:pPr>
        <w:rPr>
          <w:rFonts w:ascii="Calibri" w:eastAsia="Times New Roman" w:hAnsi="Calibri" w:cs="Calibri"/>
          <w:sz w:val="18"/>
          <w:szCs w:val="18"/>
          <w:lang w:val="pl-PL" w:bidi="en-US"/>
        </w:rPr>
      </w:pPr>
      <w:r>
        <w:rPr>
          <w:rFonts w:ascii="Calibri" w:eastAsia="Times New Roman" w:hAnsi="Calibri" w:cs="Calibri"/>
          <w:sz w:val="18"/>
          <w:szCs w:val="18"/>
          <w:lang w:val="pl-PL" w:bidi="en-US"/>
        </w:rPr>
        <w:br w:type="page"/>
      </w:r>
    </w:p>
    <w:p w14:paraId="757B1027" w14:textId="77777777" w:rsidR="00764CCB" w:rsidRPr="004C5D12" w:rsidRDefault="00764CCB" w:rsidP="00651A7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764CCB" w:rsidRPr="004C5D12" w14:paraId="6396C95D" w14:textId="77777777" w:rsidTr="00E03E6C">
        <w:tc>
          <w:tcPr>
            <w:tcW w:w="3475" w:type="dxa"/>
            <w:shd w:val="clear" w:color="auto" w:fill="95B3D7" w:themeFill="accent1" w:themeFillTint="99"/>
          </w:tcPr>
          <w:p w14:paraId="1446EBA9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  <w:p w14:paraId="3E686751" w14:textId="410FF707" w:rsidR="00764CCB" w:rsidRPr="004C5D12" w:rsidRDefault="006E3E01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pl-PL" w:bidi="en-US"/>
              </w:rPr>
              <w:t>IZVANNASTAVNA AKTIVNOST</w:t>
            </w:r>
          </w:p>
          <w:p w14:paraId="465059CE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  <w:vAlign w:val="center"/>
          </w:tcPr>
          <w:p w14:paraId="13920357" w14:textId="6D6BF2AE" w:rsidR="00764CCB" w:rsidRPr="004C5D12" w:rsidRDefault="00764CCB" w:rsidP="0065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  <w:lang w:val="pl-PL" w:bidi="en-US"/>
              </w:rPr>
              <w:t>VIRTOGRAD</w:t>
            </w:r>
          </w:p>
        </w:tc>
      </w:tr>
      <w:tr w:rsidR="00764CCB" w:rsidRPr="004C5D12" w14:paraId="0DCCC655" w14:textId="77777777" w:rsidTr="00E03E6C">
        <w:tc>
          <w:tcPr>
            <w:tcW w:w="3475" w:type="dxa"/>
            <w:shd w:val="clear" w:color="auto" w:fill="95B3D7" w:themeFill="accent1" w:themeFillTint="99"/>
            <w:vAlign w:val="center"/>
          </w:tcPr>
          <w:p w14:paraId="2AB7EDCC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  <w:p w14:paraId="6D2A6BFF" w14:textId="49883B0B" w:rsidR="00764CCB" w:rsidRPr="004C5D12" w:rsidRDefault="008C7B24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  <w:p w14:paraId="0F7DFB05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6F139926" w14:textId="77777777" w:rsidR="00764CCB" w:rsidRPr="004C5D12" w:rsidRDefault="00764CCB" w:rsidP="00651A75">
            <w:p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>Usmjeravati učenike prema istraživanju talenata i otkrivanju vlastitih talenata izgrađujući pritom samopoštovanje, samopouzdanje, vrline i navike kako bi postigli svoj puni potencijal.</w:t>
            </w:r>
          </w:p>
          <w:p w14:paraId="5DE738B2" w14:textId="77777777" w:rsidR="00764CCB" w:rsidRPr="004C5D12" w:rsidRDefault="00764CCB" w:rsidP="00651A75">
            <w:p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 xml:space="preserve">Povezivati različita zanimanja koja nas okružuju s talentima potrebnim za ta zanimanja. </w:t>
            </w:r>
          </w:p>
          <w:p w14:paraId="0A76E21A" w14:textId="77777777" w:rsidR="00764CCB" w:rsidRPr="004C5D12" w:rsidRDefault="00764CCB" w:rsidP="00651A75">
            <w:p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Koristeći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otkrivene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talente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napraviti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kazališnu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film.</w:t>
            </w:r>
          </w:p>
        </w:tc>
      </w:tr>
      <w:tr w:rsidR="00764CCB" w:rsidRPr="004C5D12" w14:paraId="3F237A21" w14:textId="77777777" w:rsidTr="00E03E6C">
        <w:tc>
          <w:tcPr>
            <w:tcW w:w="3475" w:type="dxa"/>
            <w:shd w:val="clear" w:color="auto" w:fill="95B3D7" w:themeFill="accent1" w:themeFillTint="99"/>
            <w:vAlign w:val="center"/>
          </w:tcPr>
          <w:p w14:paraId="03E157EA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VODITELJ</w:t>
            </w:r>
          </w:p>
          <w:p w14:paraId="76F665D9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65AE3EB9" w14:textId="77777777" w:rsidR="00764CCB" w:rsidRPr="004C5D12" w:rsidRDefault="00764CCB" w:rsidP="00651A75">
            <w:pPr>
              <w:spacing w:after="0" w:line="240" w:lineRule="auto"/>
              <w:ind w:left="522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Mihaela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Koren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učiteljica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RN</w:t>
            </w:r>
          </w:p>
          <w:p w14:paraId="68A93A03" w14:textId="77777777" w:rsidR="00764CCB" w:rsidRPr="004C5D12" w:rsidRDefault="00764CCB" w:rsidP="00651A75">
            <w:p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</w:p>
        </w:tc>
      </w:tr>
      <w:tr w:rsidR="00764CCB" w:rsidRPr="004C5D12" w14:paraId="7237F3F2" w14:textId="77777777" w:rsidTr="00E03E6C">
        <w:tc>
          <w:tcPr>
            <w:tcW w:w="3475" w:type="dxa"/>
            <w:shd w:val="clear" w:color="auto" w:fill="95B3D7" w:themeFill="accent1" w:themeFillTint="99"/>
            <w:vAlign w:val="center"/>
          </w:tcPr>
          <w:p w14:paraId="4F111330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  <w:p w14:paraId="5D19F20D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4767BFDA" w14:textId="3FD428BF" w:rsidR="00764CCB" w:rsidRPr="004C5D12" w:rsidRDefault="006E3E01" w:rsidP="00651A75">
            <w:p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19</w:t>
            </w:r>
            <w:r w:rsidR="00764CCB"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764CCB"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učenika</w:t>
            </w:r>
            <w:proofErr w:type="spellEnd"/>
          </w:p>
        </w:tc>
      </w:tr>
      <w:tr w:rsidR="00764CCB" w:rsidRPr="004C5D12" w14:paraId="765F7BE2" w14:textId="77777777" w:rsidTr="00E03E6C">
        <w:tc>
          <w:tcPr>
            <w:tcW w:w="3475" w:type="dxa"/>
            <w:shd w:val="clear" w:color="auto" w:fill="95B3D7" w:themeFill="accent1" w:themeFillTint="99"/>
            <w:vAlign w:val="center"/>
          </w:tcPr>
          <w:p w14:paraId="67967E60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</w:rPr>
              <w:t>PLANIRANI BROJ SATI TJEDNO</w:t>
            </w:r>
          </w:p>
        </w:tc>
        <w:tc>
          <w:tcPr>
            <w:tcW w:w="5813" w:type="dxa"/>
          </w:tcPr>
          <w:p w14:paraId="137B25A2" w14:textId="77777777" w:rsidR="00764CCB" w:rsidRPr="004C5D12" w:rsidRDefault="00764CCB" w:rsidP="00651A75">
            <w:p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1 sat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tjedno</w:t>
            </w:r>
            <w:proofErr w:type="spellEnd"/>
          </w:p>
        </w:tc>
      </w:tr>
      <w:tr w:rsidR="00764CCB" w:rsidRPr="004C5D12" w14:paraId="656395EE" w14:textId="77777777" w:rsidTr="00E03E6C">
        <w:tc>
          <w:tcPr>
            <w:tcW w:w="3475" w:type="dxa"/>
            <w:shd w:val="clear" w:color="auto" w:fill="95B3D7" w:themeFill="accent1" w:themeFillTint="99"/>
            <w:vAlign w:val="center"/>
          </w:tcPr>
          <w:p w14:paraId="48208A9B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23723FBE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proofErr w:type="spellStart"/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Virtograd</w:t>
            </w:r>
            <w:proofErr w:type="spellEnd"/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je namijenjen učenicima nižih razreda koji će:</w:t>
            </w:r>
          </w:p>
          <w:p w14:paraId="710410EC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- razviti svijest o tome da je svatko od nas vrijedan i jedinstven</w:t>
            </w:r>
          </w:p>
          <w:p w14:paraId="440A10B7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- istraživati svijet oko sebe i u tom procesu upoznavati sebe – svoje talente i interese</w:t>
            </w:r>
          </w:p>
          <w:p w14:paraId="5130145F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- usvajati različita znanja i vještine</w:t>
            </w:r>
          </w:p>
          <w:p w14:paraId="3C8A5CD3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- razvijati navike  i vrline potrebne za uspjeh</w:t>
            </w:r>
          </w:p>
          <w:p w14:paraId="2317DC1A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- biti potaknuti na kreativnost i stvaralaštvo</w:t>
            </w:r>
          </w:p>
        </w:tc>
      </w:tr>
      <w:tr w:rsidR="00764CCB" w:rsidRPr="004C5D12" w14:paraId="14D51853" w14:textId="77777777" w:rsidTr="00E03E6C">
        <w:tc>
          <w:tcPr>
            <w:tcW w:w="3475" w:type="dxa"/>
            <w:shd w:val="clear" w:color="auto" w:fill="95B3D7" w:themeFill="accent1" w:themeFillTint="99"/>
          </w:tcPr>
          <w:p w14:paraId="387BA60D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</w:p>
          <w:p w14:paraId="7A9E0B59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1C26523D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052DC036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- radionice s djecom i roditeljima</w:t>
            </w:r>
          </w:p>
          <w:p w14:paraId="4733871F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- intervjuiranje ljudi različitih zanimanja</w:t>
            </w:r>
          </w:p>
          <w:p w14:paraId="1ED3903F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- snimanje dokumentarnih filmova</w:t>
            </w:r>
          </w:p>
          <w:p w14:paraId="35518E83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- individualni rad, rad u timovima</w:t>
            </w:r>
          </w:p>
        </w:tc>
      </w:tr>
      <w:tr w:rsidR="00764CCB" w:rsidRPr="004C5D12" w14:paraId="6AEDEB3B" w14:textId="77777777" w:rsidTr="00E03E6C">
        <w:tc>
          <w:tcPr>
            <w:tcW w:w="3475" w:type="dxa"/>
            <w:shd w:val="clear" w:color="auto" w:fill="95B3D7" w:themeFill="accent1" w:themeFillTint="99"/>
          </w:tcPr>
          <w:p w14:paraId="4E12EEBC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</w:p>
          <w:p w14:paraId="475D802F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>VREMENSKI OKVIR</w:t>
            </w:r>
          </w:p>
          <w:p w14:paraId="690B5567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72D83173" w14:textId="2111DF6D" w:rsidR="00764CCB" w:rsidRPr="004C5D12" w:rsidRDefault="006E3E01" w:rsidP="00651A75">
            <w:pPr>
              <w:spacing w:after="0" w:line="240" w:lineRule="auto"/>
              <w:ind w:left="522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Tijekom školske godine jedan sat tjedno</w:t>
            </w:r>
          </w:p>
        </w:tc>
      </w:tr>
      <w:tr w:rsidR="00764CCB" w:rsidRPr="004C5D12" w14:paraId="49E4D676" w14:textId="77777777" w:rsidTr="00E03E6C">
        <w:tc>
          <w:tcPr>
            <w:tcW w:w="3475" w:type="dxa"/>
            <w:shd w:val="clear" w:color="auto" w:fill="95B3D7" w:themeFill="accent1" w:themeFillTint="99"/>
          </w:tcPr>
          <w:p w14:paraId="44662A59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</w:p>
          <w:p w14:paraId="1E73722C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  <w:p w14:paraId="4DEFD3A8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0497AD6D" w14:textId="58008530" w:rsidR="00764CCB" w:rsidRPr="004C5D12" w:rsidRDefault="00764CCB" w:rsidP="00651A75">
            <w:pPr>
              <w:spacing w:after="0" w:line="240" w:lineRule="auto"/>
              <w:ind w:left="556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cca 150 kn</w:t>
            </w:r>
            <w:r w:rsidR="006E3E01"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(20 eura)</w:t>
            </w: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za potrošne materijale</w:t>
            </w:r>
          </w:p>
        </w:tc>
      </w:tr>
      <w:tr w:rsidR="00764CCB" w:rsidRPr="004C5D12" w14:paraId="73C3D490" w14:textId="77777777" w:rsidTr="00E03E6C">
        <w:tc>
          <w:tcPr>
            <w:tcW w:w="3475" w:type="dxa"/>
            <w:shd w:val="clear" w:color="auto" w:fill="95B3D7" w:themeFill="accent1" w:themeFillTint="99"/>
          </w:tcPr>
          <w:p w14:paraId="6B04389E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</w:p>
          <w:p w14:paraId="1BFCF7BE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 xml:space="preserve">NAČIN VREDNOVANJA  </w:t>
            </w:r>
          </w:p>
          <w:p w14:paraId="52B8EEB1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1BA9DEC2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Pisano praćenje napredovanja učenika.</w:t>
            </w:r>
          </w:p>
          <w:p w14:paraId="5ED385E0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Izrada osobne iskaznice svakog učenika.</w:t>
            </w:r>
          </w:p>
        </w:tc>
      </w:tr>
      <w:tr w:rsidR="00764CCB" w:rsidRPr="004C5D12" w14:paraId="194AD8B9" w14:textId="77777777" w:rsidTr="00E03E6C">
        <w:tc>
          <w:tcPr>
            <w:tcW w:w="3475" w:type="dxa"/>
            <w:shd w:val="clear" w:color="auto" w:fill="95B3D7" w:themeFill="accent1" w:themeFillTint="99"/>
          </w:tcPr>
          <w:p w14:paraId="3ABE919F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</w:pPr>
          </w:p>
          <w:p w14:paraId="3BE55D99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  <w:t>NAČIN KORIŠTENJA REZULTATA</w:t>
            </w:r>
          </w:p>
          <w:p w14:paraId="69449271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14:paraId="06B2ED6B" w14:textId="77777777" w:rsidR="00764CCB" w:rsidRPr="004C5D12" w:rsidRDefault="00764CCB" w:rsidP="00651A75">
            <w:pPr>
              <w:spacing w:after="0" w:line="240" w:lineRule="auto"/>
              <w:ind w:left="518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Prezentacija izrađenih dokumentarnih filmova i plakata, izvođenje predstave pred publikom. Objavljivanje filmova na web stranici škole, na stranici </w:t>
            </w:r>
            <w:hyperlink r:id="rId12" w:history="1">
              <w:r w:rsidRPr="004C5D12">
                <w:rPr>
                  <w:rFonts w:ascii="Calibri" w:eastAsia="SimSun" w:hAnsi="Calibri" w:cs="Calibri"/>
                  <w:color w:val="0000FF"/>
                  <w:sz w:val="18"/>
                  <w:szCs w:val="18"/>
                  <w:u w:val="single"/>
                  <w:lang w:eastAsia="zh-CN"/>
                </w:rPr>
                <w:t>www.virtograd.com</w:t>
              </w:r>
            </w:hyperlink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te </w:t>
            </w:r>
            <w:proofErr w:type="spellStart"/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you</w:t>
            </w:r>
            <w:proofErr w:type="spellEnd"/>
            <w:r w:rsidRPr="004C5D12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tube-u.</w:t>
            </w:r>
          </w:p>
        </w:tc>
      </w:tr>
      <w:tr w:rsidR="00764CCB" w:rsidRPr="004C5D12" w14:paraId="11C89731" w14:textId="77777777" w:rsidTr="00E03E6C">
        <w:tc>
          <w:tcPr>
            <w:tcW w:w="3475" w:type="dxa"/>
            <w:shd w:val="clear" w:color="auto" w:fill="95B3D7" w:themeFill="accent1" w:themeFillTint="99"/>
          </w:tcPr>
          <w:p w14:paraId="6768E32F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3DE061D5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  <w:p w14:paraId="64160776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3C2926F7" w14:textId="77777777" w:rsidR="00764CCB" w:rsidRPr="004C5D12" w:rsidRDefault="00764CCB" w:rsidP="00651A75">
            <w:pPr>
              <w:spacing w:after="0" w:line="240" w:lineRule="auto"/>
              <w:ind w:left="522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Redovito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izvješćivanje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ravnateljice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pedagoga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članova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RV-a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UV-a.</w:t>
            </w:r>
          </w:p>
        </w:tc>
      </w:tr>
      <w:tr w:rsidR="00764CCB" w:rsidRPr="004C5D12" w14:paraId="74B6EC9D" w14:textId="77777777" w:rsidTr="00E03E6C">
        <w:tc>
          <w:tcPr>
            <w:tcW w:w="3475" w:type="dxa"/>
            <w:shd w:val="clear" w:color="auto" w:fill="95B3D7" w:themeFill="accent1" w:themeFillTint="99"/>
          </w:tcPr>
          <w:p w14:paraId="575CF4E3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242B8A40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  <w:p w14:paraId="35636E4D" w14:textId="77777777" w:rsidR="00764CCB" w:rsidRPr="004C5D12" w:rsidRDefault="00764CC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428B4A87" w14:textId="77777777" w:rsidR="00764CCB" w:rsidRPr="004C5D12" w:rsidRDefault="00764CCB" w:rsidP="00651A75">
            <w:p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pl-PL" w:bidi="en-US"/>
              </w:rPr>
              <w:t>Prezentacija škole u lokalnoj i široj zajednici.</w:t>
            </w:r>
          </w:p>
        </w:tc>
      </w:tr>
    </w:tbl>
    <w:p w14:paraId="5F12921B" w14:textId="7F98DD59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2670993E" w14:textId="48B3A76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2F29157F" w14:textId="562A7A2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369C51C1" w14:textId="25F9261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6236228E" w14:textId="51D88D4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7BAFF77D" w14:textId="28B6606F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779E5D0F" w14:textId="1165076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6BD8E2B0" w14:textId="7A7D5A9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36095F59" w14:textId="209BA2F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0DC88C98" w14:textId="61C65E0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12126FAA" w14:textId="685291E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42B4B0F3" w14:textId="28F5262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5FC68CA0" w14:textId="5F0DAEC3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2AF66A79" w14:textId="4A5F728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4ABAA02E" w14:textId="749FE27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34BF122C" w14:textId="2128E50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38E7C6A4" w14:textId="2EBC4DC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0900C115" w14:textId="7CFC0AC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6C3697C9" w14:textId="0569E10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49EB59E8" w14:textId="64E4FD3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3FD3CC7A" w14:textId="3B582A7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40617E94" w14:textId="7741D6D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4C0E272A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6008"/>
      </w:tblGrid>
      <w:tr w:rsidR="00BA3AFA" w:rsidRPr="004C5D12" w14:paraId="595A7E68" w14:textId="77777777" w:rsidTr="009D7875">
        <w:trPr>
          <w:trHeight w:val="1169"/>
        </w:trPr>
        <w:tc>
          <w:tcPr>
            <w:tcW w:w="3479" w:type="dxa"/>
            <w:shd w:val="clear" w:color="auto" w:fill="95B3D7" w:themeFill="accent1" w:themeFillTint="99"/>
          </w:tcPr>
          <w:p w14:paraId="3E38C686" w14:textId="6A15D028" w:rsidR="00BA3AFA" w:rsidRPr="004C5D12" w:rsidRDefault="00D00553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val="de-DE" w:bidi="en-US"/>
              </w:rPr>
              <w:t>IZVANNASTAVNA AKTIVNOST</w:t>
            </w:r>
          </w:p>
        </w:tc>
        <w:tc>
          <w:tcPr>
            <w:tcW w:w="6008" w:type="dxa"/>
          </w:tcPr>
          <w:p w14:paraId="2324E463" w14:textId="77777777" w:rsidR="00BA3AFA" w:rsidRPr="004C5D12" w:rsidRDefault="00D03803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KERAMIČARI</w:t>
            </w:r>
          </w:p>
        </w:tc>
      </w:tr>
      <w:tr w:rsidR="00BA3AFA" w:rsidRPr="004C5D12" w14:paraId="293E301A" w14:textId="77777777" w:rsidTr="009D7875">
        <w:trPr>
          <w:trHeight w:val="1299"/>
        </w:trPr>
        <w:tc>
          <w:tcPr>
            <w:tcW w:w="3479" w:type="dxa"/>
            <w:shd w:val="clear" w:color="auto" w:fill="95B3D7" w:themeFill="accent1" w:themeFillTint="99"/>
          </w:tcPr>
          <w:p w14:paraId="7FB050D1" w14:textId="4E1376F3" w:rsidR="00BA3AFA" w:rsidRPr="004C5D12" w:rsidRDefault="008C7B2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6008" w:type="dxa"/>
          </w:tcPr>
          <w:p w14:paraId="2A19577D" w14:textId="77777777" w:rsidR="00BA3AFA" w:rsidRPr="004C5D12" w:rsidRDefault="00BA3AFA" w:rsidP="00651A7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Osposobiti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učenike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da se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mogu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likovno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izraziti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kroz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rad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glinom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komunikacija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suradnja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drugima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razvijati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pozitivne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likovne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kritike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spram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napravljenog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djela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.</w:t>
            </w:r>
          </w:p>
        </w:tc>
      </w:tr>
      <w:tr w:rsidR="00BA3AFA" w:rsidRPr="004C5D12" w14:paraId="783D8C71" w14:textId="77777777" w:rsidTr="009D7875">
        <w:trPr>
          <w:trHeight w:val="1100"/>
        </w:trPr>
        <w:tc>
          <w:tcPr>
            <w:tcW w:w="3479" w:type="dxa"/>
            <w:shd w:val="clear" w:color="auto" w:fill="95B3D7" w:themeFill="accent1" w:themeFillTint="99"/>
          </w:tcPr>
          <w:p w14:paraId="51C8192E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NAMJENA:</w:t>
            </w:r>
          </w:p>
        </w:tc>
        <w:tc>
          <w:tcPr>
            <w:tcW w:w="6008" w:type="dxa"/>
          </w:tcPr>
          <w:p w14:paraId="047ADB59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Postići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kod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djece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finu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motoriku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stvaranje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prikazivanje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vlastitih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ideja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materijalu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.</w:t>
            </w:r>
          </w:p>
        </w:tc>
      </w:tr>
      <w:tr w:rsidR="00BA3AFA" w:rsidRPr="004C5D12" w14:paraId="55331E22" w14:textId="77777777" w:rsidTr="009D7875">
        <w:trPr>
          <w:trHeight w:val="380"/>
        </w:trPr>
        <w:tc>
          <w:tcPr>
            <w:tcW w:w="3479" w:type="dxa"/>
            <w:shd w:val="clear" w:color="auto" w:fill="95B3D7" w:themeFill="accent1" w:themeFillTint="99"/>
          </w:tcPr>
          <w:p w14:paraId="6C41C435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proofErr w:type="gramStart"/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NOSITELJ :</w:t>
            </w:r>
            <w:proofErr w:type="gramEnd"/>
          </w:p>
        </w:tc>
        <w:tc>
          <w:tcPr>
            <w:tcW w:w="6008" w:type="dxa"/>
          </w:tcPr>
          <w:p w14:paraId="32111A85" w14:textId="77777777" w:rsidR="00BA3AFA" w:rsidRPr="004C5D12" w:rsidRDefault="00BA3AFA" w:rsidP="00651A75">
            <w:pPr>
              <w:tabs>
                <w:tab w:val="left" w:pos="7380"/>
              </w:tabs>
              <w:spacing w:after="0" w:line="240" w:lineRule="auto"/>
              <w:ind w:left="252" w:hanging="180"/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Učiteljica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razredn</w:t>
            </w:r>
            <w:r w:rsidR="008C0CF0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e</w:t>
            </w:r>
            <w:proofErr w:type="spellEnd"/>
            <w:r w:rsidR="008C0CF0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="008C0CF0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nastave</w:t>
            </w:r>
            <w:proofErr w:type="spellEnd"/>
            <w:r w:rsidR="008C0CF0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="008C0CF0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učenici</w:t>
            </w:r>
            <w:proofErr w:type="spellEnd"/>
            <w:r w:rsidR="008C0CF0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="008C0CF0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prvih</w:t>
            </w:r>
            <w:proofErr w:type="spellEnd"/>
            <w:r w:rsidR="008C0CF0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="008C0CF0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razreda</w:t>
            </w:r>
            <w:proofErr w:type="spellEnd"/>
          </w:p>
        </w:tc>
      </w:tr>
      <w:tr w:rsidR="00BA3AFA" w:rsidRPr="004C5D12" w14:paraId="0317728D" w14:textId="77777777" w:rsidTr="009D7875">
        <w:trPr>
          <w:trHeight w:val="395"/>
        </w:trPr>
        <w:tc>
          <w:tcPr>
            <w:tcW w:w="3479" w:type="dxa"/>
            <w:shd w:val="clear" w:color="auto" w:fill="95B3D7" w:themeFill="accent1" w:themeFillTint="99"/>
          </w:tcPr>
          <w:p w14:paraId="2517D293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NAČIN REALIZACIJE:</w:t>
            </w:r>
          </w:p>
        </w:tc>
        <w:tc>
          <w:tcPr>
            <w:tcW w:w="6008" w:type="dxa"/>
          </w:tcPr>
          <w:p w14:paraId="1DF60B2D" w14:textId="77777777" w:rsidR="00BA3AFA" w:rsidRPr="004C5D12" w:rsidRDefault="00BA3AFA" w:rsidP="00651A75">
            <w:pPr>
              <w:tabs>
                <w:tab w:val="left" w:pos="7380"/>
              </w:tabs>
              <w:spacing w:after="0" w:line="240" w:lineRule="auto"/>
              <w:ind w:left="191" w:hanging="119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Traženje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prikazivanje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podataka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o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lončarenju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prepoznavanje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likovnog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problema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pitanja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na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koja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treba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pronaći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odgovor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svezi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rada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glinom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miješanje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gline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modeliranje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na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podlošku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slikanje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suhom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tehnikom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predmetima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pečenje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predmeta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pokazivanje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.</w:t>
            </w:r>
          </w:p>
        </w:tc>
      </w:tr>
      <w:tr w:rsidR="00BA3AFA" w:rsidRPr="004C5D12" w14:paraId="638B9363" w14:textId="77777777" w:rsidTr="009D7875">
        <w:trPr>
          <w:trHeight w:val="761"/>
        </w:trPr>
        <w:tc>
          <w:tcPr>
            <w:tcW w:w="3479" w:type="dxa"/>
            <w:shd w:val="clear" w:color="auto" w:fill="95B3D7" w:themeFill="accent1" w:themeFillTint="99"/>
          </w:tcPr>
          <w:p w14:paraId="35923D5A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VREMENIK:</w:t>
            </w:r>
          </w:p>
        </w:tc>
        <w:tc>
          <w:tcPr>
            <w:tcW w:w="6008" w:type="dxa"/>
          </w:tcPr>
          <w:p w14:paraId="46486D08" w14:textId="77777777" w:rsidR="00BA3AFA" w:rsidRPr="004C5D12" w:rsidRDefault="00BA3AFA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šk.g</w:t>
            </w:r>
            <w:r w:rsidR="00D03803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od</w:t>
            </w:r>
            <w:proofErr w:type="spellEnd"/>
            <w:r w:rsidR="00D03803"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.</w:t>
            </w:r>
          </w:p>
        </w:tc>
      </w:tr>
      <w:tr w:rsidR="00BA3AFA" w:rsidRPr="004C5D12" w14:paraId="49C8EEA7" w14:textId="77777777" w:rsidTr="009D7875">
        <w:trPr>
          <w:trHeight w:val="775"/>
        </w:trPr>
        <w:tc>
          <w:tcPr>
            <w:tcW w:w="3479" w:type="dxa"/>
            <w:shd w:val="clear" w:color="auto" w:fill="95B3D7" w:themeFill="accent1" w:themeFillTint="99"/>
          </w:tcPr>
          <w:p w14:paraId="7CA221BD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TROŠKOVNIK:</w:t>
            </w:r>
          </w:p>
        </w:tc>
        <w:tc>
          <w:tcPr>
            <w:tcW w:w="6008" w:type="dxa"/>
          </w:tcPr>
          <w:p w14:paraId="72F55BA0" w14:textId="53A7373B" w:rsidR="00BA3AFA" w:rsidRPr="004C5D12" w:rsidRDefault="00BA3AF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2</w:t>
            </w:r>
            <w:r w:rsidR="00BC0C10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2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0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kn</w:t>
            </w:r>
            <w:proofErr w:type="spellEnd"/>
            <w:r w:rsidR="00BC0C10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gramStart"/>
            <w:r w:rsidR="00BC0C10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( 30</w:t>
            </w:r>
            <w:proofErr w:type="gramEnd"/>
            <w:r w:rsidR="00BC0C10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BC0C10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eura</w:t>
            </w:r>
            <w:proofErr w:type="spellEnd"/>
            <w:r w:rsidR="00BC0C10"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)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glinu</w:t>
            </w:r>
            <w:proofErr w:type="spellEnd"/>
          </w:p>
        </w:tc>
      </w:tr>
      <w:tr w:rsidR="00BA3AFA" w:rsidRPr="004C5D12" w14:paraId="0E7EA743" w14:textId="77777777" w:rsidTr="009D7875">
        <w:trPr>
          <w:trHeight w:val="718"/>
        </w:trPr>
        <w:tc>
          <w:tcPr>
            <w:tcW w:w="3479" w:type="dxa"/>
            <w:shd w:val="clear" w:color="auto" w:fill="95B3D7" w:themeFill="accent1" w:themeFillTint="99"/>
          </w:tcPr>
          <w:p w14:paraId="3C785B4E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VREDNOVANJE,</w:t>
            </w:r>
          </w:p>
          <w:p w14:paraId="7053829E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VALORIZACIJA I KORIŠTENJE</w:t>
            </w:r>
          </w:p>
          <w:p w14:paraId="4EC6EBF2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  <w:t>REZULTATA</w:t>
            </w:r>
          </w:p>
        </w:tc>
        <w:tc>
          <w:tcPr>
            <w:tcW w:w="6008" w:type="dxa"/>
          </w:tcPr>
          <w:p w14:paraId="40568931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Izložba dječjih radova u školskom prostoru i prostoru Doma umirovljenika ˝Ravnice˝.</w:t>
            </w:r>
          </w:p>
          <w:p w14:paraId="52D9F451" w14:textId="77777777" w:rsidR="00BA3AFA" w:rsidRPr="004C5D12" w:rsidRDefault="00BA3AF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Napravljeni predmeti služe darivanju prilikom odlaženja u Dom umirovljenika ili negdje izvan škole.</w:t>
            </w:r>
          </w:p>
        </w:tc>
      </w:tr>
      <w:tr w:rsidR="00BA3AFA" w:rsidRPr="004C5D12" w14:paraId="2F889227" w14:textId="77777777" w:rsidTr="009D7875">
        <w:trPr>
          <w:trHeight w:val="1245"/>
        </w:trPr>
        <w:tc>
          <w:tcPr>
            <w:tcW w:w="3479" w:type="dxa"/>
            <w:shd w:val="clear" w:color="auto" w:fill="95B3D7" w:themeFill="accent1" w:themeFillTint="99"/>
          </w:tcPr>
          <w:p w14:paraId="2BE37508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6008" w:type="dxa"/>
          </w:tcPr>
          <w:p w14:paraId="500D7684" w14:textId="77777777" w:rsidR="00BA3AFA" w:rsidRPr="004C5D12" w:rsidRDefault="00BA3AF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Redovita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izvješća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.</w:t>
            </w:r>
          </w:p>
        </w:tc>
      </w:tr>
      <w:tr w:rsidR="00BA3AFA" w:rsidRPr="004C5D12" w14:paraId="6808143E" w14:textId="77777777" w:rsidTr="009D7875">
        <w:trPr>
          <w:trHeight w:val="1245"/>
        </w:trPr>
        <w:tc>
          <w:tcPr>
            <w:tcW w:w="3479" w:type="dxa"/>
            <w:shd w:val="clear" w:color="auto" w:fill="95B3D7" w:themeFill="accent1" w:themeFillTint="99"/>
          </w:tcPr>
          <w:p w14:paraId="255BA0BC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6008" w:type="dxa"/>
          </w:tcPr>
          <w:p w14:paraId="47321979" w14:textId="77777777" w:rsidR="00BA3AFA" w:rsidRPr="004C5D12" w:rsidRDefault="00BA3AFA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Prezentacija škole u lokalnoj i široj zajednici.</w:t>
            </w:r>
          </w:p>
        </w:tc>
      </w:tr>
    </w:tbl>
    <w:p w14:paraId="2B4F58EA" w14:textId="56014A07" w:rsidR="00CC34A6" w:rsidRPr="004C5D12" w:rsidRDefault="00CC34A6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A81CB3C" w14:textId="305E645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03CF3AA" w14:textId="2D5C9D3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5084CBA" w14:textId="3A745E2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D4DBFB0" w14:textId="4ABF868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0989660" w14:textId="68CDB69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6E2B744" w14:textId="329D819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F809E05" w14:textId="643B19C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A59D491" w14:textId="733CAB9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990D0A5" w14:textId="43A13AB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B5619D5" w14:textId="5129BF5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99D7671" w14:textId="38D5BC1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0044770" w14:textId="0D279425" w:rsid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26AF92D" w14:textId="1CE613DC" w:rsidR="006B4420" w:rsidRDefault="006B4420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1949099" w14:textId="7B7C27D4" w:rsidR="006B4420" w:rsidRDefault="006B4420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510DF95" w14:textId="535E42CD" w:rsidR="006B4420" w:rsidRDefault="006B4420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2358CFC" w14:textId="3B6E8992" w:rsidR="006B4420" w:rsidRDefault="006B4420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AA080B4" w14:textId="1A764AFD" w:rsidR="006B4420" w:rsidRDefault="006B4420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7279E55" w14:textId="55F1F539" w:rsidR="006B4420" w:rsidRDefault="006B4420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E597D73" w14:textId="0A2E7448" w:rsidR="006B4420" w:rsidRDefault="006B4420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32F96EB" w14:textId="43BD8804" w:rsidR="006B4420" w:rsidRDefault="006B4420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5A72431" w14:textId="77777777" w:rsidR="006B4420" w:rsidRPr="004C5D12" w:rsidRDefault="006B4420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7"/>
      </w:tblGrid>
      <w:tr w:rsidR="00CC34A6" w:rsidRPr="004C5D12" w14:paraId="0840B0AA" w14:textId="77777777" w:rsidTr="006B4420">
        <w:trPr>
          <w:trHeight w:val="3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9F8F346" w14:textId="562F220D" w:rsidR="00CC34A6" w:rsidRPr="004C5D12" w:rsidRDefault="00D0055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u w:val="single"/>
                <w:lang w:val="pl-PL" w:bidi="en-US"/>
              </w:rPr>
              <w:t xml:space="preserve">IZVANNASTAVNA </w:t>
            </w:r>
            <w:r w:rsidR="00CC34A6" w:rsidRPr="004C5D12">
              <w:rPr>
                <w:rFonts w:eastAsia="Times New Roman" w:cstheme="minorHAnsi"/>
                <w:b/>
                <w:sz w:val="18"/>
                <w:szCs w:val="18"/>
                <w:u w:val="single"/>
                <w:lang w:val="pl-PL" w:bidi="en-US"/>
              </w:rPr>
              <w:t>AKTIVNOST</w:t>
            </w:r>
          </w:p>
          <w:p w14:paraId="6E99949A" w14:textId="77777777" w:rsidR="00CC34A6" w:rsidRPr="004C5D12" w:rsidRDefault="00CC34A6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663A" w14:textId="77777777" w:rsidR="00CC34A6" w:rsidRPr="004C5D12" w:rsidRDefault="00D03803" w:rsidP="00651A75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DRAMSKA GRUPA</w:t>
            </w:r>
          </w:p>
        </w:tc>
      </w:tr>
      <w:tr w:rsidR="000C5294" w:rsidRPr="004C5D12" w14:paraId="0070906F" w14:textId="77777777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C62B52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C028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Gordana Kukić</w:t>
            </w:r>
          </w:p>
        </w:tc>
      </w:tr>
      <w:tr w:rsidR="000C5294" w:rsidRPr="004C5D12" w14:paraId="7C1E4393" w14:textId="77777777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6193E4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7A0E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14 učenika</w:t>
            </w:r>
          </w:p>
        </w:tc>
      </w:tr>
      <w:tr w:rsidR="000C5294" w:rsidRPr="004C5D12" w14:paraId="18971895" w14:textId="77777777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0134C19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PLANIRANI BROJ SATI TJEDNO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31EC" w14:textId="77777777" w:rsidR="000C5294" w:rsidRPr="004C5D12" w:rsidRDefault="00E50B1D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eastAsia="hr-HR"/>
              </w:rPr>
              <w:t>Dva puta tjedno tijekom godine (70 nastavnih sati)</w:t>
            </w:r>
          </w:p>
        </w:tc>
      </w:tr>
      <w:tr w:rsidR="000C5294" w:rsidRPr="004C5D12" w14:paraId="53AD3BB8" w14:textId="77777777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EADBD6" w14:textId="599BB8C0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</w:p>
          <w:p w14:paraId="4300A48B" w14:textId="460B83CD" w:rsidR="000C5294" w:rsidRPr="004C5D12" w:rsidRDefault="0049127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2F75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Obogaćivanje odgojno-obrazovnog programa.</w:t>
            </w:r>
          </w:p>
          <w:p w14:paraId="63EA4F81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sv-SE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Poticanje uč</w:t>
            </w:r>
            <w:r w:rsidRPr="004C5D12">
              <w:rPr>
                <w:rFonts w:eastAsia="Calibri" w:cstheme="minorHAnsi"/>
                <w:sz w:val="18"/>
                <w:szCs w:val="18"/>
                <w:lang w:val="sv-SE" w:eastAsia="hr-HR"/>
              </w:rPr>
              <w:t>enika na  izražavanje osjećaja pokretom, govorom, riječju, pjesmom i plesom.</w:t>
            </w:r>
          </w:p>
          <w:p w14:paraId="2EF8E3F4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  <w:t xml:space="preserve">Ljubav prema dramskom stvaralaštvu </w:t>
            </w:r>
          </w:p>
          <w:p w14:paraId="1D4DC42F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  <w:t>Razvijanje tolerancije i međusobne suradnje</w:t>
            </w:r>
          </w:p>
          <w:p w14:paraId="4B6C0FEC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  <w:t>Upoznavanje različitih dramskih izraza</w:t>
            </w:r>
          </w:p>
          <w:p w14:paraId="0BABAA34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</w:p>
        </w:tc>
      </w:tr>
      <w:tr w:rsidR="000C5294" w:rsidRPr="004C5D12" w14:paraId="7BD780DC" w14:textId="77777777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D8EFD7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NAMJENA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D776" w14:textId="77777777" w:rsidR="000C5294" w:rsidRPr="004C5D12" w:rsidRDefault="000C5294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  <w:t>Poticanje učenika na sudjelovanje u razrednim i školskim priredbama - učenje o suradnji</w:t>
            </w:r>
          </w:p>
        </w:tc>
      </w:tr>
      <w:tr w:rsidR="000C5294" w:rsidRPr="004C5D12" w14:paraId="2B7DFFC7" w14:textId="77777777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5778491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NAČIN REALIZACIJE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5FE8" w14:textId="77777777" w:rsidR="000C5294" w:rsidRPr="004C5D12" w:rsidRDefault="000C5294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 učionička nastava - aktivnosti u paru, grupi, individualno</w:t>
            </w:r>
          </w:p>
          <w:p w14:paraId="25DD07B9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 rad u sportskoj dvorani</w:t>
            </w:r>
          </w:p>
        </w:tc>
      </w:tr>
      <w:tr w:rsidR="000C5294" w:rsidRPr="004C5D12" w14:paraId="53D17388" w14:textId="77777777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BCA3848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VREMENSKI OKVIR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E478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</w:p>
          <w:p w14:paraId="56929FEA" w14:textId="7173EBD5" w:rsidR="004424DD" w:rsidRPr="004C5D12" w:rsidRDefault="004424DD" w:rsidP="00651A75">
            <w:pPr>
              <w:widowControl w:val="0"/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Arial"/>
                <w:sz w:val="18"/>
                <w:szCs w:val="18"/>
                <w:lang w:eastAsia="hr-HR"/>
              </w:rPr>
              <w:t>dva s</w:t>
            </w:r>
            <w:r w:rsidR="00255B3D" w:rsidRPr="004C5D12">
              <w:rPr>
                <w:rFonts w:ascii="Calibri" w:eastAsia="Calibri" w:hAnsi="Calibri" w:cs="Arial"/>
                <w:sz w:val="18"/>
                <w:szCs w:val="18"/>
                <w:lang w:eastAsia="hr-HR"/>
              </w:rPr>
              <w:t xml:space="preserve">ata </w:t>
            </w:r>
            <w:r w:rsidRPr="004C5D12">
              <w:rPr>
                <w:rFonts w:ascii="Calibri" w:eastAsia="Calibri" w:hAnsi="Calibri" w:cs="Arial"/>
                <w:sz w:val="18"/>
                <w:szCs w:val="18"/>
                <w:lang w:eastAsia="hr-HR"/>
              </w:rPr>
              <w:t xml:space="preserve"> tjedno</w:t>
            </w:r>
          </w:p>
          <w:p w14:paraId="75F4FFE9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</w:p>
          <w:p w14:paraId="530A7904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</w:p>
        </w:tc>
      </w:tr>
      <w:tr w:rsidR="000C5294" w:rsidRPr="004C5D12" w14:paraId="7B46DB7A" w14:textId="77777777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4A0385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DETALJNI TROŠKOVNIK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DA5D" w14:textId="77777777" w:rsidR="000C5294" w:rsidRPr="004C5D12" w:rsidRDefault="000C5294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  <w:t>O kn</w:t>
            </w:r>
          </w:p>
        </w:tc>
      </w:tr>
      <w:tr w:rsidR="000C5294" w:rsidRPr="004C5D12" w14:paraId="612E7020" w14:textId="77777777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5ED247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</w:p>
          <w:p w14:paraId="18B5CA7B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9E9D" w14:textId="77777777" w:rsidR="000C5294" w:rsidRPr="004C5D12" w:rsidRDefault="000C5294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  <w:t xml:space="preserve">Pisano praćenje uč. napredovanja i zalaganja .  </w:t>
            </w:r>
          </w:p>
          <w:p w14:paraId="6B429CE9" w14:textId="77777777" w:rsidR="000C5294" w:rsidRPr="004C5D12" w:rsidRDefault="000C5294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  <w:t xml:space="preserve">Zadovoljstvo učenika i učitelja ostvarenim rezultatima. </w:t>
            </w:r>
          </w:p>
          <w:p w14:paraId="758A9977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  <w:t>Nagrađivanje najuspješnijih učenika</w:t>
            </w:r>
            <w:r w:rsidRPr="004C5D12">
              <w:rPr>
                <w:rFonts w:eastAsia="Calibri" w:cstheme="minorHAnsi"/>
                <w:bCs/>
                <w:color w:val="000000"/>
                <w:sz w:val="18"/>
                <w:szCs w:val="18"/>
                <w:lang w:val="pl-PL" w:eastAsia="hr-HR"/>
              </w:rPr>
              <w:t>.</w:t>
            </w:r>
          </w:p>
        </w:tc>
      </w:tr>
      <w:tr w:rsidR="000C5294" w:rsidRPr="004C5D12" w14:paraId="0C781C92" w14:textId="77777777" w:rsidTr="00847A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906C3E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NAČIN KORIŠTENJA REZULTATA VRJEDNOVANJA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6097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Prezentacija rezultata  na razrednim , školskim i dr.priredbama.</w:t>
            </w:r>
          </w:p>
          <w:p w14:paraId="55A74111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Sudjelovanje na priredbi u mjesnoj knjižnici S.S.Kranjčevića povodom Dana kazališta</w:t>
            </w:r>
          </w:p>
        </w:tc>
      </w:tr>
    </w:tbl>
    <w:p w14:paraId="2E4A019C" w14:textId="7F356043" w:rsidR="00BA3AFA" w:rsidRPr="004C5D12" w:rsidRDefault="00BA3AFA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3DBADC9B" w14:textId="44AE004C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624E4337" w14:textId="6F758C7D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B9B8CC0" w14:textId="6973669B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B3445BE" w14:textId="6F64400B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3F9E4C6" w14:textId="54CA66A8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3D11611" w14:textId="37487E9D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32E315D" w14:textId="4E289EF1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7665B98" w14:textId="7CD49A1A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328C705" w14:textId="4E67A9C3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9E8785A" w14:textId="665E15B8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42742BF4" w14:textId="7DC70FFF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58BD9A1A" w14:textId="7CCDCA02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DCBA483" w14:textId="0873241D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443D1D04" w14:textId="778EE9EF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40B15A9A" w14:textId="6EEDAB9F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EDDDF42" w14:textId="10CAC16B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4D6AE290" w14:textId="18828D19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636BC94D" w14:textId="39168B48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30EA09BF" w14:textId="1D84ADE5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60FE4F0" w14:textId="2ACE8E40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5133F687" w14:textId="51858B9C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B49AF19" w14:textId="24CF1A3D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382E6CEE" w14:textId="6815A6F9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1B3875C" w14:textId="7F5C9348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1D8B4092" w14:textId="0238EDFF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5D0EF1A7" w14:textId="21597F58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1771E20" w14:textId="51CB6C38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AC1A6EC" w14:textId="243B2965" w:rsidR="006B4420" w:rsidRDefault="006B4420">
      <w:pPr>
        <w:rPr>
          <w:rFonts w:eastAsia="Times New Roman" w:cstheme="minorHAnsi"/>
          <w:b/>
          <w:sz w:val="18"/>
          <w:szCs w:val="18"/>
          <w:lang w:bidi="en-US"/>
        </w:rPr>
      </w:pPr>
      <w:r>
        <w:rPr>
          <w:rFonts w:eastAsia="Times New Roman" w:cstheme="minorHAnsi"/>
          <w:b/>
          <w:sz w:val="18"/>
          <w:szCs w:val="18"/>
          <w:lang w:bidi="en-US"/>
        </w:rPr>
        <w:br w:type="page"/>
      </w:r>
    </w:p>
    <w:p w14:paraId="0CAFD9BE" w14:textId="7777777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7"/>
      </w:tblGrid>
      <w:tr w:rsidR="00CC34A6" w:rsidRPr="004C5D12" w14:paraId="149058A4" w14:textId="77777777" w:rsidTr="006B4420">
        <w:trPr>
          <w:trHeight w:val="3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9F802F" w14:textId="5B7522A3" w:rsidR="00CC34A6" w:rsidRPr="006B4420" w:rsidRDefault="00255B3D" w:rsidP="006B4420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u w:val="single"/>
                <w:lang w:val="pl-PL" w:bidi="en-US"/>
              </w:rPr>
              <w:t>IZVANNASTAVNA AKTIVNOST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FC92" w14:textId="77777777" w:rsidR="00CC34A6" w:rsidRPr="004C5D12" w:rsidRDefault="00D37908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cstheme="minorHAnsi"/>
                <w:b/>
                <w:sz w:val="18"/>
                <w:szCs w:val="18"/>
              </w:rPr>
              <w:t>LIKOVNA GRUPA</w:t>
            </w:r>
          </w:p>
        </w:tc>
      </w:tr>
      <w:tr w:rsidR="000C5294" w:rsidRPr="004C5D12" w14:paraId="7977A60C" w14:textId="77777777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0A538C4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VODITELJ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589F" w14:textId="77777777" w:rsidR="000C5294" w:rsidRPr="004C5D12" w:rsidRDefault="0077083D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Tanja Gregurić</w:t>
            </w:r>
          </w:p>
        </w:tc>
      </w:tr>
      <w:tr w:rsidR="000C5294" w:rsidRPr="004C5D12" w14:paraId="60B3D20A" w14:textId="77777777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2A214D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PLANIRANI BROJ UČENIKA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C8C6C" w14:textId="672567BA" w:rsidR="000C5294" w:rsidRPr="004C5D12" w:rsidRDefault="00E50B1D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</w:t>
            </w:r>
            <w:r w:rsidR="00D37908" w:rsidRPr="004C5D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</w:t>
            </w:r>
            <w:r w:rsidR="000C5294" w:rsidRPr="004C5D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učenika</w:t>
            </w:r>
            <w:r w:rsidR="00D37908" w:rsidRPr="004C5D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iz </w:t>
            </w:r>
            <w:r w:rsidR="00255B3D" w:rsidRPr="004C5D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="00D37908" w:rsidRPr="004C5D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 b</w:t>
            </w:r>
          </w:p>
        </w:tc>
      </w:tr>
      <w:tr w:rsidR="000C5294" w:rsidRPr="004C5D12" w14:paraId="54AA286E" w14:textId="77777777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D8DBC6C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PLANIRANI BROJ SATI TJEDNO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5F90" w14:textId="77777777" w:rsidR="00D37908" w:rsidRPr="004C5D12" w:rsidRDefault="00D37908" w:rsidP="00651A75">
            <w:pPr>
              <w:widowControl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  <w:t>Utorkom od 15,40 do 17,00h</w:t>
            </w:r>
          </w:p>
          <w:p w14:paraId="3198F98B" w14:textId="77777777" w:rsidR="000C5294" w:rsidRPr="004C5D12" w:rsidRDefault="00D37908" w:rsidP="00651A75">
            <w:pPr>
              <w:widowControl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  <w:t>( 70 nastavnih sati godišnje)</w:t>
            </w:r>
          </w:p>
        </w:tc>
      </w:tr>
      <w:tr w:rsidR="000C5294" w:rsidRPr="004C5D12" w14:paraId="5D51A382" w14:textId="77777777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5EE9F6" w14:textId="6843B042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</w:p>
          <w:p w14:paraId="71426A11" w14:textId="07CDB370" w:rsidR="000C5294" w:rsidRPr="004C5D12" w:rsidRDefault="0049127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701" w14:textId="77777777" w:rsidR="00D37908" w:rsidRPr="004C5D12" w:rsidRDefault="00D37908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Obogaćivanje odgojno-obrazovnog programa.</w:t>
            </w:r>
          </w:p>
          <w:p w14:paraId="466F9956" w14:textId="77777777" w:rsidR="00D37908" w:rsidRPr="004C5D12" w:rsidRDefault="00D37908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sv-SE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Poticanje uč</w:t>
            </w:r>
            <w:r w:rsidRPr="004C5D12">
              <w:rPr>
                <w:rFonts w:eastAsia="Calibri" w:cstheme="minorHAnsi"/>
                <w:sz w:val="18"/>
                <w:szCs w:val="18"/>
                <w:lang w:val="sv-SE" w:eastAsia="hr-HR"/>
              </w:rPr>
              <w:t>enika na  izražavanje osjećaja likovnim tehnikama rada.</w:t>
            </w:r>
          </w:p>
          <w:p w14:paraId="425A4605" w14:textId="77777777" w:rsidR="00D37908" w:rsidRPr="004C5D12" w:rsidRDefault="00D37908" w:rsidP="00651A75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  <w:t>Ljubav prema likovnom stvaralaštvu.</w:t>
            </w:r>
          </w:p>
          <w:p w14:paraId="1C3CF620" w14:textId="77777777" w:rsidR="00D37908" w:rsidRPr="004C5D12" w:rsidRDefault="00D37908" w:rsidP="00651A75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  <w:t>Prepoznavanje umjetnosti kao načina komunikacije.</w:t>
            </w:r>
          </w:p>
          <w:p w14:paraId="69BAE7F7" w14:textId="77777777" w:rsidR="00D37908" w:rsidRPr="004C5D12" w:rsidRDefault="00D37908" w:rsidP="00651A75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  <w:t>Poznavanje osobitosti različitih likovnih materijala i postupaka pri likovnom izražavanju.</w:t>
            </w:r>
          </w:p>
          <w:p w14:paraId="4261CD5D" w14:textId="77777777" w:rsidR="00D37908" w:rsidRPr="004C5D12" w:rsidRDefault="00D37908" w:rsidP="00651A75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  <w:t>Razvoj učeničke mašte i kreativnosti.</w:t>
            </w:r>
          </w:p>
          <w:p w14:paraId="3D10526F" w14:textId="77777777" w:rsidR="00D37908" w:rsidRPr="004C5D12" w:rsidRDefault="00D37908" w:rsidP="00651A75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  <w:t>Osvijestiti poveznicu nekog aspekta umjetničkog djela s iskustvima iz svakodnevnog života te društvenim kontekstom.</w:t>
            </w:r>
          </w:p>
          <w:p w14:paraId="36374A83" w14:textId="77777777" w:rsidR="00D37908" w:rsidRPr="004C5D12" w:rsidRDefault="00D37908" w:rsidP="00651A75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sv-SE" w:eastAsia="hr-HR"/>
              </w:rPr>
            </w:pPr>
          </w:p>
          <w:p w14:paraId="0232436F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sv-SE" w:eastAsia="hr-HR"/>
              </w:rPr>
            </w:pPr>
          </w:p>
        </w:tc>
      </w:tr>
      <w:tr w:rsidR="000C5294" w:rsidRPr="004C5D12" w14:paraId="6B3862C1" w14:textId="77777777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FA962F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NAMJENA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5F64" w14:textId="77777777" w:rsidR="000C5294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cstheme="minorHAnsi"/>
                <w:bCs/>
                <w:sz w:val="18"/>
                <w:szCs w:val="18"/>
                <w:lang w:val="pl-PL"/>
              </w:rPr>
              <w:t>Poticanje učenika na sudjelovanje u razrednim i školskim izložbama - učenje o suradnji i grupnom radu.</w:t>
            </w:r>
          </w:p>
        </w:tc>
      </w:tr>
      <w:tr w:rsidR="000C5294" w:rsidRPr="004C5D12" w14:paraId="0E4E45AC" w14:textId="77777777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D3187D0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NAČIN REALIZACIJE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2097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Učionička nastava - aktivnosti u paru, grupi, individualno</w:t>
            </w:r>
          </w:p>
          <w:p w14:paraId="0AD2F53C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Metode rada: razgovor, variranje, likovni scenarij, kombiniranje, građenje, demonstracija.</w:t>
            </w:r>
          </w:p>
          <w:p w14:paraId="5A16B0FF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Način rada: po sjećanju, problemska situacija, izmišljanje, po promatranju, nakon promatranja, zamišljanje.</w:t>
            </w:r>
          </w:p>
          <w:p w14:paraId="33911B4D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Pripomene za realizaciju:</w:t>
            </w:r>
          </w:p>
          <w:p w14:paraId="60D12BB1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-kroz likovni izraz upoznati sponu dijete i obitelj</w:t>
            </w:r>
          </w:p>
          <w:p w14:paraId="53861385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-kratki scenarij o igri crtama koje se love, preskaču itd.</w:t>
            </w:r>
          </w:p>
          <w:p w14:paraId="59A7B692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-kombinacija linije i boje preko cijeloga papira</w:t>
            </w:r>
          </w:p>
          <w:p w14:paraId="1213F667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 karakteristične građevine mjesta</w:t>
            </w:r>
          </w:p>
          <w:p w14:paraId="22E08E75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-nacrtani lik ispuniti detaljima( teksturom)</w:t>
            </w:r>
          </w:p>
          <w:p w14:paraId="1BC5EB75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-osnovne upute za rad glinom ili glinamolom</w:t>
            </w:r>
          </w:p>
          <w:p w14:paraId="12E6AFE3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 slagati slobodne kompozicije od kutijica, detalje označavati kolažem</w:t>
            </w:r>
          </w:p>
          <w:p w14:paraId="36F65CC6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 izrada minijatura</w:t>
            </w:r>
          </w:p>
          <w:p w14:paraId="2451F272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 redefinicija slova ili brojki uvećavanjem</w:t>
            </w:r>
          </w:p>
          <w:p w14:paraId="76CEC312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- izrada božićnih i uskrsnih čestitiki</w:t>
            </w:r>
          </w:p>
          <w:p w14:paraId="751E8A90" w14:textId="77777777" w:rsidR="001E5A0C" w:rsidRPr="004C5D12" w:rsidRDefault="001E5A0C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 xml:space="preserve">- na likovnom produktu osvijestiti boju i njezino značenje  </w:t>
            </w:r>
          </w:p>
          <w:p w14:paraId="2FB6AE6D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</w:p>
        </w:tc>
      </w:tr>
      <w:tr w:rsidR="000C5294" w:rsidRPr="004C5D12" w14:paraId="44C35A8D" w14:textId="77777777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BD38231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VREMENSKI OKVIR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6802C" w14:textId="77777777" w:rsidR="00AD6D2C" w:rsidRPr="004C5D12" w:rsidRDefault="00AD6D2C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eastAsia="hr-HR"/>
              </w:rPr>
              <w:t>Nakon  programa produženoga boravka dva sata tjedno utorkom.</w:t>
            </w:r>
          </w:p>
          <w:p w14:paraId="41DFE0E4" w14:textId="77777777" w:rsidR="000C5294" w:rsidRPr="004C5D12" w:rsidRDefault="000C5294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</w:p>
        </w:tc>
      </w:tr>
      <w:tr w:rsidR="000C5294" w:rsidRPr="004C5D12" w14:paraId="5568B87D" w14:textId="77777777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575B741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DETALJNI TROŠKOVNIK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FEE5" w14:textId="77777777" w:rsidR="00057095" w:rsidRPr="004C5D12" w:rsidRDefault="00057095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  <w:t xml:space="preserve">Nabava likovnog pribora za crtačke tehnike, kolorističko i tonsko izražavanje, 3D oblikovanje i grafičko izražavanje u vlastitom trošku roditelja </w:t>
            </w:r>
          </w:p>
          <w:p w14:paraId="14567F92" w14:textId="3DBBA044" w:rsidR="000C5294" w:rsidRPr="004C5D12" w:rsidRDefault="00057095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  <w:t xml:space="preserve">oko </w:t>
            </w:r>
            <w:r w:rsidR="0070383C" w:rsidRPr="004C5D12"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  <w:t>75</w:t>
            </w:r>
            <w:r w:rsidRPr="004C5D12"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  <w:t xml:space="preserve"> kn</w:t>
            </w:r>
            <w:r w:rsidR="0070383C" w:rsidRPr="004C5D12">
              <w:rPr>
                <w:rFonts w:eastAsia="Calibri" w:cstheme="minorHAnsi"/>
                <w:color w:val="000000"/>
                <w:sz w:val="18"/>
                <w:szCs w:val="18"/>
                <w:lang w:eastAsia="hr-HR"/>
              </w:rPr>
              <w:t xml:space="preserve"> (10 eura))</w:t>
            </w:r>
          </w:p>
        </w:tc>
      </w:tr>
      <w:tr w:rsidR="000C5294" w:rsidRPr="004C5D12" w14:paraId="61F4BF3C" w14:textId="77777777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D7A72F2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</w:p>
          <w:p w14:paraId="4D987818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NAČIN VRJEDNOVANJA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03D0" w14:textId="77777777" w:rsidR="00057095" w:rsidRPr="004C5D12" w:rsidRDefault="00057095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  <w:t xml:space="preserve">Pisano praćenje učeničkog napredovanja i zalaganja . </w:t>
            </w:r>
          </w:p>
          <w:p w14:paraId="65532D42" w14:textId="77777777" w:rsidR="00057095" w:rsidRPr="004C5D12" w:rsidRDefault="00057095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  <w:t xml:space="preserve">Prezentacija učinaka rada kroz likovno stvaralaštvo putem roditeljskih sastanaka. </w:t>
            </w:r>
          </w:p>
          <w:p w14:paraId="42FC2FFE" w14:textId="77777777" w:rsidR="00057095" w:rsidRPr="004C5D12" w:rsidRDefault="00057095" w:rsidP="00651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  <w:t xml:space="preserve">Zadovoljstvo i ponos učenika i učitelja ostvarenim rezultatima. </w:t>
            </w:r>
          </w:p>
          <w:p w14:paraId="5FC9F624" w14:textId="77777777" w:rsidR="000C5294" w:rsidRPr="004C5D12" w:rsidRDefault="00057095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eastAsia="hr-HR"/>
              </w:rPr>
              <w:t>Nagrađivanje najuspješnijih učenika</w:t>
            </w:r>
            <w:r w:rsidRPr="004C5D12">
              <w:rPr>
                <w:rFonts w:eastAsia="Calibri" w:cstheme="minorHAnsi"/>
                <w:bCs/>
                <w:color w:val="000000"/>
                <w:sz w:val="18"/>
                <w:szCs w:val="18"/>
                <w:lang w:val="pl-PL" w:eastAsia="hr-HR"/>
              </w:rPr>
              <w:t>.</w:t>
            </w:r>
          </w:p>
        </w:tc>
      </w:tr>
      <w:tr w:rsidR="000C5294" w:rsidRPr="004C5D12" w14:paraId="09BB81B7" w14:textId="77777777" w:rsidTr="00CC34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5939D1" w14:textId="77777777" w:rsidR="000C5294" w:rsidRPr="004C5D12" w:rsidRDefault="000C5294" w:rsidP="00651A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 xml:space="preserve">NAČIN KORIŠTENJA REZULTATA </w:t>
            </w:r>
            <w:r w:rsidR="00057095"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 xml:space="preserve"> I </w:t>
            </w:r>
            <w:r w:rsidRPr="004C5D12">
              <w:rPr>
                <w:rFonts w:eastAsia="Calibri" w:cstheme="minorHAnsi"/>
                <w:b/>
                <w:sz w:val="18"/>
                <w:szCs w:val="18"/>
                <w:lang w:eastAsia="hr-HR"/>
              </w:rPr>
              <w:t>VRJEDNOVANJA AKTIVNOSTI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B24F" w14:textId="77777777" w:rsidR="00057095" w:rsidRPr="004C5D12" w:rsidRDefault="00057095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Prezentacija rezultata  na razrednim , školskim i drugim izložbama kao što su školska knjižnica i Knjižnica S.S. Kranjčevića.</w:t>
            </w:r>
          </w:p>
          <w:p w14:paraId="1AC4610F" w14:textId="77777777" w:rsidR="00057095" w:rsidRPr="004C5D12" w:rsidRDefault="00057095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val="pl-PL"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 xml:space="preserve">Promocija 1.b razreda i naše škole kroz uspješnost i aktivnost njenih učenika. </w:t>
            </w:r>
          </w:p>
          <w:p w14:paraId="7ACC468D" w14:textId="77777777" w:rsidR="000C5294" w:rsidRPr="004C5D12" w:rsidRDefault="00057095" w:rsidP="00651A7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Calibri" w:cstheme="minorHAnsi"/>
                <w:sz w:val="18"/>
                <w:szCs w:val="18"/>
                <w:lang w:val="pl-PL" w:eastAsia="hr-HR"/>
              </w:rPr>
              <w:t>Motivirajući učinak za ostale učenike koji se žele uključiti u kreativne likovne radionice.</w:t>
            </w:r>
          </w:p>
        </w:tc>
      </w:tr>
    </w:tbl>
    <w:p w14:paraId="3617357C" w14:textId="622D6833" w:rsidR="00454A76" w:rsidRPr="004C5D12" w:rsidRDefault="00454A76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03035CC6" w14:textId="330ACF27" w:rsidR="004C5D12" w:rsidRPr="004C5D12" w:rsidRDefault="004C5D12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40B9DFFD" w14:textId="35D2CF11" w:rsidR="004C5D12" w:rsidRPr="004C5D12" w:rsidRDefault="004C5D12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735E9710" w14:textId="0ED6437E" w:rsidR="004C5D12" w:rsidRPr="004C5D12" w:rsidRDefault="004C5D12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4CE7E3DB" w14:textId="771D3367" w:rsidR="004C5D12" w:rsidRPr="004C5D12" w:rsidRDefault="004C5D12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3649F75F" w14:textId="77777777" w:rsidR="004C5D12" w:rsidRPr="004C5D12" w:rsidRDefault="004C5D12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p w14:paraId="427D7B2A" w14:textId="37BEBAFB" w:rsidR="006B4420" w:rsidRDefault="006B4420">
      <w:pPr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  <w:r>
        <w:rPr>
          <w:rFonts w:ascii="Calibri" w:eastAsia="Calibri" w:hAnsi="Calibri" w:cs="Calibri"/>
          <w:b/>
          <w:bCs/>
          <w:sz w:val="18"/>
          <w:szCs w:val="18"/>
          <w:lang w:eastAsia="hr-HR"/>
        </w:rPr>
        <w:br w:type="page"/>
      </w:r>
    </w:p>
    <w:p w14:paraId="2B17FB03" w14:textId="77777777" w:rsidR="00F143D3" w:rsidRPr="004C5D12" w:rsidRDefault="00F143D3" w:rsidP="00651A75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eastAsia="hr-HR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454A76" w:rsidRPr="004C5D12" w14:paraId="6F4220FC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36BA938" w14:textId="6E7860F4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IZVANNASTAVNA AKTIVNOST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94A6" w14:textId="77777777" w:rsidR="00454A76" w:rsidRPr="004C5D12" w:rsidRDefault="00454A76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IZVANNASTAVNA AKTIVNOST “</w:t>
            </w:r>
            <w:proofErr w:type="spellStart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Domaćinstvo</w:t>
            </w:r>
            <w:proofErr w:type="spellEnd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”</w:t>
            </w:r>
          </w:p>
          <w:p w14:paraId="091E6CD7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</w:p>
        </w:tc>
      </w:tr>
      <w:tr w:rsidR="00454A76" w:rsidRPr="004C5D12" w14:paraId="5DA65DA7" w14:textId="77777777" w:rsidTr="00FD32B1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6F85C2E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3BA3" w14:textId="77777777" w:rsidR="00454A76" w:rsidRPr="004C5D12" w:rsidRDefault="00454A76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uku D.1.2.2.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Suradnja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s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drugima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br/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osr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A.2.4.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Razvija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radne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-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navike</w:t>
            </w:r>
            <w:proofErr w:type="spellEnd"/>
          </w:p>
          <w:p w14:paraId="2AFD9769" w14:textId="77777777" w:rsidR="00454A76" w:rsidRPr="004C5D12" w:rsidRDefault="00454A76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uku A.1.3.3.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Kreativno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mišljenje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br/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osr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B.2.2.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Razvija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komunikacijske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kompetencije</w:t>
            </w:r>
            <w:proofErr w:type="spellEnd"/>
          </w:p>
        </w:tc>
      </w:tr>
      <w:tr w:rsidR="00454A76" w:rsidRPr="004C5D12" w14:paraId="0108DB13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263A696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53FA96F1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4F7D7C35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E33C" w14:textId="77777777" w:rsidR="00454A76" w:rsidRPr="004C5D12" w:rsidRDefault="00454A76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kod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povećati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kreativnost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razvijati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pozitivan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stav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radu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povećati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osobnu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odgovornost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</w:p>
          <w:p w14:paraId="1BA43071" w14:textId="77777777" w:rsidR="00454A76" w:rsidRPr="004C5D12" w:rsidRDefault="00454A76" w:rsidP="00651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hr-HR"/>
              </w:rPr>
            </w:pPr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hr-HR"/>
              </w:rPr>
              <w:t>-usvajanje dobrih kućnih navika, razvijanje praktičnih vještina, poticanje suradničke komunikacije</w:t>
            </w:r>
          </w:p>
          <w:p w14:paraId="04E32902" w14:textId="77777777" w:rsidR="00454A76" w:rsidRPr="004C5D12" w:rsidRDefault="00454A76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upoznavanje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aktivnosti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svakodnevog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života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-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skrb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o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domu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odjeći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sebi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zabava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druženje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  <w:p w14:paraId="19A8EFEB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r</w:t>
            </w:r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azvijanje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etičkih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osobina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kao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što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su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lijepo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ponašanje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bonton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),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društveno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odgovorno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ponašanje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zaštita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okoliša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svjesnost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o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važnosti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pomaganja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ugroženim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skupinama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društva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>timski</w:t>
            </w:r>
            <w:proofErr w:type="spellEnd"/>
            <w:r w:rsidRPr="004C5D1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hr-HR"/>
              </w:rPr>
              <w:t xml:space="preserve"> rad</w:t>
            </w:r>
          </w:p>
        </w:tc>
      </w:tr>
      <w:tr w:rsidR="00454A76" w:rsidRPr="004C5D12" w14:paraId="143F298E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BC90D11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7B07229C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B361" w14:textId="77777777" w:rsidR="00454A76" w:rsidRPr="004C5D12" w:rsidRDefault="00454A76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Učiteljica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Snježana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Kordić</w:t>
            </w:r>
            <w:proofErr w:type="spellEnd"/>
          </w:p>
          <w:p w14:paraId="1739820F" w14:textId="77777777" w:rsidR="00454A76" w:rsidRPr="004C5D12" w:rsidRDefault="00454A76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3.a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razreda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(18)</w:t>
            </w:r>
          </w:p>
        </w:tc>
      </w:tr>
      <w:tr w:rsidR="00454A76" w:rsidRPr="004C5D12" w14:paraId="01FA98D5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629F797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230C2EE1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256F2B1B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7B95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crtanje</w:t>
            </w:r>
            <w:proofErr w:type="spellEnd"/>
          </w:p>
          <w:p w14:paraId="7CF2D59F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slikanje</w:t>
            </w:r>
            <w:proofErr w:type="spellEnd"/>
          </w:p>
          <w:p w14:paraId="0AFA3471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oblikovanje</w:t>
            </w:r>
            <w:proofErr w:type="spellEnd"/>
          </w:p>
          <w:p w14:paraId="3BBA9A4F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modeliranje</w:t>
            </w:r>
            <w:proofErr w:type="spellEnd"/>
          </w:p>
          <w:p w14:paraId="00BE9894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dizajniranje</w:t>
            </w:r>
            <w:proofErr w:type="spellEnd"/>
          </w:p>
          <w:p w14:paraId="2AF00B02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šivanje</w:t>
            </w:r>
            <w:proofErr w:type="spellEnd"/>
          </w:p>
          <w:p w14:paraId="55E309C4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kuhanje</w:t>
            </w:r>
            <w:proofErr w:type="spellEnd"/>
          </w:p>
        </w:tc>
      </w:tr>
      <w:tr w:rsidR="00454A76" w:rsidRPr="004C5D12" w14:paraId="0BD0963F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5C5DF7A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25D" w14:textId="77777777" w:rsidR="00454A76" w:rsidRPr="004C5D12" w:rsidRDefault="00454A76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-1 sat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tjedno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godine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gram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2022./</w:t>
            </w:r>
            <w:proofErr w:type="gram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2023.</w:t>
            </w:r>
          </w:p>
        </w:tc>
      </w:tr>
      <w:tr w:rsidR="00454A76" w:rsidRPr="004C5D12" w14:paraId="5AFA316A" w14:textId="77777777" w:rsidTr="00FD32B1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C20A984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1F1B" w14:textId="77777777" w:rsidR="00454A76" w:rsidRPr="004C5D12" w:rsidRDefault="00454A76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sredstva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potrebna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kupovinu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flomastera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salveta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kolaž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papira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škara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ljepila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raznih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materijala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izradu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konca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špage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namirnica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nabavit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ćemo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iz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razredne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štednje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donacija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roditelja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-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cca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500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</w:p>
        </w:tc>
      </w:tr>
      <w:tr w:rsidR="00454A76" w:rsidRPr="004C5D12" w14:paraId="2A60F29C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B468AD8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6A6A" w14:textId="77777777" w:rsidR="00454A76" w:rsidRPr="004C5D12" w:rsidRDefault="00454A76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zadovoljstvo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zbog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proširivanja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sudjelovanja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aktivnostima</w:t>
            </w:r>
            <w:proofErr w:type="spellEnd"/>
          </w:p>
          <w:p w14:paraId="57845E91" w14:textId="77777777" w:rsidR="00454A76" w:rsidRPr="004C5D12" w:rsidRDefault="00454A76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analiza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rada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kraju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školske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godine</w:t>
            </w:r>
            <w:proofErr w:type="spellEnd"/>
          </w:p>
          <w:p w14:paraId="0C2CB679" w14:textId="77777777" w:rsidR="00454A76" w:rsidRPr="004C5D12" w:rsidRDefault="00454A76" w:rsidP="00651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pismena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priznanja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kraju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školske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eastAsia="hr-HR"/>
              </w:rPr>
              <w:t>godine</w:t>
            </w:r>
            <w:proofErr w:type="spellEnd"/>
          </w:p>
        </w:tc>
      </w:tr>
      <w:tr w:rsidR="00454A76" w:rsidRPr="004C5D12" w14:paraId="1C76428A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4481C6B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153B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redovita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izvješća</w:t>
            </w:r>
            <w:proofErr w:type="spellEnd"/>
          </w:p>
        </w:tc>
      </w:tr>
      <w:tr w:rsidR="00454A76" w:rsidRPr="004C5D12" w14:paraId="03D9D83B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FE37442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F6CB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prezentacija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djelatnika</w:t>
            </w:r>
            <w:proofErr w:type="spellEnd"/>
          </w:p>
          <w:p w14:paraId="37DBBC76" w14:textId="77777777" w:rsidR="00454A76" w:rsidRPr="004C5D12" w:rsidRDefault="00454A76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sudjelovanje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kulturnim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javnim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aktivnostima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škole</w:t>
            </w:r>
            <w:proofErr w:type="spellEnd"/>
          </w:p>
        </w:tc>
      </w:tr>
    </w:tbl>
    <w:p w14:paraId="58331B13" w14:textId="3BA29F6A" w:rsidR="00E27F5D" w:rsidRPr="004C5D12" w:rsidRDefault="00E27F5D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  <w:bookmarkStart w:id="3" w:name="_gjdgxs" w:colFirst="0" w:colLast="0"/>
      <w:bookmarkEnd w:id="3"/>
    </w:p>
    <w:p w14:paraId="68CA747B" w14:textId="4EA3C237" w:rsidR="00E27F5D" w:rsidRPr="004C5D12" w:rsidRDefault="00E27F5D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B5E957D" w14:textId="7699D09F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5E5597A" w14:textId="4AA65E95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6B875BFC" w14:textId="42E0B4EE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4189D4F8" w14:textId="5FBC0502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4B19128A" w14:textId="1BE918CB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5868E35C" w14:textId="4AE7226E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0209FEB" w14:textId="1EA3B890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9EC3D04" w14:textId="46ED679E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1CACF5D6" w14:textId="325FD9A0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22CA286" w14:textId="2563A88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B44FF35" w14:textId="20FF8EFD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71D47C5" w14:textId="09570B7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6B5F7EDD" w14:textId="4992CBB0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1F9CEBE4" w14:textId="62125235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3E8A6EC" w14:textId="3F58AC9D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47E2C6B2" w14:textId="61ED7553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6DBAE91C" w14:textId="368DCFF5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96FBC59" w14:textId="4E999413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74D26C8C" w14:textId="479B3A49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3B4D1352" w14:textId="7777777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675C449B" w14:textId="723E7446" w:rsidR="009D7875" w:rsidRDefault="009D7875">
      <w:pPr>
        <w:rPr>
          <w:rFonts w:eastAsia="Times New Roman" w:cstheme="minorHAnsi"/>
          <w:b/>
          <w:sz w:val="18"/>
          <w:szCs w:val="18"/>
          <w:lang w:bidi="en-US"/>
        </w:rPr>
      </w:pPr>
      <w:r>
        <w:rPr>
          <w:rFonts w:eastAsia="Times New Roman" w:cstheme="minorHAnsi"/>
          <w:b/>
          <w:sz w:val="18"/>
          <w:szCs w:val="18"/>
          <w:lang w:bidi="en-US"/>
        </w:rPr>
        <w:br w:type="page"/>
      </w:r>
    </w:p>
    <w:p w14:paraId="60FFA514" w14:textId="77777777" w:rsidR="00E27F5D" w:rsidRPr="004C5D12" w:rsidRDefault="00E27F5D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59934CA5" w14:textId="3F657167" w:rsidR="00AB1032" w:rsidRPr="004C5D12" w:rsidRDefault="00E27F5D" w:rsidP="00651A75">
      <w:pPr>
        <w:pStyle w:val="Naslov1"/>
        <w:spacing w:before="0" w:line="240" w:lineRule="auto"/>
        <w:rPr>
          <w:sz w:val="18"/>
          <w:szCs w:val="18"/>
        </w:rPr>
      </w:pPr>
      <w:r w:rsidRPr="004C5D12">
        <w:rPr>
          <w:sz w:val="18"/>
          <w:szCs w:val="18"/>
        </w:rPr>
        <w:t>PREDMETNA NASTAVA</w:t>
      </w:r>
    </w:p>
    <w:p w14:paraId="556918DA" w14:textId="77777777" w:rsidR="00E27F5D" w:rsidRPr="004C5D12" w:rsidRDefault="00E27F5D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02F02D50" w14:textId="20C6B5BF" w:rsidR="00AB1032" w:rsidRPr="004C5D12" w:rsidRDefault="00AB1032" w:rsidP="00651A75">
      <w:pPr>
        <w:spacing w:after="0" w:line="240" w:lineRule="auto"/>
        <w:rPr>
          <w:rFonts w:eastAsia="Times New Roman" w:cstheme="minorHAnsi"/>
          <w:b/>
          <w:iCs/>
          <w:sz w:val="18"/>
          <w:szCs w:val="18"/>
          <w:lang w:bidi="en-US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6237"/>
      </w:tblGrid>
      <w:tr w:rsidR="00AB1032" w:rsidRPr="004C5D12" w14:paraId="683FCCA1" w14:textId="77777777" w:rsidTr="009D7875">
        <w:trPr>
          <w:trHeight w:val="403"/>
        </w:trPr>
        <w:tc>
          <w:tcPr>
            <w:tcW w:w="3479" w:type="dxa"/>
            <w:shd w:val="clear" w:color="auto" w:fill="95B3D7" w:themeFill="accent1" w:themeFillTint="99"/>
          </w:tcPr>
          <w:p w14:paraId="5F342AD1" w14:textId="3058078C" w:rsidR="00AB1032" w:rsidRPr="004C5D12" w:rsidRDefault="007326B1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u w:val="single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u w:val="single"/>
                <w:lang w:val="de-DE" w:bidi="en-US"/>
              </w:rPr>
              <w:t>IZVANNASTAVNA AKTIVNOST</w:t>
            </w:r>
          </w:p>
        </w:tc>
        <w:tc>
          <w:tcPr>
            <w:tcW w:w="6237" w:type="dxa"/>
          </w:tcPr>
          <w:p w14:paraId="65D99BED" w14:textId="4A6CCFA6" w:rsidR="00AB1032" w:rsidRPr="004C5D12" w:rsidRDefault="00785062" w:rsidP="009D78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NOVINARSKA GRUPA I UREDNIŠTVO ŠKOLSKOG LISTA </w:t>
            </w: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«SLAP»</w:t>
            </w:r>
          </w:p>
        </w:tc>
      </w:tr>
      <w:tr w:rsidR="00AB1032" w:rsidRPr="004C5D12" w14:paraId="5B6FA20E" w14:textId="77777777" w:rsidTr="00EE4CC1">
        <w:trPr>
          <w:trHeight w:val="1299"/>
        </w:trPr>
        <w:tc>
          <w:tcPr>
            <w:tcW w:w="3479" w:type="dxa"/>
            <w:shd w:val="clear" w:color="auto" w:fill="95B3D7" w:themeFill="accent1" w:themeFillTint="99"/>
          </w:tcPr>
          <w:p w14:paraId="729A2E27" w14:textId="74CC1D50" w:rsidR="00AB1032" w:rsidRPr="004C5D12" w:rsidRDefault="00491274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6237" w:type="dxa"/>
          </w:tcPr>
          <w:p w14:paraId="1FE97D10" w14:textId="77777777" w:rsidR="00AB1032" w:rsidRPr="004C5D12" w:rsidRDefault="00F77674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eastAsia="Calibri" w:cstheme="minorHAnsi"/>
                <w:bCs/>
                <w:noProof/>
                <w:sz w:val="18"/>
                <w:szCs w:val="18"/>
              </w:rPr>
              <w:t>Razvijati sposobnosti pisanog i usmenog izražavanja (čitanja, govorenja, razgovora), upoznavati učenike  s novinarskim stilom i novinarskim vrstama teksta; pratiti događanja u školi i lokalnoj zajednici, objavljivati novinarske članke na školskoj mrežnoj stranici, zidnim novinama, školskom listu te surađivati s drugim listovima i novinama; surađivati s lokalnim radijskim stanicama; posjet Interliberu u Zagrebu, tiskari Školske knjige, Muzeju iluzija i nekoj od medijskih kuća.</w:t>
            </w:r>
          </w:p>
        </w:tc>
      </w:tr>
      <w:tr w:rsidR="00AB1032" w:rsidRPr="004C5D12" w14:paraId="28F0BBD8" w14:textId="77777777" w:rsidTr="00EE4CC1">
        <w:trPr>
          <w:trHeight w:val="1100"/>
        </w:trPr>
        <w:tc>
          <w:tcPr>
            <w:tcW w:w="3479" w:type="dxa"/>
            <w:shd w:val="clear" w:color="auto" w:fill="95B3D7" w:themeFill="accent1" w:themeFillTint="99"/>
          </w:tcPr>
          <w:p w14:paraId="64A8EBB8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>NAMJENA:</w:t>
            </w:r>
          </w:p>
        </w:tc>
        <w:tc>
          <w:tcPr>
            <w:tcW w:w="6237" w:type="dxa"/>
          </w:tcPr>
          <w:p w14:paraId="3F67DC9E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-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ova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aktivno</w:t>
            </w:r>
            <w:r w:rsidR="00F77674"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st</w:t>
            </w:r>
            <w:proofErr w:type="spellEnd"/>
            <w:r w:rsidR="00F77674"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je </w:t>
            </w:r>
            <w:proofErr w:type="spellStart"/>
            <w:r w:rsidR="00F77674"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namijenjena</w:t>
            </w:r>
            <w:proofErr w:type="spellEnd"/>
            <w:r w:rsidR="00F77674"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="00F77674"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učenicima</w:t>
            </w:r>
            <w:proofErr w:type="spellEnd"/>
            <w:r w:rsidR="00F77674"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="00F77674"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od</w:t>
            </w:r>
            <w:proofErr w:type="spellEnd"/>
            <w:r w:rsidR="00F77674"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5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. do 8.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razreda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koji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se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žele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uključiti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rad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Novinarske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grupe</w:t>
            </w:r>
            <w:proofErr w:type="spellEnd"/>
          </w:p>
          <w:p w14:paraId="0E876D06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-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stvaranje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školskog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lista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 «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Slap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»,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namijenjen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svim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učenicima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djelatnicima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škole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roditeljima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lokalnoj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široj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zajednici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gost</w:t>
            </w:r>
            <w:proofErr w:type="spellEnd"/>
            <w:r w:rsidR="00F77674" w:rsidRPr="004C5D12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 - - </w:t>
            </w:r>
            <w:r w:rsidR="00F77674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Osvijestiti kod djece potrebu za informiranjem te pravodobnom i točnom informacijom; poticati djecu na novinarski način izražavanja; upoznati ih s pravilima novinarske etike; osvijestiti potrebu pisanja i čitanja o činjenicama i događajima koji nas okružuju; pratiti školska i izvanškolska zbivanja te ih prezentirati u školskim novinama; otkrivati i poticati učeničke sklonosti i interese, razvijati kreativnost.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ima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posjetiteljma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škole</w:t>
            </w:r>
            <w:proofErr w:type="spellEnd"/>
          </w:p>
          <w:p w14:paraId="7C6E2790" w14:textId="77777777" w:rsidR="00F77674" w:rsidRPr="004C5D12" w:rsidRDefault="00F77674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</w:pPr>
          </w:p>
        </w:tc>
      </w:tr>
      <w:tr w:rsidR="00AB1032" w:rsidRPr="004C5D12" w14:paraId="7858BA61" w14:textId="77777777" w:rsidTr="00EE4CC1">
        <w:trPr>
          <w:trHeight w:val="380"/>
        </w:trPr>
        <w:tc>
          <w:tcPr>
            <w:tcW w:w="3479" w:type="dxa"/>
            <w:shd w:val="clear" w:color="auto" w:fill="95B3D7" w:themeFill="accent1" w:themeFillTint="99"/>
          </w:tcPr>
          <w:p w14:paraId="3663231D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</w:pPr>
            <w:proofErr w:type="gramStart"/>
            <w:r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>NOSITELJI :</w:t>
            </w:r>
            <w:proofErr w:type="gramEnd"/>
          </w:p>
          <w:p w14:paraId="1446DA9E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</w:pPr>
          </w:p>
          <w:p w14:paraId="7D3D9305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</w:pPr>
          </w:p>
          <w:p w14:paraId="3E3E2CCA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>BROJ SUDIONIKA:</w:t>
            </w:r>
          </w:p>
        </w:tc>
        <w:tc>
          <w:tcPr>
            <w:tcW w:w="6237" w:type="dxa"/>
          </w:tcPr>
          <w:p w14:paraId="72491287" w14:textId="09B3F28C" w:rsidR="00AB1032" w:rsidRPr="004C5D12" w:rsidRDefault="00F77674" w:rsidP="00651A75">
            <w:pPr>
              <w:tabs>
                <w:tab w:val="left" w:pos="7380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Kristina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Kvakan</w:t>
            </w:r>
            <w:proofErr w:type="spellEnd"/>
            <w:r w:rsidR="00727939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,</w:t>
            </w:r>
            <w:r w:rsidR="00F931AF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Ivana </w:t>
            </w:r>
            <w:proofErr w:type="spellStart"/>
            <w:r w:rsidR="00F931AF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Caktaš</w:t>
            </w:r>
            <w:proofErr w:type="spellEnd"/>
            <w:r w:rsidR="00727939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, Gabrijela Kovačević i Danica Bobinac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- održavanje sastanaka skupine i usmjeravanje učenika u ostvarivanje novinarskih zadataka. Učenici – novinari od 5. do 8. razreda redovito dolaze na sastanke družine i obavljaju svoje zadatke u zadanom roku.</w:t>
            </w:r>
          </w:p>
        </w:tc>
      </w:tr>
      <w:tr w:rsidR="00AB1032" w:rsidRPr="004C5D12" w14:paraId="33759729" w14:textId="77777777" w:rsidTr="00EE4CC1">
        <w:trPr>
          <w:trHeight w:val="395"/>
        </w:trPr>
        <w:tc>
          <w:tcPr>
            <w:tcW w:w="3479" w:type="dxa"/>
            <w:shd w:val="clear" w:color="auto" w:fill="95B3D7" w:themeFill="accent1" w:themeFillTint="99"/>
          </w:tcPr>
          <w:p w14:paraId="7EF30675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>NAČIN REALIZACIJE:</w:t>
            </w:r>
          </w:p>
        </w:tc>
        <w:tc>
          <w:tcPr>
            <w:tcW w:w="6237" w:type="dxa"/>
          </w:tcPr>
          <w:p w14:paraId="4C4BB402" w14:textId="77777777" w:rsidR="00AB1032" w:rsidRPr="004C5D12" w:rsidRDefault="00AB1032" w:rsidP="00651A75">
            <w:pPr>
              <w:tabs>
                <w:tab w:val="left" w:pos="7380"/>
              </w:tabs>
              <w:spacing w:after="0" w:line="240" w:lineRule="auto"/>
              <w:ind w:left="252" w:hanging="180"/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 -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traženje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prikupljanje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podataka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te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njihova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obrada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novinarskoj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formi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(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izvješće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reportaža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putopis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kritički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osvrt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sl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.)</w:t>
            </w:r>
          </w:p>
          <w:p w14:paraId="0F459429" w14:textId="77777777" w:rsidR="00AB1032" w:rsidRPr="004C5D12" w:rsidRDefault="00AB1032" w:rsidP="00651A75">
            <w:pPr>
              <w:tabs>
                <w:tab w:val="left" w:pos="7380"/>
              </w:tabs>
              <w:spacing w:after="0" w:line="240" w:lineRule="auto"/>
              <w:ind w:left="252" w:hanging="180"/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-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istraživanje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praćenje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različitih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zanimljivosti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procesa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događaja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pojava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školi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lokalnoj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zajednici</w:t>
            </w:r>
            <w:proofErr w:type="spellEnd"/>
          </w:p>
          <w:p w14:paraId="7B519DCA" w14:textId="77777777" w:rsidR="00AB1032" w:rsidRPr="004C5D12" w:rsidRDefault="00AB1032" w:rsidP="00651A75">
            <w:pPr>
              <w:tabs>
                <w:tab w:val="left" w:pos="7380"/>
              </w:tabs>
              <w:spacing w:after="0" w:line="240" w:lineRule="auto"/>
              <w:ind w:left="252" w:hanging="180"/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-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prepoznavanje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problema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pitanja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na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koja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treba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pronaći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odgovor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prikupljanje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odabir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priloga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rubriciranje</w:t>
            </w:r>
            <w:proofErr w:type="spellEnd"/>
          </w:p>
          <w:p w14:paraId="051F57BB" w14:textId="77777777" w:rsidR="00AB1032" w:rsidRPr="004C5D12" w:rsidRDefault="00AB1032" w:rsidP="00651A75">
            <w:pPr>
              <w:tabs>
                <w:tab w:val="left" w:pos="7380"/>
              </w:tabs>
              <w:spacing w:after="0" w:line="240" w:lineRule="auto"/>
              <w:ind w:left="252" w:hanging="180"/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-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pisanu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formu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popratiti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fotografijom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likovnom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ilustracijom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te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pripremiti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za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tisak</w:t>
            </w:r>
            <w:proofErr w:type="spellEnd"/>
          </w:p>
          <w:p w14:paraId="1E755277" w14:textId="77777777" w:rsidR="00AB1032" w:rsidRPr="004C5D12" w:rsidRDefault="00AB1032" w:rsidP="00651A75">
            <w:pPr>
              <w:tabs>
                <w:tab w:val="left" w:pos="7380"/>
              </w:tabs>
              <w:spacing w:after="0" w:line="240" w:lineRule="auto"/>
              <w:ind w:left="252" w:hanging="180"/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-rad u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parovima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skupinama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individualni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de-DE" w:bidi="en-US"/>
              </w:rPr>
              <w:t>grupni</w:t>
            </w:r>
            <w:proofErr w:type="spellEnd"/>
          </w:p>
          <w:p w14:paraId="15E9552F" w14:textId="77777777" w:rsidR="00AB1032" w:rsidRPr="004C5D12" w:rsidRDefault="00AB1032" w:rsidP="00651A75">
            <w:pPr>
              <w:tabs>
                <w:tab w:val="left" w:pos="7380"/>
              </w:tabs>
              <w:spacing w:after="0" w:line="240" w:lineRule="auto"/>
              <w:ind w:left="252" w:hanging="180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-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istraživački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suradnički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način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rada</w:t>
            </w:r>
            <w:proofErr w:type="spellEnd"/>
          </w:p>
        </w:tc>
      </w:tr>
      <w:tr w:rsidR="00AB1032" w:rsidRPr="004C5D12" w14:paraId="67F36AA4" w14:textId="77777777" w:rsidTr="00EE4CC1">
        <w:trPr>
          <w:trHeight w:val="761"/>
        </w:trPr>
        <w:tc>
          <w:tcPr>
            <w:tcW w:w="3479" w:type="dxa"/>
            <w:shd w:val="clear" w:color="auto" w:fill="95B3D7" w:themeFill="accent1" w:themeFillTint="99"/>
          </w:tcPr>
          <w:p w14:paraId="4134C461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VREMENIK:</w:t>
            </w:r>
          </w:p>
        </w:tc>
        <w:tc>
          <w:tcPr>
            <w:tcW w:w="6237" w:type="dxa"/>
          </w:tcPr>
          <w:p w14:paraId="205E97D4" w14:textId="77777777" w:rsidR="00EE4CC1" w:rsidRPr="004C5D12" w:rsidRDefault="00F77674" w:rsidP="00651A75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pl-PL"/>
              </w:rPr>
            </w:pPr>
            <w:r w:rsidRPr="004C5D12">
              <w:rPr>
                <w:rFonts w:cstheme="minorHAnsi"/>
                <w:bCs/>
                <w:sz w:val="18"/>
                <w:szCs w:val="18"/>
              </w:rPr>
              <w:t>- Dva školska sata svaki drugi tjedan tijekom cijele nastavne godine ili prema potrebi tijekom nastav     godine, u skladu s rasporedom sastavljenim u dogovoru s učenicima. List se dovršava krajem svibnja.</w:t>
            </w:r>
          </w:p>
        </w:tc>
      </w:tr>
      <w:tr w:rsidR="00AB1032" w:rsidRPr="004C5D12" w14:paraId="63772E0B" w14:textId="77777777" w:rsidTr="00EE4CC1">
        <w:trPr>
          <w:trHeight w:val="775"/>
        </w:trPr>
        <w:tc>
          <w:tcPr>
            <w:tcW w:w="3479" w:type="dxa"/>
            <w:shd w:val="clear" w:color="auto" w:fill="95B3D7" w:themeFill="accent1" w:themeFillTint="99"/>
          </w:tcPr>
          <w:p w14:paraId="004F127D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TROŠKOVNIK:</w:t>
            </w:r>
          </w:p>
        </w:tc>
        <w:tc>
          <w:tcPr>
            <w:tcW w:w="6237" w:type="dxa"/>
          </w:tcPr>
          <w:p w14:paraId="7484F104" w14:textId="77777777" w:rsidR="00F77674" w:rsidRPr="004C5D12" w:rsidRDefault="00F77674" w:rsidP="00651A75">
            <w:pPr>
              <w:tabs>
                <w:tab w:val="left" w:pos="7380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  <w:t>-</w:t>
            </w:r>
            <w:r w:rsidR="00AB1032" w:rsidRPr="004C5D12"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  <w:t xml:space="preserve"> 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Troškovi papira i boje za pisač za umnožavanje radnoga materijala (zadataka za vježbu, nastavnih listića i sl.).</w:t>
            </w:r>
          </w:p>
          <w:p w14:paraId="2B1F1BB8" w14:textId="783A0156" w:rsidR="00AB1032" w:rsidRPr="004C5D12" w:rsidRDefault="00F77674" w:rsidP="00651A75">
            <w:pPr>
              <w:tabs>
                <w:tab w:val="left" w:pos="7380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Tisak školskog lista 5 000 – 10 000 kn</w:t>
            </w:r>
            <w:r w:rsidR="00023EDD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( 700 eura- 1300 eura)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, posjet Interliberu - 50 kn</w:t>
            </w:r>
            <w:r w:rsidR="007326B1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(7 eura)</w:t>
            </w: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, posjet tiskari Školske knjige i Muzeju iluzija - 90 kn</w:t>
            </w:r>
            <w:r w:rsidR="007326B1"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(12 eura)</w:t>
            </w:r>
          </w:p>
        </w:tc>
      </w:tr>
      <w:tr w:rsidR="00AB1032" w:rsidRPr="004C5D12" w14:paraId="4CB93449" w14:textId="77777777" w:rsidTr="00EE4CC1">
        <w:trPr>
          <w:trHeight w:val="1818"/>
        </w:trPr>
        <w:tc>
          <w:tcPr>
            <w:tcW w:w="3479" w:type="dxa"/>
            <w:shd w:val="clear" w:color="auto" w:fill="95B3D7" w:themeFill="accent1" w:themeFillTint="99"/>
          </w:tcPr>
          <w:p w14:paraId="6E2E51C8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VREDNOVANJE, VALORIZACIJA I KORIŠTENJE REZULTATA</w:t>
            </w:r>
          </w:p>
        </w:tc>
        <w:tc>
          <w:tcPr>
            <w:tcW w:w="6237" w:type="dxa"/>
          </w:tcPr>
          <w:p w14:paraId="0204542E" w14:textId="77777777" w:rsidR="00AB1032" w:rsidRPr="004C5D12" w:rsidRDefault="00AB1032" w:rsidP="00651A75">
            <w:pPr>
              <w:tabs>
                <w:tab w:val="left" w:pos="7380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  <w:t>-samoprocjenjivanje i ocjenjivanje pisanih uradaka, odabir tekstova, fotografija, ilustracija, provođenje anketa, razgovora, dogovora,  prezentacije</w:t>
            </w:r>
          </w:p>
          <w:p w14:paraId="7B1E1930" w14:textId="77777777" w:rsidR="00AB1032" w:rsidRPr="004C5D12" w:rsidRDefault="00AB1032" w:rsidP="00651A75">
            <w:pPr>
              <w:tabs>
                <w:tab w:val="left" w:pos="7380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pt-BR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pt-BR" w:bidi="en-US"/>
              </w:rPr>
              <w:t>- rubriciranje te stvaranje školskog lista Slap</w:t>
            </w:r>
          </w:p>
        </w:tc>
      </w:tr>
      <w:tr w:rsidR="00AB1032" w:rsidRPr="004C5D12" w14:paraId="4BDFE068" w14:textId="77777777" w:rsidTr="00EE4CC1">
        <w:trPr>
          <w:trHeight w:val="1245"/>
        </w:trPr>
        <w:tc>
          <w:tcPr>
            <w:tcW w:w="3479" w:type="dxa"/>
            <w:shd w:val="clear" w:color="auto" w:fill="95B3D7" w:themeFill="accent1" w:themeFillTint="99"/>
          </w:tcPr>
          <w:p w14:paraId="7817AA02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6237" w:type="dxa"/>
          </w:tcPr>
          <w:p w14:paraId="3EE21898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-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redovito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surađivati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dogovarati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se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izvješćivati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ravnateljicu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pedagoga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članove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Razrednog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Učiteljskog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vijeća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o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radu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grupe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pojedinih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članova</w:t>
            </w:r>
            <w:proofErr w:type="spellEnd"/>
          </w:p>
          <w:p w14:paraId="02D66174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-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objavljivanje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školskog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lista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«Slap»,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sudjelovanje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Lidranu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okrugli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proofErr w:type="gram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stol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,</w:t>
            </w:r>
            <w:proofErr w:type="gram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>diskusija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  <w:t xml:space="preserve"> </w:t>
            </w:r>
          </w:p>
          <w:p w14:paraId="756557A2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</w:p>
        </w:tc>
      </w:tr>
      <w:tr w:rsidR="00AB1032" w:rsidRPr="004C5D12" w14:paraId="21812A43" w14:textId="77777777" w:rsidTr="00EE4CC1">
        <w:trPr>
          <w:trHeight w:val="1245"/>
        </w:trPr>
        <w:tc>
          <w:tcPr>
            <w:tcW w:w="3479" w:type="dxa"/>
            <w:shd w:val="clear" w:color="auto" w:fill="95B3D7" w:themeFill="accent1" w:themeFillTint="99"/>
          </w:tcPr>
          <w:p w14:paraId="66B0DE9B" w14:textId="77777777" w:rsidR="00AB1032" w:rsidRPr="004C5D12" w:rsidRDefault="00AB1032" w:rsidP="00651A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6237" w:type="dxa"/>
          </w:tcPr>
          <w:p w14:paraId="2A58BE92" w14:textId="77777777" w:rsidR="00AB1032" w:rsidRPr="004C5D12" w:rsidRDefault="00AB1032" w:rsidP="00651A75">
            <w:pPr>
              <w:tabs>
                <w:tab w:val="left" w:pos="7380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  <w:t>-prezentacija škole -  učenika i djelatnika, pregled školskih aktivnosti, suradnja s roditeljima, vanjskim suradnicima, lokalnom i širom zajednicom</w:t>
            </w:r>
          </w:p>
          <w:p w14:paraId="2993ADD9" w14:textId="77777777" w:rsidR="00AB1032" w:rsidRPr="004C5D12" w:rsidRDefault="00AB1032" w:rsidP="00651A75">
            <w:pPr>
              <w:tabs>
                <w:tab w:val="left" w:pos="7380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val="pl-PL" w:bidi="en-US"/>
              </w:rPr>
              <w:t xml:space="preserve">- promicati pozitivne ideje i stavove te širiti zdravo ozračje </w:t>
            </w:r>
          </w:p>
        </w:tc>
      </w:tr>
    </w:tbl>
    <w:p w14:paraId="41481ED0" w14:textId="02372BD8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14:paraId="1999AD93" w14:textId="37A4AB6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14:paraId="43509ECE" w14:textId="06E91F8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p w14:paraId="0B7A3753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776"/>
      </w:tblGrid>
      <w:tr w:rsidR="00504398" w:rsidRPr="004C5D12" w14:paraId="3A246B0E" w14:textId="77777777" w:rsidTr="0083515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D3E6BBD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6" w:type="dxa"/>
          </w:tcPr>
          <w:p w14:paraId="3EB829B2" w14:textId="77777777" w:rsidR="00504398" w:rsidRPr="004C5D12" w:rsidRDefault="00504398" w:rsidP="00651A75">
            <w:pPr>
              <w:spacing w:after="0" w:line="240" w:lineRule="auto"/>
              <w:ind w:left="720"/>
              <w:rPr>
                <w:rFonts w:ascii="Calibri" w:eastAsia="Calibri" w:hAnsi="Calibri" w:cs="Calibri"/>
                <w:b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pl-PL" w:eastAsia="hr-HR"/>
              </w:rPr>
              <w:t>PRVA POMOĆ</w:t>
            </w:r>
          </w:p>
        </w:tc>
      </w:tr>
      <w:tr w:rsidR="00504398" w:rsidRPr="004C5D12" w14:paraId="00693BE8" w14:textId="77777777" w:rsidTr="00835159">
        <w:trPr>
          <w:trHeight w:val="142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222BC650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6" w:type="dxa"/>
          </w:tcPr>
          <w:p w14:paraId="0463B6D2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Osposobiti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pružanje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pomoći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unesrećenom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.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Razvijanje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vještine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komunikacije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suradnje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s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drugima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svijest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pomoći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drugima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504398" w:rsidRPr="004C5D12" w14:paraId="5B2240C6" w14:textId="77777777" w:rsidTr="0083515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02BEDCC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104EA5FF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3442E54E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A79F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Prezentiranje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naučenog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poticanje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drugih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</w:p>
        </w:tc>
      </w:tr>
      <w:tr w:rsidR="00504398" w:rsidRPr="004C5D12" w14:paraId="6D791315" w14:textId="77777777" w:rsidTr="0083515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4C1BC6BE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60A4468E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A622" w14:textId="77777777" w:rsidR="00504398" w:rsidRPr="004C5D12" w:rsidRDefault="00504398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Crveni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Križ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mentor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Dubravka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Basić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Vidović</w:t>
            </w:r>
            <w:proofErr w:type="spellEnd"/>
          </w:p>
        </w:tc>
      </w:tr>
      <w:tr w:rsidR="00504398" w:rsidRPr="004C5D12" w14:paraId="139508B2" w14:textId="77777777" w:rsidTr="0083515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8DDF753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56661E2B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26A02A7E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F990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Praktični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rad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vježba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proofErr w:type="gram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;   </w:t>
            </w:r>
            <w:proofErr w:type="gram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                                                                    II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stupanj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obuke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Novom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Vinodolskom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              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regularnim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natjecanjima</w:t>
            </w:r>
            <w:proofErr w:type="spellEnd"/>
          </w:p>
        </w:tc>
      </w:tr>
      <w:tr w:rsidR="00504398" w:rsidRPr="004C5D12" w14:paraId="1D6BEE68" w14:textId="77777777" w:rsidTr="0083515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577B400C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ECB8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školske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godine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2022. / 2023.                                                             Novi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Vinodolski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studeni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/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prosinac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dobivenom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terminu</w:t>
            </w:r>
            <w:proofErr w:type="spellEnd"/>
          </w:p>
          <w:p w14:paraId="0B0A18F4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Regularno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natjecanje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ožujku</w:t>
            </w:r>
            <w:proofErr w:type="spellEnd"/>
          </w:p>
        </w:tc>
      </w:tr>
      <w:tr w:rsidR="00504398" w:rsidRPr="004C5D12" w14:paraId="3DB340AA" w14:textId="77777777" w:rsidTr="00835159">
        <w:trPr>
          <w:trHeight w:val="63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50A5D43C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6" w:type="dxa"/>
          </w:tcPr>
          <w:p w14:paraId="04CBF471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Potreban materijal za provođenje i uvježbavanje prve pomoći.</w:t>
            </w:r>
          </w:p>
          <w:p w14:paraId="1F6D4315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pl-PL" w:eastAsia="hr-HR"/>
              </w:rPr>
              <w:t>Troškove seminara snosi Crveni Križ;                                       Iskaznicu participiraju učenici - roditelji</w:t>
            </w:r>
          </w:p>
        </w:tc>
      </w:tr>
      <w:tr w:rsidR="00504398" w:rsidRPr="004C5D12" w14:paraId="4B6480F0" w14:textId="77777777" w:rsidTr="0083515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20C490E7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AAE9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Evidencijom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dolaska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selekcijskim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testiranjem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uključivanjem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natjecanja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.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Zadovoljstvo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mentora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naučenim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znanjima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postignutim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rezultatima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.                                                                                   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Motivirajući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učinak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na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druge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učenike.</w:t>
            </w:r>
          </w:p>
        </w:tc>
      </w:tr>
      <w:tr w:rsidR="00504398" w:rsidRPr="004C5D12" w14:paraId="0C598D05" w14:textId="77777777" w:rsidTr="0083515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69B35E49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1454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Zadovoljstvom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praćenjem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napredovanja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analizom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postignutih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rezultata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de-DE" w:eastAsia="hr-HR"/>
              </w:rPr>
              <w:t>.</w:t>
            </w:r>
          </w:p>
        </w:tc>
      </w:tr>
      <w:tr w:rsidR="00504398" w:rsidRPr="004C5D12" w14:paraId="50555EED" w14:textId="77777777" w:rsidTr="00835159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14:paraId="6283BCA0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2EB9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Suradnja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s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Crvenim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križem</w:t>
            </w:r>
            <w:proofErr w:type="spellEnd"/>
          </w:p>
        </w:tc>
      </w:tr>
    </w:tbl>
    <w:p w14:paraId="5DC22F30" w14:textId="6AA93375" w:rsidR="000D4FE3" w:rsidRPr="004C5D12" w:rsidRDefault="000D4FE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827F434" w14:textId="2FD073E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AFAB530" w14:textId="60B990D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9F6D363" w14:textId="584A8850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E5C57EE" w14:textId="191491E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52E7767" w14:textId="567F130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40A4F15" w14:textId="1F9B1D8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CC7AD71" w14:textId="031D865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EB7732D" w14:textId="615E093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F940620" w14:textId="5DC980F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665A01C" w14:textId="5F4E538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AE6808F" w14:textId="0180BC1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2BCE9B7" w14:textId="4A05ED6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0714841" w14:textId="691D00A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8AFE749" w14:textId="4291E53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21449E5" w14:textId="32517F4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B8C1D0E" w14:textId="7B808A7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D4C28C9" w14:textId="4498236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B9405D6" w14:textId="004F80C0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50AFFC0" w14:textId="45FE0890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D9B575A" w14:textId="706E659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63CCB71" w14:textId="4905806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31C47BC" w14:textId="03904FE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256163A" w14:textId="117BC9D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4FAC1FA" w14:textId="4E6C786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25363D4" w14:textId="0A2DBE7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7F073E2" w14:textId="3BD4449F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959553D" w14:textId="72EAC22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327238B" w14:textId="35D614A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0E359C7" w14:textId="573E222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5B1FC15" w14:textId="07C1DA44" w:rsidR="009D7875" w:rsidRDefault="009D7875">
      <w:pPr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bidi="en-US"/>
        </w:rPr>
        <w:br w:type="page"/>
      </w:r>
    </w:p>
    <w:p w14:paraId="32DF21DE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504398" w:rsidRPr="004C5D12" w14:paraId="396A11D7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35FF506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bookmarkStart w:id="4" w:name="_Hlk114647259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IZVANNASTAVNA AKTIVNOST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AFDC" w14:textId="77777777" w:rsidR="00504398" w:rsidRPr="004C5D12" w:rsidRDefault="00504398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ŠKOLSKO SPORTSKO DRUŠTVO CESARIĆI</w:t>
            </w:r>
          </w:p>
          <w:p w14:paraId="50326C1A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</w:p>
        </w:tc>
      </w:tr>
      <w:tr w:rsidR="00504398" w:rsidRPr="004C5D12" w14:paraId="54B20E5D" w14:textId="77777777" w:rsidTr="00835159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53B2A44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3F48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Utjecati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svestran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razvoj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psihosomatskog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statusa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motivaciju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kretanjem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poticati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zdrav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način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korištenja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slobodnog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vremena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  <w:p w14:paraId="2B75790F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Usmjeravati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tome da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sportski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rekreacijski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sadržaji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postanu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njihova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životna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potreba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svakodnevna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navika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. </w:t>
            </w:r>
          </w:p>
        </w:tc>
      </w:tr>
      <w:tr w:rsidR="00504398" w:rsidRPr="004C5D12" w14:paraId="7C594DA0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DDDDE6D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53AAD0DD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5B1BA33F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B07A" w14:textId="112BEEDF" w:rsidR="00ED487B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Stvaranje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navike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vježbanje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ljubav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sportu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druženje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kroz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vidove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sportskih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aktivnosti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  <w:p w14:paraId="5163CA6B" w14:textId="53601882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Sudjelovanje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međuškolskim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natjecanjima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suradnja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športskim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klubovima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uključivanje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njihov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rad</w:t>
            </w:r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.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Provođenje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projekata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vezanih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uz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obilježavanje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sportskih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manifestacija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tijekom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godine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Europski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tjedan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sporta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međunarodni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dan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pješaćenja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svjetski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dan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sporta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školski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dan </w:t>
            </w:r>
            <w:proofErr w:type="spellStart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sporta</w:t>
            </w:r>
            <w:proofErr w:type="spellEnd"/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504398" w:rsidRPr="004C5D12" w14:paraId="14A52816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903DC67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742B16D5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B28" w14:textId="09673055" w:rsidR="00504398" w:rsidRPr="004C5D12" w:rsidRDefault="00504398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Dubravka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Basić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Vidović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Ivan </w:t>
            </w:r>
            <w:proofErr w:type="gram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Radaš 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proofErr w:type="gram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vanjski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suradnici</w:t>
            </w:r>
            <w:proofErr w:type="spellEnd"/>
          </w:p>
        </w:tc>
      </w:tr>
      <w:tr w:rsidR="00504398" w:rsidRPr="004C5D12" w14:paraId="5F0EAB0A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EFFA392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5032C7C5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47269F17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1CFC" w14:textId="35F92DD7" w:rsidR="00ED487B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Izvannastavnim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aktivnostima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susretima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drugih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prijateljskim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regularnim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natjecanjima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504398" w:rsidRPr="004C5D12" w14:paraId="25B66791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0C48103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3CE3" w14:textId="7396766B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Odbojka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mini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odbojka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badminton, </w:t>
            </w:r>
            <w:r w:rsidR="00ED487B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  <w:p w14:paraId="27AAA06A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atletika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košarka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nogomet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šah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školske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godine</w:t>
            </w:r>
            <w:proofErr w:type="spellEnd"/>
          </w:p>
          <w:p w14:paraId="57D8D514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prateći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interes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vremenik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natjecanja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ŠSSGZ</w:t>
            </w:r>
          </w:p>
          <w:p w14:paraId="3473408D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Školskog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sportskog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saveza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Grada</w:t>
            </w:r>
            <w:proofErr w:type="spellEnd"/>
          </w:p>
          <w:p w14:paraId="4480245C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Zagreba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),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vremenske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uvjete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  <w:p w14:paraId="02FFADAD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</w:p>
        </w:tc>
      </w:tr>
      <w:tr w:rsidR="00504398" w:rsidRPr="004C5D12" w14:paraId="7ABBAA76" w14:textId="77777777" w:rsidTr="00835159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1AFF57A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24F5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Odlasci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natjecanja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potrebni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resursi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koji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će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se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pokazati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potreba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godine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dresovi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rekviziti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diplome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medalje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</w:p>
        </w:tc>
      </w:tr>
      <w:tr w:rsidR="00504398" w:rsidRPr="004C5D12" w14:paraId="4A0692E6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C875A72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7858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Evidencijom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dolazaka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praćenjem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postignutih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rezultata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interesom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treninzima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uključivanjem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natjecanja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medaljama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diplomama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.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Medijska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popraćenost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504398" w:rsidRPr="004C5D12" w14:paraId="7802C470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93E4D9B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1B28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Analiza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postignutih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rezultata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.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Moguća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objavljivanja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školskom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listu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Godišnjaku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504398" w:rsidRPr="004C5D12" w14:paraId="27F906DF" w14:textId="77777777" w:rsidTr="0083515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D370702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9730" w14:textId="77777777" w:rsidR="00504398" w:rsidRPr="004C5D12" w:rsidRDefault="00504398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Zadovoljstvo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voditelja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njihova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uspješnost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druženje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kroz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vidove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sportskih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aktivnosti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bookmarkEnd w:id="4"/>
    </w:tbl>
    <w:p w14:paraId="3F4397F6" w14:textId="08C5D14E" w:rsidR="007B507C" w:rsidRPr="004C5D12" w:rsidRDefault="007B507C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7FB6498" w14:textId="375B054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9E5F1CC" w14:textId="4579EEC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1C96589" w14:textId="5649298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FCB54D8" w14:textId="4682C7C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236C096" w14:textId="2987032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B91902B" w14:textId="5A548BA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87E4AD3" w14:textId="2009739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5A45A46" w14:textId="2D27F0E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05237C4" w14:textId="1D32569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F30800D" w14:textId="72AD381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A4E4549" w14:textId="27C50DD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DB19301" w14:textId="30615E4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26AF6F4" w14:textId="7C90BFB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817977C" w14:textId="1C1B5F5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1247626" w14:textId="4ED573D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DC99F06" w14:textId="6AE6918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A6ACF7A" w14:textId="5EA63B8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A46C3CC" w14:textId="77D2387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6CCC80E" w14:textId="09239C2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62945B4" w14:textId="6863C83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7046D79" w14:textId="5FE89B1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3FFF460" w14:textId="4D4ED7F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4BF4D48" w14:textId="35232035" w:rsidR="009D7875" w:rsidRDefault="009D7875">
      <w:pP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  <w:br w:type="page"/>
      </w:r>
    </w:p>
    <w:p w14:paraId="1F9773F0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7B507C" w:rsidRPr="004C5D12" w14:paraId="1314ADDA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1F299355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IZVANASTAVNA AKTIVNOST</w:t>
            </w:r>
          </w:p>
        </w:tc>
        <w:tc>
          <w:tcPr>
            <w:tcW w:w="5813" w:type="dxa"/>
          </w:tcPr>
          <w:p w14:paraId="1905EAFD" w14:textId="27665451" w:rsidR="007B507C" w:rsidRPr="004C5D12" w:rsidRDefault="007B507C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eastAsia="zh-CN"/>
              </w:rPr>
              <w:t>FOTO - VIDEO GRUPA</w:t>
            </w:r>
          </w:p>
        </w:tc>
      </w:tr>
      <w:tr w:rsidR="007B507C" w:rsidRPr="004C5D12" w14:paraId="0F172444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1B5E31AE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813" w:type="dxa"/>
          </w:tcPr>
          <w:p w14:paraId="67B355D4" w14:textId="77777777" w:rsidR="007B507C" w:rsidRPr="004C5D12" w:rsidRDefault="007B507C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bidi="en-US"/>
              </w:rPr>
              <w:t>Osposobiti učenike za samostalno korištenje tehnologije za snimanje filmova i njihovu montažu. Suradnički rad na osmišljavanju i pisanju scenarija, odabiru glumaca, dodjeli uloga, odabiru prikladnih vrsta kadrova za scene, odabiru lokacija temeljenih na napisanom scenariju.</w:t>
            </w:r>
          </w:p>
          <w:p w14:paraId="65F09069" w14:textId="77777777" w:rsidR="007B507C" w:rsidRPr="004C5D12" w:rsidRDefault="007B507C" w:rsidP="00651A75">
            <w:pPr>
              <w:numPr>
                <w:ilvl w:val="0"/>
                <w:numId w:val="10"/>
              </w:num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upoznavanje osnovnih digitalnih metoda obrade videa</w:t>
            </w:r>
          </w:p>
          <w:p w14:paraId="40A18279" w14:textId="58E109A6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programski paketi za obradu video materijala</w:t>
            </w:r>
          </w:p>
        </w:tc>
      </w:tr>
      <w:tr w:rsidR="007B507C" w:rsidRPr="004C5D12" w14:paraId="270B5924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05D7030C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NAMJENA</w:t>
            </w:r>
          </w:p>
        </w:tc>
        <w:tc>
          <w:tcPr>
            <w:tcW w:w="5813" w:type="dxa"/>
          </w:tcPr>
          <w:p w14:paraId="3B278761" w14:textId="77777777" w:rsidR="007B507C" w:rsidRPr="004C5D12" w:rsidRDefault="007B507C" w:rsidP="00651A75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bidi="en-US"/>
              </w:rPr>
              <w:t>Video grupa: izrada brošura/plakata za film, osmišljavanje scenarija te snimanje i montaža video uratka.</w:t>
            </w:r>
          </w:p>
          <w:p w14:paraId="76815679" w14:textId="77777777" w:rsidR="007B507C" w:rsidRPr="004C5D12" w:rsidRDefault="007B507C" w:rsidP="00651A75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</w:p>
          <w:p w14:paraId="249C9BA2" w14:textId="5ADF4FAC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aktivnost se organizira za učenike koji pokazuju interes za filmom i načinima izrade filma</w:t>
            </w:r>
          </w:p>
        </w:tc>
      </w:tr>
      <w:tr w:rsidR="007B507C" w:rsidRPr="004C5D12" w14:paraId="02D16507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796771E6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NOSITELJI I NJIHOVA ODGOVORNOST</w:t>
            </w:r>
          </w:p>
        </w:tc>
        <w:tc>
          <w:tcPr>
            <w:tcW w:w="5813" w:type="dxa"/>
          </w:tcPr>
          <w:p w14:paraId="10896AC3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 xml:space="preserve">Goran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>Mučnjak</w:t>
            </w:r>
            <w:proofErr w:type="spellEnd"/>
          </w:p>
        </w:tc>
      </w:tr>
      <w:tr w:rsidR="007B507C" w:rsidRPr="004C5D12" w14:paraId="08DC1C5F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361D7B23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NAČIN REALIZACIJE</w:t>
            </w:r>
          </w:p>
        </w:tc>
        <w:tc>
          <w:tcPr>
            <w:tcW w:w="5813" w:type="dxa"/>
          </w:tcPr>
          <w:p w14:paraId="223FE90B" w14:textId="6748E519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>Individualni rad, rad u skupini. Suradnja sa školama filma – Sisak, Karlovac, ..., HZTK (kreativne filmske radionice, stručna usavršavanja, ljetne škole, medijska škola filma, natjecanja, festivali i dr.)</w:t>
            </w:r>
          </w:p>
        </w:tc>
      </w:tr>
      <w:tr w:rsidR="007B507C" w:rsidRPr="004C5D12" w14:paraId="17A16AB7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7F392606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VREMENIK</w:t>
            </w:r>
          </w:p>
        </w:tc>
        <w:tc>
          <w:tcPr>
            <w:tcW w:w="5813" w:type="dxa"/>
          </w:tcPr>
          <w:p w14:paraId="147E5548" w14:textId="77777777" w:rsidR="007B507C" w:rsidRPr="004C5D12" w:rsidRDefault="007B507C" w:rsidP="00651A75">
            <w:p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2 sata, svaki tjedan tijekom školske godine</w:t>
            </w:r>
          </w:p>
          <w:p w14:paraId="6EF3BCDD" w14:textId="4D9A7A81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izvan škole prema dogovoru (okolica škole i mogući kraći izleti)</w:t>
            </w:r>
          </w:p>
        </w:tc>
      </w:tr>
      <w:tr w:rsidR="007B507C" w:rsidRPr="004C5D12" w14:paraId="6EFEBC6E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2687AED9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TROŠKOVNIK</w:t>
            </w:r>
          </w:p>
        </w:tc>
        <w:tc>
          <w:tcPr>
            <w:tcW w:w="5813" w:type="dxa"/>
          </w:tcPr>
          <w:p w14:paraId="10039FE4" w14:textId="77777777" w:rsidR="007B507C" w:rsidRPr="004C5D12" w:rsidRDefault="007B507C" w:rsidP="00651A75">
            <w:pPr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video kamere osiguravaju učenici (mobiteli s mogućnošću snimanja videa u dobroj kvaliteti)</w:t>
            </w:r>
          </w:p>
          <w:p w14:paraId="7619AE7D" w14:textId="77777777" w:rsidR="007B507C" w:rsidRPr="004C5D12" w:rsidRDefault="007B507C" w:rsidP="00651A75">
            <w:pPr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učenici za vrijeme video grupe mogu koristiti i opremu škole</w:t>
            </w:r>
          </w:p>
          <w:p w14:paraId="5247E83F" w14:textId="77777777" w:rsidR="007B507C" w:rsidRPr="004C5D12" w:rsidRDefault="007B507C" w:rsidP="00651A75">
            <w:pPr>
              <w:numPr>
                <w:ilvl w:val="0"/>
                <w:numId w:val="13"/>
              </w:numPr>
              <w:suppressLineNumbers/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oprema posuđena od vanjskog suradnika Mislava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Kveštaka</w:t>
            </w:r>
            <w:proofErr w:type="spellEnd"/>
          </w:p>
          <w:p w14:paraId="2BA59606" w14:textId="77777777" w:rsidR="007B507C" w:rsidRPr="004C5D12" w:rsidRDefault="007B507C" w:rsidP="00651A75">
            <w:pPr>
              <w:suppressLineNumbers/>
              <w:suppressAutoHyphens/>
              <w:spacing w:after="0" w:line="240" w:lineRule="auto"/>
              <w:ind w:left="360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3E4B6F6F" w14:textId="0A79358E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eastAsia="hr-HR"/>
              </w:rPr>
              <w:t>Sredstva dobivena od Gradskog ureda za obrazovanje, kulturu i šport, namijenjena izvannastavnim aktivnostima.</w:t>
            </w:r>
          </w:p>
        </w:tc>
      </w:tr>
      <w:tr w:rsidR="007B507C" w:rsidRPr="004C5D12" w14:paraId="34E303BD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3D8FB043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NAČIN VREDNOVANJA I NAČIN KORIŠTENJA REZULTATA </w:t>
            </w: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VREDNOVANJA</w:t>
            </w:r>
          </w:p>
        </w:tc>
        <w:tc>
          <w:tcPr>
            <w:tcW w:w="5813" w:type="dxa"/>
          </w:tcPr>
          <w:p w14:paraId="4C69CE2F" w14:textId="77777777" w:rsidR="007B507C" w:rsidRPr="004C5D12" w:rsidRDefault="007B507C" w:rsidP="00651A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pratiti rad učenika u skupini</w:t>
            </w:r>
          </w:p>
          <w:p w14:paraId="1217C4BB" w14:textId="569077CE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</w:p>
        </w:tc>
      </w:tr>
      <w:tr w:rsidR="007B507C" w:rsidRPr="004C5D12" w14:paraId="18764314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04134048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  <w:t>ANALIZA NASTAVNOG PROCESA</w:t>
            </w:r>
          </w:p>
        </w:tc>
        <w:tc>
          <w:tcPr>
            <w:tcW w:w="5813" w:type="dxa"/>
          </w:tcPr>
          <w:p w14:paraId="7195BCBB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Ovisno o postignutom rezultatu na vježbama i praktičnim zadacima, provjerava se koliko su učenici savladali i usvojili sadržaj.</w:t>
            </w:r>
          </w:p>
        </w:tc>
      </w:tr>
      <w:tr w:rsidR="007B507C" w:rsidRPr="004C5D12" w14:paraId="5D23094F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0BF81489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  <w:t>SAMOVREDNOVANJE RADA ŠKOLE</w:t>
            </w:r>
          </w:p>
        </w:tc>
        <w:tc>
          <w:tcPr>
            <w:tcW w:w="5813" w:type="dxa"/>
          </w:tcPr>
          <w:p w14:paraId="47387D12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Na sjednicama UV</w:t>
            </w:r>
          </w:p>
        </w:tc>
      </w:tr>
    </w:tbl>
    <w:p w14:paraId="14646B9C" w14:textId="10A29130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7A88FD1" w14:textId="77777777" w:rsidR="009D7875" w:rsidRDefault="009D7875">
      <w:pP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  <w:br w:type="page"/>
      </w:r>
    </w:p>
    <w:p w14:paraId="142CAAD6" w14:textId="77777777" w:rsidR="007B507C" w:rsidRPr="004C5D12" w:rsidRDefault="007B507C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7B507C" w:rsidRPr="004C5D12" w14:paraId="7044C5DB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6B80FAF0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IZVANASTAVNA AKTIVNOST</w:t>
            </w:r>
          </w:p>
        </w:tc>
        <w:tc>
          <w:tcPr>
            <w:tcW w:w="5813" w:type="dxa"/>
          </w:tcPr>
          <w:p w14:paraId="5C136CE0" w14:textId="6E576B1A" w:rsidR="007B507C" w:rsidRPr="004C5D12" w:rsidRDefault="007B507C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STEM GRUPA</w:t>
            </w:r>
          </w:p>
        </w:tc>
      </w:tr>
      <w:tr w:rsidR="007B507C" w:rsidRPr="004C5D12" w14:paraId="1746736A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196765C3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813" w:type="dxa"/>
          </w:tcPr>
          <w:p w14:paraId="62E2A6D1" w14:textId="77777777" w:rsidR="007B507C" w:rsidRPr="004C5D12" w:rsidRDefault="007B507C" w:rsidP="00651A7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upoznavanje s osnovama elektronike i slaganja robota</w:t>
            </w:r>
          </w:p>
          <w:p w14:paraId="2C269E2E" w14:textId="77777777" w:rsidR="007B507C" w:rsidRPr="004C5D12" w:rsidRDefault="007B507C" w:rsidP="00651A75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osnovni elektronički elementi potrebni za rad i upravljanje robotom</w:t>
            </w:r>
          </w:p>
          <w:p w14:paraId="608F2705" w14:textId="77777777" w:rsidR="007B507C" w:rsidRPr="004C5D12" w:rsidRDefault="007B507C" w:rsidP="00651A75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uporaba različitih senzora</w:t>
            </w:r>
          </w:p>
          <w:p w14:paraId="6ED8E2A0" w14:textId="77777777" w:rsidR="007B507C" w:rsidRPr="004C5D12" w:rsidRDefault="007B507C" w:rsidP="00651A75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kontroliranje boje i intenziteta svijetlećih dioda</w:t>
            </w:r>
          </w:p>
          <w:p w14:paraId="117AFEFA" w14:textId="77777777" w:rsidR="007B507C" w:rsidRPr="004C5D12" w:rsidRDefault="007B507C" w:rsidP="00651A75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infracrvena komunikacija i upravljanje robotom</w:t>
            </w:r>
          </w:p>
          <w:p w14:paraId="77C763BA" w14:textId="77777777" w:rsidR="007B507C" w:rsidRPr="004C5D12" w:rsidRDefault="007B507C" w:rsidP="00651A7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izrada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mBot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robota</w:t>
            </w:r>
          </w:p>
          <w:p w14:paraId="3749CB3C" w14:textId="77777777" w:rsidR="007B507C" w:rsidRPr="004C5D12" w:rsidRDefault="007B507C" w:rsidP="00651A7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programiranje robota pomoću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mBlock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programskog jezika</w:t>
            </w:r>
          </w:p>
          <w:p w14:paraId="25068F98" w14:textId="77777777" w:rsidR="007B507C" w:rsidRPr="004C5D12" w:rsidRDefault="007B507C" w:rsidP="00651A7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upravljanje robotom i izvođenje zadanih naredbi</w:t>
            </w:r>
          </w:p>
          <w:p w14:paraId="07BF890C" w14:textId="77777777" w:rsidR="007B507C" w:rsidRPr="004C5D12" w:rsidRDefault="007B507C" w:rsidP="00651A7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elektronika i el. komponente, el. sklopovi</w:t>
            </w:r>
          </w:p>
          <w:p w14:paraId="59F94821" w14:textId="77777777" w:rsidR="007B507C" w:rsidRPr="004C5D12" w:rsidRDefault="007B507C" w:rsidP="00651A7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izrada 3D modela</w:t>
            </w:r>
          </w:p>
          <w:p w14:paraId="4B5111B9" w14:textId="77777777" w:rsidR="007B507C" w:rsidRPr="004C5D12" w:rsidRDefault="007B507C" w:rsidP="00651A7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3D ispis pomoću 3D printera</w:t>
            </w:r>
          </w:p>
          <w:p w14:paraId="0021CA17" w14:textId="77777777" w:rsidR="007B507C" w:rsidRPr="004C5D12" w:rsidRDefault="007B507C" w:rsidP="00651A7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vinil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cutter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i tisak na tkaninu/majice</w:t>
            </w:r>
          </w:p>
          <w:p w14:paraId="556B7A7A" w14:textId="2B528CB4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micro:bit</w:t>
            </w:r>
            <w:proofErr w:type="spellEnd"/>
          </w:p>
        </w:tc>
      </w:tr>
      <w:tr w:rsidR="007B507C" w:rsidRPr="004C5D12" w14:paraId="5E1D665F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04C65BDD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NAMJENA</w:t>
            </w:r>
          </w:p>
        </w:tc>
        <w:tc>
          <w:tcPr>
            <w:tcW w:w="5813" w:type="dxa"/>
          </w:tcPr>
          <w:p w14:paraId="48BEE329" w14:textId="1B06BC95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aktivnost se organizira za učenike koji pokazuju interes za informatikom, elektronikom i tehničkim stvaralaštvom</w:t>
            </w:r>
          </w:p>
        </w:tc>
      </w:tr>
      <w:tr w:rsidR="007B507C" w:rsidRPr="004C5D12" w14:paraId="37739A8A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28ED397B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NOSITELJI I NJIHOVA ODGOVORNOST</w:t>
            </w:r>
          </w:p>
        </w:tc>
        <w:tc>
          <w:tcPr>
            <w:tcW w:w="5813" w:type="dxa"/>
          </w:tcPr>
          <w:p w14:paraId="66932EB4" w14:textId="0741F12D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 xml:space="preserve">Goran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>Mučnjak</w:t>
            </w:r>
            <w:proofErr w:type="spellEnd"/>
          </w:p>
        </w:tc>
      </w:tr>
      <w:tr w:rsidR="007B507C" w:rsidRPr="004C5D12" w14:paraId="08226098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68FC703B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NAČIN REALIZACIJE</w:t>
            </w:r>
          </w:p>
        </w:tc>
        <w:tc>
          <w:tcPr>
            <w:tcW w:w="5813" w:type="dxa"/>
          </w:tcPr>
          <w:p w14:paraId="42FD9C6D" w14:textId="77777777" w:rsidR="007B507C" w:rsidRPr="004C5D12" w:rsidRDefault="007B507C" w:rsidP="00651A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1 sat, svaki tjedan tijekom školske godine</w:t>
            </w:r>
          </w:p>
          <w:p w14:paraId="376A67F1" w14:textId="1666DF90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izvan škole prema dogovoru (natjecanja)</w:t>
            </w:r>
          </w:p>
        </w:tc>
      </w:tr>
      <w:tr w:rsidR="007B507C" w:rsidRPr="004C5D12" w14:paraId="54FBC2B0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29E06B1B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VREMENIK</w:t>
            </w:r>
          </w:p>
        </w:tc>
        <w:tc>
          <w:tcPr>
            <w:tcW w:w="5813" w:type="dxa"/>
          </w:tcPr>
          <w:p w14:paraId="46237448" w14:textId="77777777" w:rsidR="007B507C" w:rsidRPr="004C5D12" w:rsidRDefault="007B507C" w:rsidP="00651A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1 sat, svaki tjedan tijekom školske godine</w:t>
            </w:r>
          </w:p>
          <w:p w14:paraId="2179B404" w14:textId="5930B962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izvan škole prema dogovoru (natjecanja)</w:t>
            </w:r>
          </w:p>
        </w:tc>
      </w:tr>
      <w:tr w:rsidR="007B507C" w:rsidRPr="004C5D12" w14:paraId="4DA6E574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5968AD7B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TROŠKOVNIK</w:t>
            </w:r>
          </w:p>
        </w:tc>
        <w:tc>
          <w:tcPr>
            <w:tcW w:w="5813" w:type="dxa"/>
          </w:tcPr>
          <w:p w14:paraId="2B21E04E" w14:textId="45C8ECCB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</w:p>
        </w:tc>
      </w:tr>
      <w:tr w:rsidR="007B507C" w:rsidRPr="004C5D12" w14:paraId="10B239B5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16BD7A2B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NAČIN VREDNOVANJA I NAČIN KORIŠTENJA REZULTATA </w:t>
            </w: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VREDNOVANJA</w:t>
            </w:r>
          </w:p>
        </w:tc>
        <w:tc>
          <w:tcPr>
            <w:tcW w:w="5813" w:type="dxa"/>
          </w:tcPr>
          <w:p w14:paraId="2B70535E" w14:textId="77777777" w:rsidR="007B507C" w:rsidRPr="004C5D12" w:rsidRDefault="007B507C" w:rsidP="00651A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pratiti rad učenika u skupini</w:t>
            </w:r>
          </w:p>
          <w:p w14:paraId="7E049417" w14:textId="0F3AF6FF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rezultati se vrednuju i na natjecanjima Croatian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Makers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lige, izlaganje na manifestaciji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Makers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fair Zagreb, …</w:t>
            </w:r>
          </w:p>
        </w:tc>
      </w:tr>
      <w:tr w:rsidR="007B507C" w:rsidRPr="004C5D12" w14:paraId="08F096CE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205C9844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  <w:t>ANALIZA NASTAVNOG PROCESA</w:t>
            </w:r>
          </w:p>
        </w:tc>
        <w:tc>
          <w:tcPr>
            <w:tcW w:w="5813" w:type="dxa"/>
          </w:tcPr>
          <w:p w14:paraId="1B4A356F" w14:textId="2ACE4A3F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Ovisno o postignutom rezultatu na vježbama i praktičnim zadacima, provjerava se koliko su učenici savladali i usvojili sadržaj.</w:t>
            </w:r>
          </w:p>
        </w:tc>
      </w:tr>
      <w:tr w:rsidR="007B507C" w:rsidRPr="004C5D12" w14:paraId="5FA7559A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10D60826" w14:textId="77777777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  <w:t>SAMOVREDNOVANJE RADA ŠKOLE</w:t>
            </w:r>
          </w:p>
        </w:tc>
        <w:tc>
          <w:tcPr>
            <w:tcW w:w="5813" w:type="dxa"/>
          </w:tcPr>
          <w:p w14:paraId="7E034CD4" w14:textId="5F2612BB" w:rsidR="007B507C" w:rsidRPr="004C5D12" w:rsidRDefault="007B507C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Na sjednicama UV</w:t>
            </w:r>
          </w:p>
        </w:tc>
      </w:tr>
    </w:tbl>
    <w:p w14:paraId="271D1157" w14:textId="1A04B25A" w:rsidR="00CA202A" w:rsidRPr="004C5D12" w:rsidRDefault="00CA202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13AEF73" w14:textId="0D00F6E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90DCE5E" w14:textId="21B2D80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5170D6A" w14:textId="406A792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FB74268" w14:textId="447B7D2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07E08AE" w14:textId="0E1FD32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5F548A0" w14:textId="5DF015D0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E81B7C9" w14:textId="3174711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B233561" w14:textId="70C3A2A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C43C766" w14:textId="6F4548B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003FC02" w14:textId="43E7BD0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C4CA43E" w14:textId="1345B66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473DCD1" w14:textId="1BEB35B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9795839" w14:textId="2F3A3DE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8658D6C" w14:textId="1AEF658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D164767" w14:textId="0ABE1B1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A218E08" w14:textId="3452927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ECA871F" w14:textId="1AAE959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6ACA555" w14:textId="184F7690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B842D22" w14:textId="58C43B6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B26E3C2" w14:textId="1DFC7C6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A3DE0EC" w14:textId="32EAA59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EDF3C0A" w14:textId="050F2F9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2A17352" w14:textId="76D1E4D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D459E1E" w14:textId="22CFC8C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8565914" w14:textId="43A4257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0B3F025B" w14:textId="0B4A1DA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56032CF" w14:textId="468A104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9A069C3" w14:textId="5A06271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9179C77" w14:textId="59DA50A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7550530" w14:textId="03B4D93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BFD86C4" w14:textId="5827F61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01928AD" w14:textId="303A378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4714F92" w14:textId="4A0674D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74BD7661" w14:textId="2373675E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D514C01" w14:textId="52DD8772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060B53F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CA202A" w:rsidRPr="004C5D12" w14:paraId="7540B0A6" w14:textId="77777777" w:rsidTr="009D7875">
        <w:trPr>
          <w:trHeight w:val="335"/>
        </w:trPr>
        <w:tc>
          <w:tcPr>
            <w:tcW w:w="3475" w:type="dxa"/>
            <w:shd w:val="clear" w:color="auto" w:fill="95B3D7" w:themeFill="accent1" w:themeFillTint="99"/>
          </w:tcPr>
          <w:p w14:paraId="74E5E2BC" w14:textId="1BD6E422" w:rsidR="00CA202A" w:rsidRPr="004C5D12" w:rsidRDefault="0065469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IZVANASTAVNA AKTIVNOST</w:t>
            </w:r>
          </w:p>
        </w:tc>
        <w:tc>
          <w:tcPr>
            <w:tcW w:w="5813" w:type="dxa"/>
          </w:tcPr>
          <w:p w14:paraId="505D3DFC" w14:textId="77777777" w:rsidR="00CA202A" w:rsidRPr="004C5D12" w:rsidRDefault="007F03AD" w:rsidP="0065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MAKETARI</w:t>
            </w:r>
          </w:p>
          <w:p w14:paraId="241FDBD1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</w:pPr>
          </w:p>
        </w:tc>
      </w:tr>
      <w:tr w:rsidR="00CA202A" w:rsidRPr="004C5D12" w14:paraId="6F467BCA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4DC5B455" w14:textId="6CBF9516" w:rsidR="00CA202A" w:rsidRPr="004C5D12" w:rsidRDefault="009D28A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813" w:type="dxa"/>
          </w:tcPr>
          <w:p w14:paraId="34A40D9A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Osposobiti učenike za samostalan rad i razmišljanje.</w:t>
            </w:r>
          </w:p>
          <w:p w14:paraId="14AA95EE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Poticati učenike viših razreda na pozitivnu promociju svoje škole, druženje u i izvan škole.</w:t>
            </w:r>
          </w:p>
        </w:tc>
      </w:tr>
      <w:tr w:rsidR="00CA202A" w:rsidRPr="004C5D12" w14:paraId="6B040DD8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7E07D44A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NAMJENA</w:t>
            </w:r>
          </w:p>
        </w:tc>
        <w:tc>
          <w:tcPr>
            <w:tcW w:w="5813" w:type="dxa"/>
          </w:tcPr>
          <w:p w14:paraId="0D6807E8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Droid Sans"/>
                <w:sz w:val="18"/>
                <w:szCs w:val="18"/>
                <w:lang w:eastAsia="zh-CN"/>
              </w:rPr>
              <w:t>aktivnost se organizira za učenike koji pokazuju interes za izradom maketa, obradom materijala</w:t>
            </w:r>
          </w:p>
        </w:tc>
      </w:tr>
      <w:tr w:rsidR="00CA202A" w:rsidRPr="004C5D12" w14:paraId="367FF3A0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15940B03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NOSITELJI I NJIHOVA ODGOVORNOST</w:t>
            </w:r>
          </w:p>
        </w:tc>
        <w:tc>
          <w:tcPr>
            <w:tcW w:w="5813" w:type="dxa"/>
          </w:tcPr>
          <w:p w14:paraId="6B772929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 xml:space="preserve">Sonja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Pavlić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učiteljica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 xml:space="preserve"> TK-a I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en-US" w:bidi="en-US"/>
              </w:rPr>
              <w:t>fizike</w:t>
            </w:r>
            <w:proofErr w:type="spellEnd"/>
          </w:p>
          <w:p w14:paraId="5572F724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 xml:space="preserve">10-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>tak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>ovisno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 xml:space="preserve"> o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>interesu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val="de-DE" w:bidi="en-US"/>
              </w:rPr>
              <w:t>)</w:t>
            </w:r>
          </w:p>
        </w:tc>
      </w:tr>
      <w:tr w:rsidR="00CA202A" w:rsidRPr="004C5D12" w14:paraId="4D936428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65B208E8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NAČIN REALIZACIJE</w:t>
            </w:r>
          </w:p>
        </w:tc>
        <w:tc>
          <w:tcPr>
            <w:tcW w:w="5813" w:type="dxa"/>
          </w:tcPr>
          <w:p w14:paraId="7A0C8691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Individualni rad, rad u skupini.</w:t>
            </w:r>
          </w:p>
        </w:tc>
      </w:tr>
      <w:tr w:rsidR="00CA202A" w:rsidRPr="004C5D12" w14:paraId="31A95339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2A76398F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VREMENIK</w:t>
            </w:r>
          </w:p>
        </w:tc>
        <w:tc>
          <w:tcPr>
            <w:tcW w:w="5813" w:type="dxa"/>
          </w:tcPr>
          <w:p w14:paraId="148AF36D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Program će se provoditi tijekom cijele školske godine ovisno o interesu po dva sata tjedno.</w:t>
            </w:r>
          </w:p>
        </w:tc>
      </w:tr>
      <w:tr w:rsidR="00CA202A" w:rsidRPr="004C5D12" w14:paraId="3509A8B5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47EA7524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TROŠKOVNIK</w:t>
            </w:r>
          </w:p>
        </w:tc>
        <w:tc>
          <w:tcPr>
            <w:tcW w:w="5813" w:type="dxa"/>
          </w:tcPr>
          <w:p w14:paraId="089CD234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Školska sredstva.</w:t>
            </w:r>
          </w:p>
          <w:p w14:paraId="0338CC7E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eastAsia="hr-HR"/>
              </w:rPr>
              <w:t>Sredstva dobivena od Gradskog ureda za obrazovanje, kulturu i šport, namijenjena izvannastavnim aktivnostima.</w:t>
            </w:r>
          </w:p>
        </w:tc>
      </w:tr>
      <w:tr w:rsidR="00CA202A" w:rsidRPr="004C5D12" w14:paraId="150E7309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4E9A04AB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NAČIN VREDNOVANJA I NAČIN KORIŠTENJA REZULTATA </w:t>
            </w: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VREDNOVANJA</w:t>
            </w:r>
          </w:p>
        </w:tc>
        <w:tc>
          <w:tcPr>
            <w:tcW w:w="5813" w:type="dxa"/>
          </w:tcPr>
          <w:p w14:paraId="05B1E798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Calibri"/>
                <w:bCs/>
                <w:sz w:val="18"/>
                <w:szCs w:val="18"/>
                <w:lang w:bidi="en-US"/>
              </w:rPr>
              <w:t>Postignuti rezultati se vrednuju kroz individualna zapažanja, p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  <w:t>raktičnim radovima, vježbama  i natjecanjima.</w:t>
            </w:r>
          </w:p>
        </w:tc>
      </w:tr>
      <w:tr w:rsidR="00CA202A" w:rsidRPr="004C5D12" w14:paraId="73AE0C2B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665FD850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  <w:t>ANALIZA NASTAVNOG PROCESA</w:t>
            </w:r>
          </w:p>
        </w:tc>
        <w:tc>
          <w:tcPr>
            <w:tcW w:w="5813" w:type="dxa"/>
          </w:tcPr>
          <w:p w14:paraId="05FA702C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Ovisno o postignutom rezultatu na vježbama i praktičnim zadacima, provjerava se koliko su učenici savladali i usvojili sadržaj.</w:t>
            </w:r>
          </w:p>
        </w:tc>
      </w:tr>
      <w:tr w:rsidR="00CA202A" w:rsidRPr="004C5D12" w14:paraId="2EC61212" w14:textId="77777777" w:rsidTr="009D7875">
        <w:tc>
          <w:tcPr>
            <w:tcW w:w="3475" w:type="dxa"/>
            <w:shd w:val="clear" w:color="auto" w:fill="95B3D7" w:themeFill="accent1" w:themeFillTint="99"/>
          </w:tcPr>
          <w:p w14:paraId="7715B2B2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  <w:t>SAMOVREDNOVANJE RADA ŠKOLE</w:t>
            </w:r>
          </w:p>
        </w:tc>
        <w:tc>
          <w:tcPr>
            <w:tcW w:w="5813" w:type="dxa"/>
          </w:tcPr>
          <w:p w14:paraId="16755838" w14:textId="77777777" w:rsidR="00CA202A" w:rsidRPr="004C5D12" w:rsidRDefault="00CA202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Na sjednicama UV-a</w:t>
            </w:r>
          </w:p>
        </w:tc>
      </w:tr>
    </w:tbl>
    <w:p w14:paraId="416F00DC" w14:textId="291624E7" w:rsidR="00395D4C" w:rsidRPr="004C5D12" w:rsidRDefault="00395D4C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500538C3" w14:textId="4DFC1F7E" w:rsidR="009D7875" w:rsidRDefault="009D7875">
      <w:pPr>
        <w:rPr>
          <w:rFonts w:eastAsia="Times New Roman" w:cstheme="minorHAnsi"/>
          <w:b/>
          <w:bCs/>
          <w:sz w:val="18"/>
          <w:szCs w:val="18"/>
          <w:lang w:val="pl-PL" w:bidi="en-US"/>
        </w:rPr>
      </w:pPr>
      <w:r>
        <w:rPr>
          <w:rFonts w:eastAsia="Times New Roman" w:cstheme="minorHAnsi"/>
          <w:b/>
          <w:bCs/>
          <w:sz w:val="18"/>
          <w:szCs w:val="18"/>
          <w:lang w:val="pl-PL" w:bidi="en-US"/>
        </w:rPr>
        <w:br w:type="page"/>
      </w:r>
    </w:p>
    <w:p w14:paraId="5C510667" w14:textId="7777777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777"/>
      </w:tblGrid>
      <w:tr w:rsidR="00395D4C" w:rsidRPr="004C5D12" w14:paraId="3AA28005" w14:textId="77777777" w:rsidTr="00E03E6C">
        <w:tc>
          <w:tcPr>
            <w:tcW w:w="3510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C8862B2" w14:textId="5BC0DE29" w:rsidR="00395D4C" w:rsidRPr="004C5D12" w:rsidRDefault="0065469E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IZVANASTAVNA AKTIVNOST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14:paraId="073F1857" w14:textId="77777777" w:rsidR="00395D4C" w:rsidRPr="004C5D12" w:rsidRDefault="00395D4C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14:paraId="1A9574A2" w14:textId="77777777" w:rsidR="00395D4C" w:rsidRPr="004C5D12" w:rsidRDefault="00395D4C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i/>
                <w:sz w:val="18"/>
                <w:szCs w:val="18"/>
              </w:rPr>
              <w:t>ENGLESKA DRAMSKA GRUPA</w:t>
            </w:r>
          </w:p>
          <w:p w14:paraId="72A83913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</w:tr>
      <w:tr w:rsidR="00395D4C" w:rsidRPr="004C5D12" w14:paraId="249F68A5" w14:textId="77777777" w:rsidTr="00E03E6C">
        <w:tc>
          <w:tcPr>
            <w:tcW w:w="3510" w:type="dxa"/>
            <w:shd w:val="clear" w:color="auto" w:fill="95B3D7" w:themeFill="accent1" w:themeFillTint="99"/>
          </w:tcPr>
          <w:p w14:paraId="07160BDF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73D22B7F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VODITELJ</w:t>
            </w:r>
          </w:p>
        </w:tc>
        <w:tc>
          <w:tcPr>
            <w:tcW w:w="5777" w:type="dxa"/>
          </w:tcPr>
          <w:p w14:paraId="60DB9DE5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44556A5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Sandra Rep</w:t>
            </w:r>
          </w:p>
          <w:p w14:paraId="5319ECD4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395D4C" w:rsidRPr="004C5D12" w14:paraId="67E5F40D" w14:textId="77777777" w:rsidTr="00E03E6C">
        <w:tc>
          <w:tcPr>
            <w:tcW w:w="3510" w:type="dxa"/>
            <w:shd w:val="clear" w:color="auto" w:fill="95B3D7" w:themeFill="accent1" w:themeFillTint="99"/>
          </w:tcPr>
          <w:p w14:paraId="127E3D70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007ADB5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7" w:type="dxa"/>
          </w:tcPr>
          <w:p w14:paraId="119FBF31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8766463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 Do 10 učenika;</w:t>
            </w:r>
          </w:p>
          <w:p w14:paraId="30F5FC89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ovisi o interesu učenika</w:t>
            </w:r>
          </w:p>
        </w:tc>
      </w:tr>
      <w:tr w:rsidR="00395D4C" w:rsidRPr="004C5D12" w14:paraId="44606245" w14:textId="77777777" w:rsidTr="00E03E6C">
        <w:tc>
          <w:tcPr>
            <w:tcW w:w="3510" w:type="dxa"/>
            <w:shd w:val="clear" w:color="auto" w:fill="95B3D7" w:themeFill="accent1" w:themeFillTint="99"/>
          </w:tcPr>
          <w:p w14:paraId="7BD08038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PLANIRANI BROJ SATI TJEDNO</w:t>
            </w:r>
          </w:p>
        </w:tc>
        <w:tc>
          <w:tcPr>
            <w:tcW w:w="5777" w:type="dxa"/>
          </w:tcPr>
          <w:p w14:paraId="08D3DAF5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283B129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13048A9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2 sata tjedno</w:t>
            </w:r>
          </w:p>
        </w:tc>
      </w:tr>
      <w:tr w:rsidR="00395D4C" w:rsidRPr="004C5D12" w14:paraId="1C176AE4" w14:textId="77777777" w:rsidTr="00E03E6C">
        <w:tc>
          <w:tcPr>
            <w:tcW w:w="3510" w:type="dxa"/>
            <w:shd w:val="clear" w:color="auto" w:fill="95B3D7" w:themeFill="accent1" w:themeFillTint="99"/>
          </w:tcPr>
          <w:p w14:paraId="5C04BDF5" w14:textId="3A14E4C4" w:rsidR="00395D4C" w:rsidRPr="004C5D12" w:rsidRDefault="009D28A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7" w:type="dxa"/>
          </w:tcPr>
          <w:p w14:paraId="3CF8490E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omogućiti i pomoći učenicima  scensko izražavanje na engleskom jeziku</w:t>
            </w:r>
          </w:p>
        </w:tc>
      </w:tr>
      <w:tr w:rsidR="00395D4C" w:rsidRPr="004C5D12" w14:paraId="15BC8DC6" w14:textId="77777777" w:rsidTr="00E03E6C">
        <w:tc>
          <w:tcPr>
            <w:tcW w:w="3510" w:type="dxa"/>
            <w:shd w:val="clear" w:color="auto" w:fill="95B3D7" w:themeFill="accent1" w:themeFillTint="99"/>
          </w:tcPr>
          <w:p w14:paraId="496C6746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EC2B5FB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NAMJENA</w:t>
            </w:r>
          </w:p>
        </w:tc>
        <w:tc>
          <w:tcPr>
            <w:tcW w:w="5777" w:type="dxa"/>
          </w:tcPr>
          <w:p w14:paraId="6ECC37F2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B8B2FFC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učenici 4.a i 4.b r.</w:t>
            </w:r>
          </w:p>
        </w:tc>
      </w:tr>
      <w:tr w:rsidR="00395D4C" w:rsidRPr="004C5D12" w14:paraId="59F657EA" w14:textId="77777777" w:rsidTr="00E03E6C">
        <w:tc>
          <w:tcPr>
            <w:tcW w:w="3510" w:type="dxa"/>
            <w:shd w:val="clear" w:color="auto" w:fill="95B3D7" w:themeFill="accent1" w:themeFillTint="99"/>
          </w:tcPr>
          <w:p w14:paraId="7D979362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3AFE081E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NAČIN REALIZACIJE</w:t>
            </w:r>
          </w:p>
        </w:tc>
        <w:tc>
          <w:tcPr>
            <w:tcW w:w="5777" w:type="dxa"/>
          </w:tcPr>
          <w:p w14:paraId="3E8A47EE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osmišljavanje igrokaza ili priče i/ ili dramatizacija postojeće bajke ili priče / dramatizacija zadanih tematskih dijaloga</w:t>
            </w:r>
          </w:p>
        </w:tc>
      </w:tr>
      <w:tr w:rsidR="00395D4C" w:rsidRPr="004C5D12" w14:paraId="6EA86857" w14:textId="77777777" w:rsidTr="00E03E6C">
        <w:tc>
          <w:tcPr>
            <w:tcW w:w="3510" w:type="dxa"/>
            <w:shd w:val="clear" w:color="auto" w:fill="95B3D7" w:themeFill="accent1" w:themeFillTint="99"/>
          </w:tcPr>
          <w:p w14:paraId="5A979FC5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05D93AC3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VREMENSKI OKVIR</w:t>
            </w:r>
          </w:p>
        </w:tc>
        <w:tc>
          <w:tcPr>
            <w:tcW w:w="5777" w:type="dxa"/>
          </w:tcPr>
          <w:p w14:paraId="79AFF76B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EB3C6FE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1E5F9AF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Ponedjeljkom 11:25 – 13:00</w:t>
            </w:r>
          </w:p>
        </w:tc>
      </w:tr>
      <w:tr w:rsidR="00395D4C" w:rsidRPr="004C5D12" w14:paraId="10DDA7A2" w14:textId="77777777" w:rsidTr="00E03E6C">
        <w:tc>
          <w:tcPr>
            <w:tcW w:w="3510" w:type="dxa"/>
            <w:shd w:val="clear" w:color="auto" w:fill="95B3D7" w:themeFill="accent1" w:themeFillTint="99"/>
          </w:tcPr>
          <w:p w14:paraId="4DB7D388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203AF7FA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DETALJNI TROŠKOVNIK</w:t>
            </w:r>
          </w:p>
        </w:tc>
        <w:tc>
          <w:tcPr>
            <w:tcW w:w="5777" w:type="dxa"/>
          </w:tcPr>
          <w:p w14:paraId="1147F70F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Nema troškova </w:t>
            </w:r>
          </w:p>
        </w:tc>
      </w:tr>
      <w:tr w:rsidR="00395D4C" w:rsidRPr="004C5D12" w14:paraId="441B876A" w14:textId="77777777" w:rsidTr="00E03E6C">
        <w:tc>
          <w:tcPr>
            <w:tcW w:w="3510" w:type="dxa"/>
            <w:shd w:val="clear" w:color="auto" w:fill="95B3D7" w:themeFill="accent1" w:themeFillTint="99"/>
          </w:tcPr>
          <w:p w14:paraId="2274B9A3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73025623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NAČIN VREDNOVANJA</w:t>
            </w:r>
          </w:p>
        </w:tc>
        <w:tc>
          <w:tcPr>
            <w:tcW w:w="5777" w:type="dxa"/>
          </w:tcPr>
          <w:p w14:paraId="3BAF7832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5A2FD31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8D81146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Uspješan nastup pred publikom</w:t>
            </w:r>
          </w:p>
        </w:tc>
      </w:tr>
      <w:tr w:rsidR="00395D4C" w:rsidRPr="004C5D12" w14:paraId="51435BFC" w14:textId="77777777" w:rsidTr="00E03E6C">
        <w:tc>
          <w:tcPr>
            <w:tcW w:w="3510" w:type="dxa"/>
            <w:shd w:val="clear" w:color="auto" w:fill="95B3D7" w:themeFill="accent1" w:themeFillTint="99"/>
          </w:tcPr>
          <w:p w14:paraId="6F26D74E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401EB775" w14:textId="77777777" w:rsidR="00395D4C" w:rsidRPr="004C5D12" w:rsidRDefault="00395D4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NAČIN KORIŠTENJA REZULTATA VREDNOVANJA AKTIVNOSTI</w:t>
            </w:r>
          </w:p>
        </w:tc>
        <w:tc>
          <w:tcPr>
            <w:tcW w:w="5777" w:type="dxa"/>
          </w:tcPr>
          <w:p w14:paraId="7570E189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6894367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AEB78FE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68D996B" w14:textId="77777777" w:rsidR="00395D4C" w:rsidRPr="004C5D12" w:rsidRDefault="00395D4C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učenici koji sudjeluju u radu grupe nastupit će na školskoj priredbi za Dan škole</w:t>
            </w:r>
          </w:p>
        </w:tc>
      </w:tr>
    </w:tbl>
    <w:p w14:paraId="1ECAB3CE" w14:textId="735F814E" w:rsidR="00BA3AFA" w:rsidRPr="004C5D12" w:rsidRDefault="00BA3AFA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31F08B4B" w14:textId="741C7CC2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p w14:paraId="03EB0761" w14:textId="2B6F9142" w:rsidR="009D7875" w:rsidRDefault="009D7875">
      <w:pPr>
        <w:rPr>
          <w:rFonts w:eastAsia="Times New Roman" w:cstheme="minorHAnsi"/>
          <w:b/>
          <w:bCs/>
          <w:sz w:val="18"/>
          <w:szCs w:val="18"/>
          <w:lang w:val="pl-PL" w:bidi="en-US"/>
        </w:rPr>
      </w:pPr>
      <w:r>
        <w:rPr>
          <w:rFonts w:eastAsia="Times New Roman" w:cstheme="minorHAnsi"/>
          <w:b/>
          <w:bCs/>
          <w:sz w:val="18"/>
          <w:szCs w:val="18"/>
          <w:lang w:val="pl-PL" w:bidi="en-US"/>
        </w:rPr>
        <w:br w:type="page"/>
      </w:r>
    </w:p>
    <w:p w14:paraId="722463C5" w14:textId="77777777" w:rsidR="004C5D12" w:rsidRPr="004C5D12" w:rsidRDefault="004C5D12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val="pl-PL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777"/>
      </w:tblGrid>
      <w:tr w:rsidR="00554F08" w:rsidRPr="004C5D12" w14:paraId="61511546" w14:textId="77777777" w:rsidTr="00847A9E">
        <w:tc>
          <w:tcPr>
            <w:tcW w:w="3510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61609BEF" w14:textId="77777777" w:rsidR="00554F08" w:rsidRPr="004C5D12" w:rsidRDefault="00554F08" w:rsidP="00651A75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14:paraId="4535B142" w14:textId="3B56C9A3" w:rsidR="00554F08" w:rsidRPr="004C5D12" w:rsidRDefault="0065469E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IZVANNASTAVNA AKTIVNOST</w:t>
            </w:r>
          </w:p>
        </w:tc>
        <w:tc>
          <w:tcPr>
            <w:tcW w:w="5777" w:type="dxa"/>
            <w:tcBorders>
              <w:left w:val="single" w:sz="4" w:space="0" w:color="auto"/>
            </w:tcBorders>
          </w:tcPr>
          <w:p w14:paraId="37DE1AED" w14:textId="77777777" w:rsidR="00554F08" w:rsidRPr="004C5D12" w:rsidRDefault="00554F08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  <w:p w14:paraId="5EBBC9CA" w14:textId="77777777" w:rsidR="00554F08" w:rsidRPr="004C5D12" w:rsidRDefault="00FD32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i/>
                <w:sz w:val="18"/>
                <w:szCs w:val="18"/>
              </w:rPr>
              <w:t>ENGLESKA DRAMSKA GRUPA</w:t>
            </w:r>
          </w:p>
          <w:p w14:paraId="65394676" w14:textId="77777777" w:rsidR="00554F08" w:rsidRPr="004C5D12" w:rsidRDefault="00554F08" w:rsidP="00651A75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</w:p>
        </w:tc>
      </w:tr>
      <w:tr w:rsidR="00FD32F3" w:rsidRPr="004C5D12" w14:paraId="5FC4524A" w14:textId="77777777" w:rsidTr="00847A9E">
        <w:tc>
          <w:tcPr>
            <w:tcW w:w="3510" w:type="dxa"/>
            <w:shd w:val="clear" w:color="auto" w:fill="95B3D7" w:themeFill="accent1" w:themeFillTint="99"/>
          </w:tcPr>
          <w:p w14:paraId="7EAA1AA8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ECDA560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VODITELJ</w:t>
            </w:r>
          </w:p>
        </w:tc>
        <w:tc>
          <w:tcPr>
            <w:tcW w:w="5777" w:type="dxa"/>
          </w:tcPr>
          <w:p w14:paraId="124E47F1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02AA9E3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Marina Majer</w:t>
            </w:r>
          </w:p>
        </w:tc>
      </w:tr>
      <w:tr w:rsidR="00FD32F3" w:rsidRPr="004C5D12" w14:paraId="446919C1" w14:textId="77777777" w:rsidTr="00847A9E">
        <w:tc>
          <w:tcPr>
            <w:tcW w:w="3510" w:type="dxa"/>
            <w:shd w:val="clear" w:color="auto" w:fill="95B3D7" w:themeFill="accent1" w:themeFillTint="99"/>
          </w:tcPr>
          <w:p w14:paraId="0995BF25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0D2B53F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PLANIRANI BROJ UČENIKA</w:t>
            </w:r>
          </w:p>
        </w:tc>
        <w:tc>
          <w:tcPr>
            <w:tcW w:w="5777" w:type="dxa"/>
          </w:tcPr>
          <w:p w14:paraId="3E8024AD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50BE52D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oko 10ak učenika</w:t>
            </w:r>
          </w:p>
          <w:p w14:paraId="4463D181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ovisi o učeničkom interesu</w:t>
            </w:r>
          </w:p>
        </w:tc>
      </w:tr>
      <w:tr w:rsidR="00FD32F3" w:rsidRPr="004C5D12" w14:paraId="10F7FF15" w14:textId="77777777" w:rsidTr="00847A9E">
        <w:tc>
          <w:tcPr>
            <w:tcW w:w="3510" w:type="dxa"/>
            <w:shd w:val="clear" w:color="auto" w:fill="95B3D7" w:themeFill="accent1" w:themeFillTint="99"/>
          </w:tcPr>
          <w:p w14:paraId="0F0DDD6E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PLANIRANI BROJ SATI TJEDNO</w:t>
            </w:r>
          </w:p>
        </w:tc>
        <w:tc>
          <w:tcPr>
            <w:tcW w:w="5777" w:type="dxa"/>
          </w:tcPr>
          <w:p w14:paraId="21F4700C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97B40D8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873790F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1 sat tjedno</w:t>
            </w:r>
          </w:p>
        </w:tc>
      </w:tr>
      <w:tr w:rsidR="00FD32F3" w:rsidRPr="004C5D12" w14:paraId="654CF747" w14:textId="77777777" w:rsidTr="00847A9E">
        <w:tc>
          <w:tcPr>
            <w:tcW w:w="3510" w:type="dxa"/>
            <w:shd w:val="clear" w:color="auto" w:fill="95B3D7" w:themeFill="accent1" w:themeFillTint="99"/>
          </w:tcPr>
          <w:p w14:paraId="150178D0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74846F2B" w14:textId="7256D517" w:rsidR="00FD32F3" w:rsidRPr="004C5D12" w:rsidRDefault="009D28A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7" w:type="dxa"/>
          </w:tcPr>
          <w:p w14:paraId="17A9B9E3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omogućiti i pomoći učenicima da se scenski izraze na engleskom jeziku</w:t>
            </w:r>
          </w:p>
        </w:tc>
      </w:tr>
      <w:tr w:rsidR="00FD32F3" w:rsidRPr="004C5D12" w14:paraId="67825D34" w14:textId="77777777" w:rsidTr="00847A9E">
        <w:tc>
          <w:tcPr>
            <w:tcW w:w="3510" w:type="dxa"/>
            <w:shd w:val="clear" w:color="auto" w:fill="95B3D7" w:themeFill="accent1" w:themeFillTint="99"/>
          </w:tcPr>
          <w:p w14:paraId="54B75960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18EC9803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NAMJENA</w:t>
            </w:r>
          </w:p>
        </w:tc>
        <w:tc>
          <w:tcPr>
            <w:tcW w:w="5777" w:type="dxa"/>
          </w:tcPr>
          <w:p w14:paraId="4790604A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8CACF60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učenici 8. a razreda</w:t>
            </w:r>
          </w:p>
        </w:tc>
      </w:tr>
      <w:tr w:rsidR="00FD32F3" w:rsidRPr="004C5D12" w14:paraId="05E21768" w14:textId="77777777" w:rsidTr="00847A9E">
        <w:tc>
          <w:tcPr>
            <w:tcW w:w="3510" w:type="dxa"/>
            <w:shd w:val="clear" w:color="auto" w:fill="95B3D7" w:themeFill="accent1" w:themeFillTint="99"/>
          </w:tcPr>
          <w:p w14:paraId="0F3E9119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6E513390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NAČIN REALIZACIJE</w:t>
            </w:r>
          </w:p>
        </w:tc>
        <w:tc>
          <w:tcPr>
            <w:tcW w:w="5777" w:type="dxa"/>
          </w:tcPr>
          <w:p w14:paraId="3C340017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31F45809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pisanje dramskog teksta ili prerada teksta u dramsko djelo te njegovo izvođenje na pozornici</w:t>
            </w:r>
          </w:p>
        </w:tc>
      </w:tr>
      <w:tr w:rsidR="00FD32F3" w:rsidRPr="004C5D12" w14:paraId="452A955C" w14:textId="77777777" w:rsidTr="00847A9E">
        <w:tc>
          <w:tcPr>
            <w:tcW w:w="3510" w:type="dxa"/>
            <w:shd w:val="clear" w:color="auto" w:fill="95B3D7" w:themeFill="accent1" w:themeFillTint="99"/>
          </w:tcPr>
          <w:p w14:paraId="4DA8A4DB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59C9489D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VREMENSKI OKVIR</w:t>
            </w:r>
          </w:p>
        </w:tc>
        <w:tc>
          <w:tcPr>
            <w:tcW w:w="5777" w:type="dxa"/>
          </w:tcPr>
          <w:p w14:paraId="19F38DD2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ponedjeljak</w:t>
            </w:r>
          </w:p>
          <w:p w14:paraId="2F948283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12. sat </w:t>
            </w:r>
          </w:p>
          <w:p w14:paraId="6F5FB188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17.15 - 18.00</w:t>
            </w:r>
          </w:p>
        </w:tc>
      </w:tr>
      <w:tr w:rsidR="00FD32F3" w:rsidRPr="004C5D12" w14:paraId="2C64673E" w14:textId="77777777" w:rsidTr="00847A9E">
        <w:tc>
          <w:tcPr>
            <w:tcW w:w="3510" w:type="dxa"/>
            <w:shd w:val="clear" w:color="auto" w:fill="95B3D7" w:themeFill="accent1" w:themeFillTint="99"/>
          </w:tcPr>
          <w:p w14:paraId="0DB0B414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4EF92BF2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DETALJNI TROŠKOVNIK</w:t>
            </w:r>
          </w:p>
        </w:tc>
        <w:tc>
          <w:tcPr>
            <w:tcW w:w="5777" w:type="dxa"/>
          </w:tcPr>
          <w:p w14:paraId="4817C419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6C5C6B2" w14:textId="6D7BB5EA" w:rsidR="00FD32F3" w:rsidRPr="004C5D12" w:rsidRDefault="0065469E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100 KUNA (13 eura) za </w:t>
            </w:r>
            <w:r w:rsidR="00FD32F3" w:rsidRPr="004C5D12">
              <w:rPr>
                <w:rFonts w:cstheme="minorHAnsi"/>
                <w:sz w:val="18"/>
                <w:szCs w:val="18"/>
              </w:rPr>
              <w:t xml:space="preserve"> troškove scenografije</w:t>
            </w:r>
          </w:p>
        </w:tc>
      </w:tr>
      <w:tr w:rsidR="00FD32F3" w:rsidRPr="004C5D12" w14:paraId="59FD1D3F" w14:textId="77777777" w:rsidTr="00847A9E">
        <w:tc>
          <w:tcPr>
            <w:tcW w:w="3510" w:type="dxa"/>
            <w:shd w:val="clear" w:color="auto" w:fill="95B3D7" w:themeFill="accent1" w:themeFillTint="99"/>
          </w:tcPr>
          <w:p w14:paraId="22D9816E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0D470C84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NAČIN VREDNOVANJA</w:t>
            </w:r>
          </w:p>
        </w:tc>
        <w:tc>
          <w:tcPr>
            <w:tcW w:w="5777" w:type="dxa"/>
          </w:tcPr>
          <w:p w14:paraId="79B7D63A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CA26AB4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DE44A25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>uspješno izvođenje predstave, igrokaza, skeča, pjesme</w:t>
            </w:r>
          </w:p>
        </w:tc>
      </w:tr>
      <w:tr w:rsidR="00FD32F3" w:rsidRPr="004C5D12" w14:paraId="135C4C74" w14:textId="77777777" w:rsidTr="00847A9E">
        <w:tc>
          <w:tcPr>
            <w:tcW w:w="3510" w:type="dxa"/>
            <w:shd w:val="clear" w:color="auto" w:fill="95B3D7" w:themeFill="accent1" w:themeFillTint="99"/>
          </w:tcPr>
          <w:p w14:paraId="5E57CF61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69BB9FBE" w14:textId="77777777" w:rsidR="00FD32F3" w:rsidRPr="004C5D12" w:rsidRDefault="00FD32F3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NAČIN KORIŠTENJA REZULTATA VREDNOVANJA AKTIVNOSTI</w:t>
            </w:r>
          </w:p>
        </w:tc>
        <w:tc>
          <w:tcPr>
            <w:tcW w:w="5777" w:type="dxa"/>
          </w:tcPr>
          <w:p w14:paraId="5DEC1E41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6518279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0073426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F6867A0" w14:textId="77777777" w:rsidR="00FD32F3" w:rsidRPr="004C5D12" w:rsidRDefault="00FD32F3" w:rsidP="00651A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C5D12">
              <w:rPr>
                <w:rFonts w:cstheme="minorHAnsi"/>
                <w:sz w:val="18"/>
                <w:szCs w:val="18"/>
              </w:rPr>
              <w:t xml:space="preserve">učenici koji sudjeluju u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Christmas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cstheme="minorHAnsi"/>
                <w:sz w:val="18"/>
                <w:szCs w:val="18"/>
              </w:rPr>
              <w:t>carolingu</w:t>
            </w:r>
            <w:proofErr w:type="spellEnd"/>
            <w:r w:rsidRPr="004C5D12">
              <w:rPr>
                <w:rFonts w:cstheme="minorHAnsi"/>
                <w:sz w:val="18"/>
                <w:szCs w:val="18"/>
              </w:rPr>
              <w:t xml:space="preserve"> na Božićnom sajmu ili izvođenju predstave za Dan škole ili radu na štandu na Vrtnom festivalu budu nagrađeni zajedničkim druženjem i odlaskom u kino</w:t>
            </w:r>
          </w:p>
        </w:tc>
      </w:tr>
    </w:tbl>
    <w:p w14:paraId="56EDC433" w14:textId="77777777" w:rsidR="00BA3AFA" w:rsidRPr="004C5D12" w:rsidRDefault="00BA3AFA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/>
        </w:rPr>
      </w:pPr>
    </w:p>
    <w:p w14:paraId="4CA22D1B" w14:textId="791471C0" w:rsidR="009D7875" w:rsidRDefault="009D7875">
      <w:pPr>
        <w:rPr>
          <w:rFonts w:ascii="Calibri" w:eastAsia="Times New Roman" w:hAnsi="Calibri" w:cs="Times New Roman"/>
          <w:b/>
          <w:bCs/>
          <w:sz w:val="18"/>
          <w:szCs w:val="18"/>
          <w:lang w:val="pl-PL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pl-PL"/>
        </w:rPr>
        <w:br w:type="page"/>
      </w:r>
    </w:p>
    <w:p w14:paraId="205CD640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919"/>
      </w:tblGrid>
      <w:tr w:rsidR="00BA3AFA" w:rsidRPr="004C5D12" w14:paraId="7624B8C6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0F003C0C" w14:textId="076F1CC9" w:rsidR="00BA3AFA" w:rsidRPr="004C5D12" w:rsidRDefault="00923FAC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u w:val="single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IZVANNASTAVNA AKTIVNOST</w:t>
            </w:r>
          </w:p>
        </w:tc>
        <w:tc>
          <w:tcPr>
            <w:tcW w:w="5919" w:type="dxa"/>
          </w:tcPr>
          <w:p w14:paraId="170C54D4" w14:textId="77777777" w:rsidR="00BA3AFA" w:rsidRPr="004C5D12" w:rsidRDefault="0068101B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  <w:t>ZBOR (4. – 8. R)</w:t>
            </w:r>
          </w:p>
          <w:p w14:paraId="4F1F12E5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</w:pPr>
          </w:p>
        </w:tc>
      </w:tr>
      <w:tr w:rsidR="00BA3AFA" w:rsidRPr="004C5D12" w14:paraId="714777D7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79D17F1C" w14:textId="7C6A3AE0" w:rsidR="00BA3AFA" w:rsidRPr="004C5D12" w:rsidRDefault="009D28A2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  <w:p w14:paraId="750646AF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919" w:type="dxa"/>
          </w:tcPr>
          <w:p w14:paraId="0CD2AEF9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Uspostaviti vokalnu tehniku, stjecanje vještina grupnog pjevanja.</w:t>
            </w:r>
          </w:p>
          <w:p w14:paraId="098F42A1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Njegovati potrebu za grupnim muziciranjem.</w:t>
            </w:r>
          </w:p>
          <w:p w14:paraId="57FBC87E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Osposobiti učenike za školske i izvanškolske nastupe.</w:t>
            </w:r>
          </w:p>
        </w:tc>
      </w:tr>
      <w:tr w:rsidR="00BA3AFA" w:rsidRPr="004C5D12" w14:paraId="4C73F281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5DCD6CCA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NAMJENA</w:t>
            </w:r>
          </w:p>
        </w:tc>
        <w:tc>
          <w:tcPr>
            <w:tcW w:w="5919" w:type="dxa"/>
          </w:tcPr>
          <w:p w14:paraId="2CD35AA0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Glazbena aktivnost kao takva.</w:t>
            </w:r>
          </w:p>
          <w:p w14:paraId="43486C6A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Sudjelovanje učenika u javnoj djelatnosti škole i njenim projektima.</w:t>
            </w:r>
          </w:p>
        </w:tc>
      </w:tr>
      <w:tr w:rsidR="00BA3AFA" w:rsidRPr="004C5D12" w14:paraId="4A912D86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172B0A18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NOSITELJI I NJIHOVA ODGOVORNOST</w:t>
            </w:r>
          </w:p>
        </w:tc>
        <w:tc>
          <w:tcPr>
            <w:tcW w:w="5919" w:type="dxa"/>
          </w:tcPr>
          <w:p w14:paraId="692EFC47" w14:textId="77777777" w:rsidR="00BA3AFA" w:rsidRPr="004C5D12" w:rsidRDefault="0071022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Učitelj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g</w:t>
            </w:r>
            <w:r w:rsidR="00BA3AFA"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laz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bene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kulture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BA3AFA" w:rsidRPr="004C5D12" w14:paraId="77D053B4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3E8C3F94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NAČIN REALIZACIJE</w:t>
            </w:r>
          </w:p>
          <w:p w14:paraId="256FD8B3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19" w:type="dxa"/>
          </w:tcPr>
          <w:p w14:paraId="4ED90CE4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Rad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grupama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svaki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tjedan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kroz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Zborno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pjevanje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plannirati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posjet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glazbenim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događajima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.</w:t>
            </w:r>
          </w:p>
        </w:tc>
      </w:tr>
      <w:tr w:rsidR="00BA3AFA" w:rsidRPr="004C5D12" w14:paraId="2ECCE65C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0E28082B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VREMENIK</w:t>
            </w:r>
          </w:p>
        </w:tc>
        <w:tc>
          <w:tcPr>
            <w:tcW w:w="5919" w:type="dxa"/>
          </w:tcPr>
          <w:p w14:paraId="30CE2321" w14:textId="77777777" w:rsidR="00BA3AFA" w:rsidRPr="004C5D12" w:rsidRDefault="00BA3AFA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3 + 3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sata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tjedno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školske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godine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Oko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40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.</w:t>
            </w:r>
          </w:p>
          <w:p w14:paraId="6F2663BB" w14:textId="77777777" w:rsidR="00BA3AFA" w:rsidRPr="004C5D12" w:rsidRDefault="00BA3AFA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Muzičke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večeri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školi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.</w:t>
            </w:r>
          </w:p>
        </w:tc>
      </w:tr>
      <w:tr w:rsidR="00BA3AFA" w:rsidRPr="004C5D12" w14:paraId="3171B189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05AE20C8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TROŠKOVNIK</w:t>
            </w:r>
          </w:p>
        </w:tc>
        <w:tc>
          <w:tcPr>
            <w:tcW w:w="5919" w:type="dxa"/>
          </w:tcPr>
          <w:p w14:paraId="042C4578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Ulaznice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glazbeni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događaj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.</w:t>
            </w:r>
          </w:p>
        </w:tc>
      </w:tr>
      <w:tr w:rsidR="00BA3AFA" w:rsidRPr="004C5D12" w14:paraId="5BBBB3B5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71B49D4C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NAČIN VREDNOVANJA I NAČIN KORIŠTENJA REZULTATA </w:t>
            </w: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VREDNOVANJA</w:t>
            </w:r>
          </w:p>
          <w:p w14:paraId="39036638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919" w:type="dxa"/>
          </w:tcPr>
          <w:p w14:paraId="527544B0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Pratiti učenikov interes za skupno pjevanje.</w:t>
            </w:r>
          </w:p>
          <w:p w14:paraId="77D905AD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Timski rad, sudjelovanje na nastupima u školi i izvan nje.</w:t>
            </w:r>
          </w:p>
        </w:tc>
      </w:tr>
      <w:tr w:rsidR="00BA3AFA" w:rsidRPr="004C5D12" w14:paraId="352C47C4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4AEA1C51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  <w:t>ANALIZA NASTAVNOG PROCESA</w:t>
            </w:r>
          </w:p>
        </w:tc>
        <w:tc>
          <w:tcPr>
            <w:tcW w:w="5919" w:type="dxa"/>
          </w:tcPr>
          <w:p w14:paraId="124D290B" w14:textId="77777777" w:rsidR="00BA3AFA" w:rsidRPr="004C5D12" w:rsidRDefault="00494A9D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Redovita izvješća tijekom šk</w:t>
            </w:r>
            <w:r w:rsidR="00BA3AFA"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. godine.</w:t>
            </w:r>
          </w:p>
        </w:tc>
      </w:tr>
      <w:tr w:rsidR="00BA3AFA" w:rsidRPr="004C5D12" w14:paraId="7021301B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7EC9E997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/>
              </w:rPr>
              <w:t>SAMOVREDNOVANJE RADA ŠKOLE</w:t>
            </w:r>
          </w:p>
        </w:tc>
        <w:tc>
          <w:tcPr>
            <w:tcW w:w="5919" w:type="dxa"/>
          </w:tcPr>
          <w:p w14:paraId="23133952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Pratiti učenikov interes za skupno pjevanje.</w:t>
            </w:r>
          </w:p>
          <w:p w14:paraId="338AD52F" w14:textId="77777777" w:rsidR="00BA3AFA" w:rsidRPr="004C5D12" w:rsidRDefault="00BA3AFA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Timski rad, sudjelovanje na nastupima u školi i izvan nje.</w:t>
            </w:r>
          </w:p>
        </w:tc>
      </w:tr>
    </w:tbl>
    <w:p w14:paraId="5D941E09" w14:textId="6A86D31A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515D757E" w14:textId="097155F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5BFAB8FE" w14:textId="3C97DC30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28E6F734" w14:textId="3FA6509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p w14:paraId="6A6EB4BA" w14:textId="249426B3" w:rsidR="009D7875" w:rsidRDefault="009D7875">
      <w:pPr>
        <w:rPr>
          <w:rFonts w:ascii="Calibri" w:eastAsia="Times New Roman" w:hAnsi="Calibri" w:cs="Times New Roman"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sz w:val="18"/>
          <w:szCs w:val="18"/>
          <w:lang w:val="pl-PL" w:bidi="en-US"/>
        </w:rPr>
        <w:br w:type="page"/>
      </w:r>
    </w:p>
    <w:p w14:paraId="629D6583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BA3AFA" w:rsidRPr="004C5D12" w14:paraId="04CF4953" w14:textId="77777777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7D6686" w14:textId="0B1C0A2C" w:rsidR="00BA3AFA" w:rsidRPr="004C5D12" w:rsidRDefault="00923FAC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IZVANNASTAVNA AKTIVNOST</w:t>
            </w:r>
          </w:p>
          <w:p w14:paraId="35D2D1E3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592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42A4A683" w14:textId="77777777" w:rsidR="00BA3AFA" w:rsidRPr="004C5D12" w:rsidRDefault="00BA3AFA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4194CED3" w14:textId="77777777" w:rsidR="00BA3AFA" w:rsidRPr="004C5D12" w:rsidRDefault="0068101B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LIKOVNA GRUPA</w:t>
            </w:r>
          </w:p>
        </w:tc>
      </w:tr>
      <w:tr w:rsidR="00BA3AFA" w:rsidRPr="004C5D12" w14:paraId="6D3D343F" w14:textId="77777777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93A958" w14:textId="185B96E9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19D49613" w14:textId="0CB9354D" w:rsidR="00BA3AFA" w:rsidRPr="004C5D12" w:rsidRDefault="009D28A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092F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6302FEFA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Obuhvaćaju nekoliko elemenata; poticanje kreativnosti, mašte, razvoj estetskog senzibiliteta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>učenika,te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poticanje kritičkog odnosa u percepciji okoline i likovnog djela.</w:t>
            </w:r>
          </w:p>
          <w:p w14:paraId="04FCB1CA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BA3AFA" w:rsidRPr="004C5D12" w14:paraId="28430A4D" w14:textId="77777777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00A58FC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08049E62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 xml:space="preserve">NAMJENA </w:t>
            </w:r>
          </w:p>
          <w:p w14:paraId="343CB91E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917D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635816DD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Obuhvaćeni su učenici od 5. do 8. razreda koji pokazuju izniman interes za likovno stvaranje i izražavanje, te žele razvijati  i profilirati svoj dosadašnji senzibilitet kroz samostalno likovno iskustvo ili kao rad u grupama za potrebe estetskog uređenja škole povodom obiježavanja važnih događaja u školi.</w:t>
            </w:r>
          </w:p>
          <w:p w14:paraId="45720DCD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</w:p>
          <w:p w14:paraId="4388526E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Poticanje pozitivnog odnosa prema estetskim vrijednostima likovne umjetnosti, upoznavanje sa važnim djelima iz svijeta likovne umjetnosti kako bi se potaknuo interes za kulturnu baštinu.</w:t>
            </w:r>
          </w:p>
          <w:p w14:paraId="5FCF2172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BA3AFA" w:rsidRPr="004C5D12" w14:paraId="4F96E888" w14:textId="77777777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EEEF76D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2096E711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NOSITELJ AKTIVNOSTI</w:t>
            </w:r>
          </w:p>
          <w:p w14:paraId="582B422E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1BC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462D36AA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>Nastav</w:t>
            </w:r>
            <w:r w:rsidR="00B9200F"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>nik likovne kulture – Danica Bobinac</w:t>
            </w:r>
          </w:p>
        </w:tc>
      </w:tr>
      <w:tr w:rsidR="00BA3AFA" w:rsidRPr="004C5D12" w14:paraId="13738BDA" w14:textId="77777777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B637BE6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6295263B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0EE8930F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NAČIN REALIZACIJE</w:t>
            </w:r>
          </w:p>
          <w:p w14:paraId="0B5E4FF7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3C2E5BF8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D7F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48F77A43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>Individualni i grupni učenički rad.</w:t>
            </w:r>
          </w:p>
          <w:p w14:paraId="591A301C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>Učenici rade u klasičnim školskim likovnim tehnikama (slikanje, crtanje, trodimenzionalno oblikovanje) ali se predviđa i korištenje drugih, npr. otpadnih materijala. Poseban plan odnosit će se na uređenje školskih zidova- zidno slikarstvo.</w:t>
            </w:r>
          </w:p>
          <w:p w14:paraId="5CB47EDB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BA3AFA" w:rsidRPr="004C5D12" w14:paraId="1F50B6E9" w14:textId="77777777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C8DA13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7E62E75C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VREMENIK</w:t>
            </w:r>
          </w:p>
          <w:p w14:paraId="3352BA2C" w14:textId="77777777" w:rsidR="00BA3AFA" w:rsidRPr="004C5D12" w:rsidRDefault="00BA3AFA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64E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74DBFA47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>Izvannastavna aktivnost se održava petkom, 2 školska sata.</w:t>
            </w:r>
          </w:p>
          <w:p w14:paraId="361D5B9F" w14:textId="77777777" w:rsidR="00BA3AFA" w:rsidRPr="004C5D12" w:rsidRDefault="00BA3AFA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3165CC" w:rsidRPr="004C5D12" w14:paraId="0117D7C1" w14:textId="77777777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85BB71" w14:textId="77777777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14:paraId="0374E41A" w14:textId="77777777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</w:rPr>
              <w:t>DETALJNI TROŠKOVNIK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6B46" w14:textId="77777777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05A32E41" w14:textId="77777777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60323493" w14:textId="487570B9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4C5D12">
              <w:rPr>
                <w:rFonts w:eastAsia="Times New Roman" w:cstheme="minorHAnsi"/>
                <w:sz w:val="18"/>
                <w:szCs w:val="18"/>
              </w:rPr>
              <w:t>5</w:t>
            </w:r>
            <w:r w:rsidR="00535AAC" w:rsidRPr="004C5D12">
              <w:rPr>
                <w:rFonts w:eastAsia="Times New Roman" w:cstheme="minorHAnsi"/>
                <w:sz w:val="18"/>
                <w:szCs w:val="18"/>
              </w:rPr>
              <w:t>2</w:t>
            </w:r>
            <w:r w:rsidRPr="004C5D12">
              <w:rPr>
                <w:rFonts w:eastAsia="Times New Roman" w:cstheme="minorHAnsi"/>
                <w:sz w:val="18"/>
                <w:szCs w:val="18"/>
              </w:rPr>
              <w:t>0 kuna</w:t>
            </w:r>
            <w:r w:rsidR="00923FAC" w:rsidRPr="004C5D12">
              <w:rPr>
                <w:rFonts w:eastAsia="Times New Roman" w:cstheme="minorHAnsi"/>
                <w:sz w:val="18"/>
                <w:szCs w:val="18"/>
              </w:rPr>
              <w:t xml:space="preserve">  (</w:t>
            </w:r>
            <w:r w:rsidR="00535AAC" w:rsidRPr="004C5D12">
              <w:rPr>
                <w:rFonts w:eastAsia="Times New Roman" w:cstheme="minorHAnsi"/>
                <w:sz w:val="18"/>
                <w:szCs w:val="18"/>
              </w:rPr>
              <w:t>70 eura)</w:t>
            </w:r>
            <w:r w:rsidR="00923FAC" w:rsidRPr="004C5D1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C5D12">
              <w:rPr>
                <w:rFonts w:eastAsia="Times New Roman" w:cstheme="minorHAnsi"/>
                <w:sz w:val="18"/>
                <w:szCs w:val="18"/>
              </w:rPr>
              <w:t xml:space="preserve"> za troškove </w:t>
            </w:r>
          </w:p>
        </w:tc>
      </w:tr>
      <w:tr w:rsidR="003165CC" w:rsidRPr="004C5D12" w14:paraId="7757A0DF" w14:textId="77777777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ABCAD41" w14:textId="77777777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034F5B8D" w14:textId="77777777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eastAsia="hr-HR"/>
              </w:rPr>
              <w:t>BROJ UČENIKA</w:t>
            </w:r>
          </w:p>
          <w:p w14:paraId="1677F366" w14:textId="77777777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09C" w14:textId="77777777" w:rsidR="003165CC" w:rsidRPr="004C5D12" w:rsidRDefault="003165CC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1D3E3A84" w14:textId="77777777" w:rsidR="003165CC" w:rsidRPr="004C5D12" w:rsidRDefault="003165CC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</w:tr>
      <w:tr w:rsidR="003165CC" w:rsidRPr="004C5D12" w14:paraId="7F0F8403" w14:textId="77777777" w:rsidTr="00494A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7C37512" w14:textId="77777777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  <w:p w14:paraId="206F24E8" w14:textId="77777777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NAČIN VREDNOVANJA I NAČIN KORIŠTENJA REZULTATA </w:t>
            </w: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VREDNOVANJA</w:t>
            </w:r>
          </w:p>
          <w:p w14:paraId="62E7AB60" w14:textId="77777777" w:rsidR="003165CC" w:rsidRPr="004C5D12" w:rsidRDefault="003165CC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C92" w14:textId="77777777" w:rsidR="003165CC" w:rsidRPr="004C5D12" w:rsidRDefault="003165CC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47A0100E" w14:textId="77777777" w:rsidR="003165CC" w:rsidRPr="004C5D12" w:rsidRDefault="003165CC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Vrednovanje učeničkih radova vrši se na kraju sata ili po završetku pojedinog zadatka, pri čemu se provjerava usvojenost i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>primijena</w:t>
            </w:r>
            <w:proofErr w:type="spellEnd"/>
          </w:p>
          <w:p w14:paraId="6294BC08" w14:textId="77777777" w:rsidR="003165CC" w:rsidRPr="004C5D12" w:rsidRDefault="003165CC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likovnih pojmova. Učenički se radovi stavljaju na pano u školi u svrhu estetskog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>uređenja,te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se izlažu prilikom školskih priredbi.</w:t>
            </w:r>
          </w:p>
          <w:p w14:paraId="7EFE5BAA" w14:textId="77777777" w:rsidR="003165CC" w:rsidRPr="004C5D12" w:rsidRDefault="003165CC" w:rsidP="00651A7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</w:tbl>
    <w:p w14:paraId="543AEA4F" w14:textId="341837C9" w:rsidR="00E911E8" w:rsidRPr="004C5D12" w:rsidRDefault="00E911E8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2020E94C" w14:textId="29A2C2D5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64191E06" w14:textId="32A1B24F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00424A48" w14:textId="0A286DDF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4C0BC2F4" w14:textId="7A42E2A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72FEBB72" w14:textId="3169F209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48771338" w14:textId="1B291DEB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136D7A4B" w14:textId="69F9526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1CDA49DA" w14:textId="7D4FF84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7FF48B97" w14:textId="639C0AE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745C15AA" w14:textId="0BB8065C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2DD8A49B" w14:textId="6B2F961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1B9DCAA6" w14:textId="0F73F123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6DF69358" w14:textId="277F89B0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p w14:paraId="62D1DC02" w14:textId="4B4C2D2E" w:rsidR="009D7875" w:rsidRDefault="009D7875">
      <w:pPr>
        <w:rPr>
          <w:rFonts w:ascii="Calibri" w:eastAsia="Times New Roman" w:hAnsi="Calibri" w:cs="Times New Roman"/>
          <w:sz w:val="18"/>
          <w:szCs w:val="18"/>
          <w:lang w:val="de-DE" w:bidi="en-US"/>
        </w:rPr>
      </w:pPr>
      <w:r>
        <w:rPr>
          <w:rFonts w:ascii="Calibri" w:eastAsia="Times New Roman" w:hAnsi="Calibri" w:cs="Times New Roman"/>
          <w:sz w:val="18"/>
          <w:szCs w:val="18"/>
          <w:lang w:val="de-DE" w:bidi="en-US"/>
        </w:rPr>
        <w:br w:type="page"/>
      </w:r>
    </w:p>
    <w:p w14:paraId="446E0857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de-DE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5567"/>
      </w:tblGrid>
      <w:tr w:rsidR="00E911E8" w:rsidRPr="004C5D12" w14:paraId="639CC8A4" w14:textId="77777777" w:rsidTr="00E911E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733BAABE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pl-PL"/>
              </w:rPr>
            </w:pPr>
          </w:p>
          <w:p w14:paraId="53123741" w14:textId="5D0A757E" w:rsidR="00E911E8" w:rsidRPr="004C5D12" w:rsidRDefault="00544FFB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pl-PL" w:eastAsia="hr-HR"/>
              </w:rPr>
            </w:pPr>
            <w:r w:rsidRPr="004C5D12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val="pl-PL" w:eastAsia="hr-HR"/>
              </w:rPr>
              <w:t>IZVANNASTAVNA AKTIVNOST</w:t>
            </w:r>
          </w:p>
          <w:p w14:paraId="7CDE98BE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B2F4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A5BECEA" w14:textId="70C4F2B0" w:rsidR="00E911E8" w:rsidRPr="004C5D12" w:rsidRDefault="003E5DC1" w:rsidP="0065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ESTETSKO UREĐENJE ŠKOLE</w:t>
            </w:r>
          </w:p>
        </w:tc>
      </w:tr>
      <w:tr w:rsidR="00E911E8" w:rsidRPr="004C5D12" w14:paraId="6146E7F1" w14:textId="77777777" w:rsidTr="00E911E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0CA212F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3567C73D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Times New Roman"/>
                <w:b/>
                <w:sz w:val="18"/>
                <w:szCs w:val="18"/>
              </w:rPr>
              <w:t>ISHODI/POSTIGNUĆA</w:t>
            </w: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DB8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BD96E86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Prepoznati likovno stvaralaštvo kao bitan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segmet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kulturne baštine i razviti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esteske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vrijednosti prema istom.</w:t>
            </w:r>
          </w:p>
          <w:p w14:paraId="1F71ECFD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Poticanje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zadovoljstva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zbog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proširivanja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likovnih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spoznaja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sposobnosti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sudjelovanja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oplemenjivanju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unutrašnjih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vanjskih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prostora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škole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stvarati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estetski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osmišljenije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ugodnije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radno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okruženje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povećavati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motiviranost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učitelja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roditelja</w:t>
            </w:r>
            <w:proofErr w:type="spellEnd"/>
            <w:r w:rsidRPr="004C5D12">
              <w:rPr>
                <w:rFonts w:ascii="Calibri" w:eastAsia="Times New Roman" w:hAnsi="Calibri" w:cs="Times New Roman"/>
                <w:iCs/>
                <w:sz w:val="18"/>
                <w:szCs w:val="18"/>
                <w:lang w:val="en-US" w:bidi="en-US"/>
              </w:rPr>
              <w:t>.</w:t>
            </w:r>
          </w:p>
          <w:p w14:paraId="709D655F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E911E8" w:rsidRPr="004C5D12" w14:paraId="52515262" w14:textId="77777777" w:rsidTr="00E911E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783D0142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576632B7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NAMJENA</w:t>
            </w:r>
          </w:p>
          <w:p w14:paraId="06B48C7F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AD5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  <w:p w14:paraId="2F06CE26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Aktivno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stvaralački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sudjelovati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uređenju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školskog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interijera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panoi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izložbe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prigodne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scenografije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)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kulturnom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životu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sredine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.</w:t>
            </w:r>
          </w:p>
          <w:p w14:paraId="331F4971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E911E8" w:rsidRPr="004C5D12" w14:paraId="14C42F79" w14:textId="77777777" w:rsidTr="00E911E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4D26DBE" w14:textId="77777777" w:rsidR="00E911E8" w:rsidRPr="004C5D12" w:rsidRDefault="00E911E8" w:rsidP="00651A7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Times New Roman"/>
                <w:b/>
                <w:sz w:val="18"/>
                <w:szCs w:val="18"/>
              </w:rPr>
              <w:t>NOSITELJI I NJIHOVA</w:t>
            </w:r>
          </w:p>
          <w:p w14:paraId="67C8DA54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ODGOVORNOST</w:t>
            </w: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 xml:space="preserve"> </w:t>
            </w:r>
          </w:p>
          <w:p w14:paraId="1F6CAD39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BFB" w14:textId="77777777" w:rsidR="00E911E8" w:rsidRPr="004C5D12" w:rsidRDefault="00E911E8" w:rsidP="00651A75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Škola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učenici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/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učenice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učiteljica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likovne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kulture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.</w:t>
            </w:r>
          </w:p>
        </w:tc>
      </w:tr>
      <w:tr w:rsidR="00E911E8" w:rsidRPr="004C5D12" w14:paraId="305327B9" w14:textId="77777777" w:rsidTr="00E911E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455DECC7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3F51747F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32EEFCB0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NAČIN REALIZACIJE</w:t>
            </w:r>
          </w:p>
          <w:p w14:paraId="1560A988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385485B9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D058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G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rupnim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ili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individualnim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/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izraditi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dekorativne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elemente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-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vizuale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/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osmisliti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izgled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školskih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panoa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pozornice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-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vezano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uz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prigodne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datume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kao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što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: Dani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kruha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Blagdan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Svih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Svetih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Sveti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Nikola,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Božić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Valentinovo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Uskrs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Dan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planeta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Zemlje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Dan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voda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Dan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škole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slično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r w:rsidRPr="004C5D12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izrađuje plakate i ostale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>vizuale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po potrebi, savjetuje i organizira postavljanje istog.</w:t>
            </w:r>
          </w:p>
          <w:p w14:paraId="5737740B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Oslikavaju se školski zidovi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muralima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(autorskim radovima učenika koje pohađaju Likovnu grupu).</w:t>
            </w:r>
          </w:p>
          <w:p w14:paraId="056BAD0E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EDAAA83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Osmišljavanje i provedba novog vizualnog identiteta škole nakon energetske obnove.</w:t>
            </w:r>
          </w:p>
          <w:p w14:paraId="75CC0E72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E911E8" w:rsidRPr="004C5D12" w14:paraId="38BD2ED2" w14:textId="77777777" w:rsidTr="00E911E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0127A4E0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  <w:p w14:paraId="68ECCF7C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VREMENIK</w:t>
            </w:r>
          </w:p>
          <w:p w14:paraId="5FE0A508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92B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455A6ABA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Tijekom školske godine</w:t>
            </w:r>
          </w:p>
        </w:tc>
      </w:tr>
      <w:tr w:rsidR="00E911E8" w:rsidRPr="004C5D12" w14:paraId="3A82228E" w14:textId="77777777" w:rsidTr="00E911E8">
        <w:trPr>
          <w:trHeight w:val="58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4CBA128B" w14:textId="77777777" w:rsidR="00E911E8" w:rsidRPr="004C5D12" w:rsidRDefault="00E911E8" w:rsidP="00651A7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196639B0" w14:textId="77777777" w:rsidR="00E911E8" w:rsidRPr="004C5D12" w:rsidRDefault="00E911E8" w:rsidP="00651A7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5D12">
              <w:rPr>
                <w:rFonts w:ascii="Calibri" w:eastAsia="Calibri" w:hAnsi="Calibri" w:cs="Times New Roman"/>
                <w:b/>
                <w:sz w:val="18"/>
                <w:szCs w:val="18"/>
              </w:rPr>
              <w:t>TROŠKOVNIK</w:t>
            </w:r>
          </w:p>
          <w:p w14:paraId="01BFCA97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B86E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36F28EE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 kuna tijekom školske godine</w:t>
            </w:r>
          </w:p>
        </w:tc>
      </w:tr>
      <w:tr w:rsidR="00E911E8" w:rsidRPr="004C5D12" w14:paraId="502D3127" w14:textId="77777777" w:rsidTr="00E911E8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D74713C" w14:textId="77777777" w:rsidR="00E911E8" w:rsidRPr="004C5D12" w:rsidRDefault="00E911E8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 xml:space="preserve">NAČIN VREDNOVANJA I NAČIN KORIŠTENJA REZULTATA </w:t>
            </w: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VREDNOVANJA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E7DB" w14:textId="77777777" w:rsidR="00E911E8" w:rsidRPr="004C5D12" w:rsidRDefault="00E911E8" w:rsidP="00651A75">
            <w:pPr>
              <w:spacing w:after="0" w:line="240" w:lineRule="auto"/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Fotografiranjem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se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bilježi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kreativni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pristup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problematici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uređenja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interijera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koja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se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kronološki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prati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mijenja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dorađuje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unapređuje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slično</w:t>
            </w:r>
            <w:proofErr w:type="spellEnd"/>
            <w:r w:rsidRPr="004C5D12">
              <w:rPr>
                <w:rFonts w:ascii="Calibri" w:eastAsia="Cambria" w:hAnsi="Calibri" w:cs="Times New Roman"/>
                <w:sz w:val="18"/>
                <w:szCs w:val="18"/>
                <w:lang w:val="en-US" w:bidi="en-US"/>
              </w:rPr>
              <w:t>.</w:t>
            </w:r>
          </w:p>
          <w:p w14:paraId="2753AD54" w14:textId="77777777" w:rsidR="00E911E8" w:rsidRPr="004C5D12" w:rsidRDefault="00E911E8" w:rsidP="00651A7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</w:tbl>
    <w:p w14:paraId="59BE287F" w14:textId="27F225F9" w:rsidR="00FB42F7" w:rsidRPr="004C5D12" w:rsidRDefault="00FB42F7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FA794DB" w14:textId="2B064F6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C2104F3" w14:textId="09C7B2A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D1D5203" w14:textId="78E0106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6E26562" w14:textId="76584753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3B53C7B" w14:textId="4ADE01F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1FD4A6D" w14:textId="2D1D0334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D109FEE" w14:textId="11D4569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A0A8C44" w14:textId="21B3C30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84DB179" w14:textId="279E1ED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811D433" w14:textId="5F06AE46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E58961D" w14:textId="4783927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D973826" w14:textId="4D51DDE0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8B9AC92" w14:textId="661E40D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1AA7636" w14:textId="7385C3FD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DBCC0F6" w14:textId="7D43878A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2B3A1CF" w14:textId="4C42C826" w:rsidR="009D7875" w:rsidRDefault="009D7875">
      <w:pPr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bidi="en-US"/>
        </w:rPr>
        <w:br w:type="page"/>
      </w:r>
    </w:p>
    <w:p w14:paraId="39052BC7" w14:textId="77777777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7"/>
      </w:tblGrid>
      <w:tr w:rsidR="00FB42F7" w:rsidRPr="004C5D12" w14:paraId="2623DD73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6F247151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IZVANNASTAVNA AKTIVNOST</w:t>
            </w:r>
          </w:p>
        </w:tc>
        <w:tc>
          <w:tcPr>
            <w:tcW w:w="5917" w:type="dxa"/>
          </w:tcPr>
          <w:p w14:paraId="641C20D1" w14:textId="77777777" w:rsidR="00FB42F7" w:rsidRPr="004C5D12" w:rsidRDefault="00FB42F7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VJERONAUČNA SKUPINA</w:t>
            </w:r>
          </w:p>
        </w:tc>
      </w:tr>
      <w:tr w:rsidR="00FB42F7" w:rsidRPr="004C5D12" w14:paraId="7F34D5F2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48F3515B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3984DBF6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38F74648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015010CD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  <w:p w14:paraId="77A13760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</w:p>
        </w:tc>
        <w:tc>
          <w:tcPr>
            <w:tcW w:w="5917" w:type="dxa"/>
          </w:tcPr>
          <w:p w14:paraId="7ED652D6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Osigurati moralni i duhovni razvoj u skladu s njihovim sposobnostima i sklonostima, razvijati u učenicima svijest o očuvanju materijalne i duhovne povijesno-kulturne baštine republike Hrvatske i nacionalnog identiteta, predstaviti biblijske i druge kršćanske pripovijesti, protumačiti i objasniti njihovu poruku, razmotriti život i učenje Isusa Krista i nekih kršćanskih velikana te kršćanske vjere i morala te kako su oni utjecali na opću ljudsku povijest u prošlosti i sadašnjosti, povezati i primijeniti vjeronaučne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bidi="en-US"/>
              </w:rPr>
              <w:t>sadržaje.Upoznati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bidi="en-US"/>
              </w:rPr>
              <w:t xml:space="preserve"> posebnosti, vjerski život te crkveno-spomeničke prostore protestantsko-evangeličke vjerske zajednice.</w:t>
            </w:r>
          </w:p>
        </w:tc>
      </w:tr>
      <w:tr w:rsidR="00FB42F7" w:rsidRPr="004C5D12" w14:paraId="24F0D0DE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2900AF02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NAMJENA</w:t>
            </w:r>
          </w:p>
        </w:tc>
        <w:tc>
          <w:tcPr>
            <w:tcW w:w="5917" w:type="dxa"/>
          </w:tcPr>
          <w:p w14:paraId="1A46B094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bidi="en-US"/>
              </w:rPr>
              <w:t>Učvršćivanje kršćanskog svjetonazora i života po vjeri</w:t>
            </w:r>
          </w:p>
        </w:tc>
      </w:tr>
      <w:tr w:rsidR="00FB42F7" w:rsidRPr="004C5D12" w14:paraId="7FF630CB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4589A9D8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NOSITELJI I NJIHOVA ODGOVORNOST</w:t>
            </w:r>
          </w:p>
        </w:tc>
        <w:tc>
          <w:tcPr>
            <w:tcW w:w="5917" w:type="dxa"/>
          </w:tcPr>
          <w:p w14:paraId="4D458B1A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Vjeroučiteljice Marija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Bervida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, Josipa Tomašević i Iva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Ileš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; vjeroučenici 1.-8. razreda</w:t>
            </w:r>
          </w:p>
        </w:tc>
      </w:tr>
      <w:tr w:rsidR="00FB42F7" w:rsidRPr="004C5D12" w14:paraId="272DD645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22BADF79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NAČIN REALIZACIJE</w:t>
            </w:r>
          </w:p>
        </w:tc>
        <w:tc>
          <w:tcPr>
            <w:tcW w:w="5917" w:type="dxa"/>
          </w:tcPr>
          <w:p w14:paraId="761BE505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Dvaputa tjedno tijekom cijele školske godine, predviđeno 70 sati godišnje. Izraziti verbalno i neverbalno svoja razmišljanja, spoznaje, osjećaje i stavove (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npr.govor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pisanje,crtanje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, slikanje, gluma itd.) , rad na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tekstu,glazbeno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i molitveno izražavanje, meditacija rad u grupi, rad u paru, nabrojiti i opisati različite načine  na koji se isti događaji i pojave mogu tumačiti i prikazati ( znanost, umjetnost, mediji, muzejski postavi itd.) te ih primjenjivati u radu s učenicima, uklopiti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izvanučioničku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 nastavu; kreativni rad, izrada plakata</w:t>
            </w:r>
          </w:p>
        </w:tc>
      </w:tr>
      <w:tr w:rsidR="00FB42F7" w:rsidRPr="004C5D12" w14:paraId="249ED418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2481ECCF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VREMENIK</w:t>
            </w:r>
          </w:p>
        </w:tc>
        <w:tc>
          <w:tcPr>
            <w:tcW w:w="5917" w:type="dxa"/>
          </w:tcPr>
          <w:p w14:paraId="27668F93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Tijekom školske godine 2022./2023.</w:t>
            </w:r>
          </w:p>
        </w:tc>
      </w:tr>
      <w:tr w:rsidR="00FB42F7" w:rsidRPr="004C5D12" w14:paraId="7399307A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7C3B6073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TROŠKOVNIK</w:t>
            </w:r>
          </w:p>
        </w:tc>
        <w:tc>
          <w:tcPr>
            <w:tcW w:w="5917" w:type="dxa"/>
          </w:tcPr>
          <w:p w14:paraId="0CF023C7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Uredski pribor, papir, škare, ljepilo, kolaž, društvene igre</w:t>
            </w:r>
          </w:p>
        </w:tc>
      </w:tr>
      <w:tr w:rsidR="00FB42F7" w:rsidRPr="004C5D12" w14:paraId="0526B1F0" w14:textId="77777777" w:rsidTr="009D7875">
        <w:trPr>
          <w:trHeight w:val="674"/>
        </w:trPr>
        <w:tc>
          <w:tcPr>
            <w:tcW w:w="3369" w:type="dxa"/>
            <w:shd w:val="clear" w:color="auto" w:fill="95B3D7" w:themeFill="accent1" w:themeFillTint="99"/>
          </w:tcPr>
          <w:p w14:paraId="56E5B872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NAČIN VREDNOVANJA I NAČIN KORIŠTENJA REZULTATA VREDNOVANJA</w:t>
            </w:r>
          </w:p>
        </w:tc>
        <w:tc>
          <w:tcPr>
            <w:tcW w:w="5917" w:type="dxa"/>
          </w:tcPr>
          <w:p w14:paraId="45E1DEA1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Sustavno praćenje i vrednovanje učeničkih postignuća tijekom cijele nastavne godine: plakat, prezentacija</w:t>
            </w:r>
          </w:p>
        </w:tc>
      </w:tr>
      <w:tr w:rsidR="00FB42F7" w:rsidRPr="004C5D12" w14:paraId="39799CE4" w14:textId="77777777" w:rsidTr="009D7875">
        <w:trPr>
          <w:trHeight w:val="7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8509CC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ANALIZA NASTAVNOG PROCESA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A722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Iznošenje podataka na sjednicama RV i UV kako učenici savladavaju nastavni program.</w:t>
            </w:r>
          </w:p>
        </w:tc>
      </w:tr>
      <w:tr w:rsidR="00FB42F7" w:rsidRPr="004C5D12" w14:paraId="468D54BF" w14:textId="77777777" w:rsidTr="009D7875">
        <w:trPr>
          <w:trHeight w:val="52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984B2FE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SAMOVREDNOVANJE RADA ŠKOLE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7DC9" w14:textId="77777777" w:rsidR="00FB42F7" w:rsidRPr="004C5D12" w:rsidRDefault="00FB42F7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Pismenom provjerom provjeriti napredovanje učenika u radu.</w:t>
            </w:r>
          </w:p>
        </w:tc>
      </w:tr>
    </w:tbl>
    <w:p w14:paraId="577EA885" w14:textId="3A455D0A" w:rsidR="007708FD" w:rsidRPr="004C5D12" w:rsidRDefault="007708FD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120F1DAE" w14:textId="68F255E7" w:rsidR="00E10CFE" w:rsidRPr="004C5D12" w:rsidRDefault="00E10CFE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3D679E0" w14:textId="460E62FC" w:rsidR="00E10CFE" w:rsidRPr="004C5D12" w:rsidRDefault="00E10CFE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0F84ADE" w14:textId="6E6C81A4" w:rsidR="00E10CFE" w:rsidRPr="004C5D12" w:rsidRDefault="00E10CFE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3B6701B" w14:textId="18F79BA5" w:rsidR="00F40CA0" w:rsidRPr="004C5D12" w:rsidRDefault="00F40CA0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E1AC8A1" w14:textId="148FB177" w:rsidR="00F40CA0" w:rsidRPr="004C5D12" w:rsidRDefault="00F40CA0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797E823" w14:textId="49B1729C" w:rsidR="00F40CA0" w:rsidRPr="004C5D12" w:rsidRDefault="00F40CA0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786BA17" w14:textId="469DE204" w:rsidR="00F40CA0" w:rsidRPr="004C5D12" w:rsidRDefault="00F40CA0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1F48F3E" w14:textId="07C28415" w:rsidR="00F40CA0" w:rsidRPr="004C5D12" w:rsidRDefault="00F40CA0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C51C337" w14:textId="77BAE78C" w:rsidR="002D6822" w:rsidRPr="004C5D12" w:rsidRDefault="002D6822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851EC81" w14:textId="59EAFA70" w:rsidR="002D6822" w:rsidRPr="004C5D12" w:rsidRDefault="002D6822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269671E8" w14:textId="749C953D" w:rsidR="002D6822" w:rsidRPr="004C5D12" w:rsidRDefault="002D6822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6163BB3" w14:textId="0DFD034B" w:rsidR="002D6822" w:rsidRPr="004C5D12" w:rsidRDefault="002D6822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E740FBD" w14:textId="77777777" w:rsidR="002D6822" w:rsidRPr="004C5D12" w:rsidRDefault="002D6822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3113C9F0" w14:textId="27BA670E" w:rsidR="009D7875" w:rsidRDefault="009D7875">
      <w:pPr>
        <w:rPr>
          <w:rFonts w:ascii="Calibri" w:eastAsia="Times New Roman" w:hAnsi="Calibri" w:cs="Times New Roman"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sz w:val="18"/>
          <w:szCs w:val="18"/>
          <w:lang w:bidi="en-US"/>
        </w:rPr>
        <w:br w:type="page"/>
      </w:r>
    </w:p>
    <w:p w14:paraId="35103983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5F36CAF0" w14:textId="77777777" w:rsidR="00BA3AFA" w:rsidRPr="004C5D12" w:rsidRDefault="00BA3AFA" w:rsidP="00651A7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95B3D7" w:themeFill="accent1" w:themeFillTint="99"/>
        <w:spacing w:after="0" w:line="240" w:lineRule="auto"/>
        <w:outlineLvl w:val="1"/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18"/>
          <w:szCs w:val="18"/>
          <w:lang w:bidi="en-US"/>
        </w:rPr>
        <w:t>5. IZVANUČIONIČKA NASTAVA</w:t>
      </w:r>
    </w:p>
    <w:p w14:paraId="5F427B01" w14:textId="77777777" w:rsidR="009D7875" w:rsidRDefault="009D7875" w:rsidP="00651A75">
      <w:pPr>
        <w:spacing w:after="0" w:line="240" w:lineRule="auto"/>
        <w:ind w:firstLine="708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54142F5B" w14:textId="6C56F6AF" w:rsidR="00BA3AFA" w:rsidRPr="004C5D12" w:rsidRDefault="007708FD" w:rsidP="00651A75">
      <w:pPr>
        <w:spacing w:after="0" w:line="240" w:lineRule="auto"/>
        <w:ind w:firstLine="708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S ciljem</w:t>
      </w:r>
      <w:r w:rsidR="00BA3AFA"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što boljeg usvajanja novih sadržaja za učenike se organizira </w:t>
      </w:r>
      <w:proofErr w:type="spellStart"/>
      <w:r w:rsidR="00BA3AFA" w:rsidRPr="004C5D12">
        <w:rPr>
          <w:rFonts w:ascii="Calibri" w:eastAsia="Times New Roman" w:hAnsi="Calibri" w:cs="Times New Roman"/>
          <w:sz w:val="18"/>
          <w:szCs w:val="18"/>
          <w:lang w:bidi="en-US"/>
        </w:rPr>
        <w:t>izvanučionička</w:t>
      </w:r>
      <w:proofErr w:type="spellEnd"/>
      <w:r w:rsidR="00BA3AFA"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nastava.</w:t>
      </w:r>
    </w:p>
    <w:p w14:paraId="25698B8E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U </w:t>
      </w:r>
      <w:proofErr w:type="spellStart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izvanučioničku</w:t>
      </w:r>
      <w:proofErr w:type="spellEnd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nastavu uključeni su svi učitelji koji predaju razredu koji ide na takvu vrstu nastave. </w:t>
      </w:r>
      <w:proofErr w:type="spellStart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Izvanučionička</w:t>
      </w:r>
      <w:proofErr w:type="spellEnd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nastava se odvija prema detaljnom programu aktivnosti s ciljevima, načinom realizacije, </w:t>
      </w:r>
      <w:proofErr w:type="spellStart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vremenikom</w:t>
      </w:r>
      <w:proofErr w:type="spellEnd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, troškovnikom, načinom financiranja i načinom vrednovanja te nakon dobivene pismene suglasnosti roditelja.</w:t>
      </w:r>
    </w:p>
    <w:p w14:paraId="5D1B83BA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proofErr w:type="spellStart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Izvanučionička</w:t>
      </w:r>
      <w:proofErr w:type="spellEnd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, odnosno terenska nastava obvezno se prijavljuje Državnom inspektoratu najmanje tri dana prije realizacije.</w:t>
      </w:r>
    </w:p>
    <w:p w14:paraId="039958CE" w14:textId="77777777" w:rsidR="00BA3AFA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Svaki razrednik u dogovoru s predmetnim učiteljima početkom školske godine planira provođenje </w:t>
      </w:r>
      <w:proofErr w:type="spellStart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izvanučioničke</w:t>
      </w:r>
      <w:proofErr w:type="spellEnd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odnosno terenske nastave.</w:t>
      </w:r>
    </w:p>
    <w:p w14:paraId="2CF08F55" w14:textId="77777777" w:rsidR="00CB5927" w:rsidRPr="004C5D12" w:rsidRDefault="00BA3AFA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U prilogu se nalaze planovi </w:t>
      </w:r>
      <w:proofErr w:type="spellStart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izvanučioničke</w:t>
      </w:r>
      <w:proofErr w:type="spellEnd"/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 xml:space="preserve"> / </w:t>
      </w:r>
      <w:r w:rsidR="00EF76C9" w:rsidRPr="004C5D12">
        <w:rPr>
          <w:rFonts w:ascii="Calibri" w:eastAsia="Times New Roman" w:hAnsi="Calibri" w:cs="Times New Roman"/>
          <w:sz w:val="18"/>
          <w:szCs w:val="18"/>
          <w:lang w:bidi="en-US"/>
        </w:rPr>
        <w:t>terenske nastave za sve razrede</w:t>
      </w:r>
    </w:p>
    <w:p w14:paraId="23B78812" w14:textId="77777777" w:rsidR="00CB5927" w:rsidRPr="004C5D12" w:rsidRDefault="00CB5927" w:rsidP="00651A7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val="sv-SE" w:bidi="en-US"/>
        </w:rPr>
      </w:pPr>
    </w:p>
    <w:p w14:paraId="52EBEC5C" w14:textId="77777777" w:rsidR="00B24286" w:rsidRPr="004C5D12" w:rsidRDefault="00B24286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3FD76CC0" w14:textId="4A7B1D9F" w:rsidR="009D7875" w:rsidRDefault="009D7875">
      <w:pPr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sv-SE" w:bidi="en-US"/>
        </w:rPr>
        <w:br w:type="page"/>
      </w:r>
    </w:p>
    <w:p w14:paraId="702C3E17" w14:textId="77777777" w:rsidR="00B24286" w:rsidRPr="004C5D12" w:rsidRDefault="00B24286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19822BBB" w14:textId="1670B765" w:rsidR="00535AAC" w:rsidRPr="004C5D12" w:rsidRDefault="00335F5A" w:rsidP="00651A75">
      <w:pPr>
        <w:pStyle w:val="Naslov1"/>
        <w:spacing w:before="0" w:line="240" w:lineRule="auto"/>
        <w:rPr>
          <w:sz w:val="18"/>
          <w:szCs w:val="18"/>
        </w:rPr>
      </w:pPr>
      <w:r w:rsidRPr="004C5D12">
        <w:rPr>
          <w:sz w:val="18"/>
          <w:szCs w:val="18"/>
        </w:rPr>
        <w:t xml:space="preserve">RAZREDNA NASTAVA    </w:t>
      </w:r>
    </w:p>
    <w:p w14:paraId="7D385F8D" w14:textId="77777777" w:rsidR="00F143D3" w:rsidRPr="004C5D12" w:rsidRDefault="00F143D3" w:rsidP="00651A75">
      <w:pPr>
        <w:spacing w:after="0" w:line="240" w:lineRule="auto"/>
        <w:rPr>
          <w:sz w:val="18"/>
          <w:szCs w:val="18"/>
          <w:lang w:val="en-US" w:bidi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535AAC" w:rsidRPr="004C5D12" w14:paraId="481F1A05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1D45CFB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bookmarkStart w:id="5" w:name="_Hlk114564321"/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IZVANUČIONIČKA NASTAVA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DDEE" w14:textId="77777777" w:rsidR="00535AAC" w:rsidRPr="004C5D12" w:rsidRDefault="00535AAC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IZVANUČIONIČKA NASTAVA U 1.A I 1.B RAZREDU</w:t>
            </w:r>
          </w:p>
          <w:p w14:paraId="04F1B7A6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</w:p>
        </w:tc>
      </w:tr>
      <w:tr w:rsidR="00535AAC" w:rsidRPr="004C5D12" w14:paraId="102A05DF" w14:textId="77777777" w:rsidTr="00FD32B1">
        <w:trPr>
          <w:trHeight w:val="1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C360CED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DB80" w14:textId="77777777" w:rsidR="00535AAC" w:rsidRPr="004C5D12" w:rsidRDefault="00535AAC" w:rsidP="00651A75">
            <w:pPr>
              <w:numPr>
                <w:ilvl w:val="0"/>
                <w:numId w:val="29"/>
              </w:numPr>
              <w:spacing w:after="0" w:line="240" w:lineRule="auto"/>
              <w:ind w:left="199" w:hanging="219"/>
              <w:contextualSpacing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bookmarkStart w:id="6" w:name="_Hlk114481849"/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Terenska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nastava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školsko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dvorište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okolica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škole</w:t>
            </w:r>
            <w:proofErr w:type="spellEnd"/>
          </w:p>
          <w:p w14:paraId="7FE3C3FE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Upoznati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organiziranost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neposrednog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okruženja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–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unutarnji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vanjski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proofErr w:type="gram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prostor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zajednice</w:t>
            </w:r>
            <w:proofErr w:type="spellEnd"/>
            <w:proofErr w:type="gramEnd"/>
          </w:p>
          <w:p w14:paraId="5FE2E946" w14:textId="77777777" w:rsidR="00535AAC" w:rsidRPr="004C5D12" w:rsidRDefault="00535AAC" w:rsidP="00651A7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2.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Terenska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nastava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posjet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parku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Maksimir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Priroda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se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mijenja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-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godišnja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doba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)</w:t>
            </w:r>
          </w:p>
          <w:p w14:paraId="1F1C01F7" w14:textId="77777777" w:rsidR="00535AAC" w:rsidRPr="004C5D12" w:rsidRDefault="00535AAC" w:rsidP="00651A75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Uočiti promjene u prirodi vezane uz godišnja doba te potaknuti učenike na provođenje slobodnog vremena u parku Maksimir (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odr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A.1.3.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Uočava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povezanost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između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prirode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zdravoga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života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.,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odr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B.1.1.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Prepoznaje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važnost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dobronamjernoga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djelovanja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ljudima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prirodi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.,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odr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C.1.1.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Identificira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primjere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dobroga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odnosa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prema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prirodi</w:t>
            </w:r>
            <w:proofErr w:type="spellEnd"/>
            <w:r w:rsidRPr="004C5D12">
              <w:rPr>
                <w:rFonts w:ascii="Calibri" w:eastAsia="Calibri" w:hAnsi="Calibri" w:cs="Calibri"/>
                <w:bCs/>
                <w:color w:val="231F20"/>
                <w:sz w:val="18"/>
                <w:szCs w:val="18"/>
                <w:lang w:val="en-US" w:eastAsia="hr-HR"/>
              </w:rPr>
              <w:t>.)</w:t>
            </w:r>
          </w:p>
          <w:p w14:paraId="10842AEA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3.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Posjet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Knjižnica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S. S.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Kranjčevića</w:t>
            </w:r>
            <w:proofErr w:type="spellEnd"/>
          </w:p>
          <w:p w14:paraId="396EFFBE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Upoznati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gradsku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knjižnicu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lokalnoj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zajednici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uključivati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se u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kulturna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događanj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poticati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razvoj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čitalačke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pismenosti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razvijati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nabviku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uključivanja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umjetnička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događanja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. </w:t>
            </w:r>
          </w:p>
          <w:p w14:paraId="7255E05B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4.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Terenska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nastava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:  ZOO -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proofErr w:type="gram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pokretu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  (</w:t>
            </w:r>
            <w:proofErr w:type="spellStart"/>
            <w:proofErr w:type="gram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radionice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: 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Čuvam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svoj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planet,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Jedan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životinjski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dan,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Čiji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tata je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najjači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)</w:t>
            </w:r>
          </w:p>
          <w:p w14:paraId="638CF612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Usvajati znanja i stjecati vještine kroz aktivne metode učenja u izvornoj stvarnosti, s posebnim naglaskom na, motoričkim gibanjem potpomognut, razvoj kognitivnih sposobnosti. </w:t>
            </w:r>
          </w:p>
          <w:p w14:paraId="31C909D9" w14:textId="77777777" w:rsidR="00535AAC" w:rsidRPr="004C5D12" w:rsidRDefault="00535AAC" w:rsidP="00651A75">
            <w:pPr>
              <w:spacing w:after="0" w:line="240" w:lineRule="auto"/>
              <w:ind w:left="-2" w:hanging="2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5.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Školski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izlet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Seosko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imanje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-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eko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selo</w:t>
            </w:r>
            <w:proofErr w:type="spellEnd"/>
          </w:p>
          <w:p w14:paraId="088BA699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Upoznati organiziranost seoskog imanja te biljke i životinje na njemu. </w:t>
            </w:r>
          </w:p>
          <w:p w14:paraId="7082EA1C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6.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Posjet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Kazalište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-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nekoliko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predstava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godišnje</w:t>
            </w:r>
            <w:proofErr w:type="spellEnd"/>
          </w:p>
          <w:p w14:paraId="695C2CA8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Upoznatiti kazališnu umjetnost, poticati razvoj navike posjećivanja kazališta.</w:t>
            </w:r>
            <w:bookmarkEnd w:id="6"/>
          </w:p>
        </w:tc>
      </w:tr>
      <w:tr w:rsidR="00535AAC" w:rsidRPr="004C5D12" w14:paraId="10E8D5B7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72FF183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4550FC97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4EF70A11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0683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Učenici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će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na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zoran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način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usustaviti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o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neposrednom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proofErr w:type="gram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okruženju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lokalnoj</w:t>
            </w:r>
            <w:proofErr w:type="spellEnd"/>
            <w:proofErr w:type="gram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zajednici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prometu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mjestu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zavičaju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njegovim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posebnostima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njegovati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naviku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posjećivanja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kulturnih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ustanova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.</w:t>
            </w:r>
          </w:p>
        </w:tc>
      </w:tr>
      <w:tr w:rsidR="00535AAC" w:rsidRPr="004C5D12" w14:paraId="2947BC49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F5B865A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053DFF5E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765E" w14:textId="77777777" w:rsidR="00535AAC" w:rsidRPr="004C5D12" w:rsidRDefault="00535AAC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učiteljice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djelatnici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ZOO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vrta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parka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Maksimir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knjižnice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kazališta</w:t>
            </w:r>
            <w:proofErr w:type="spellEnd"/>
          </w:p>
          <w:p w14:paraId="131BB6FD" w14:textId="77777777" w:rsidR="00535AAC" w:rsidRPr="004C5D12" w:rsidRDefault="00535AAC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broj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: 38</w:t>
            </w:r>
          </w:p>
        </w:tc>
      </w:tr>
      <w:tr w:rsidR="00535AAC" w:rsidRPr="004C5D12" w14:paraId="2776469C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00F1516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1DA8BB4B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6D25FEF7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37F3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posjet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ZOO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vrtu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uz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obilazak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radionice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gledanje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kazališnih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predstava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sudjelovanje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aktivnostima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knjižnice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šetnja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naseljem</w:t>
            </w:r>
            <w:proofErr w:type="spellEnd"/>
          </w:p>
        </w:tc>
      </w:tr>
      <w:tr w:rsidR="00535AAC" w:rsidRPr="004C5D12" w14:paraId="3C9C69CD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F7FA6A2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9E7E" w14:textId="77777777" w:rsidR="00535AAC" w:rsidRPr="004C5D12" w:rsidRDefault="00535AAC" w:rsidP="00651A75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rujan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ožujak</w:t>
            </w:r>
            <w:proofErr w:type="spellEnd"/>
          </w:p>
          <w:p w14:paraId="34553B8A" w14:textId="77777777" w:rsidR="00535AAC" w:rsidRPr="004C5D12" w:rsidRDefault="00535AAC" w:rsidP="00651A75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listopad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svibanj</w:t>
            </w:r>
            <w:proofErr w:type="spellEnd"/>
          </w:p>
          <w:p w14:paraId="44D9E8F6" w14:textId="77777777" w:rsidR="00535AAC" w:rsidRPr="004C5D12" w:rsidRDefault="00535AAC" w:rsidP="00651A75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školske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godine</w:t>
            </w:r>
            <w:proofErr w:type="spellEnd"/>
          </w:p>
          <w:p w14:paraId="76CAF84F" w14:textId="77777777" w:rsidR="00535AAC" w:rsidRPr="004C5D12" w:rsidRDefault="00535AAC" w:rsidP="00651A75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4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petka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studenom</w:t>
            </w:r>
            <w:proofErr w:type="spellEnd"/>
          </w:p>
          <w:p w14:paraId="63A4F1D2" w14:textId="77777777" w:rsidR="00535AAC" w:rsidRPr="004C5D12" w:rsidRDefault="00535AAC" w:rsidP="00651A75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lipanj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 </w:t>
            </w:r>
          </w:p>
          <w:p w14:paraId="49DE00B2" w14:textId="77777777" w:rsidR="00535AAC" w:rsidRPr="004C5D12" w:rsidRDefault="00535AAC" w:rsidP="00651A7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tijekom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školske</w:t>
            </w:r>
            <w:proofErr w:type="spellEnd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hr-HR"/>
              </w:rPr>
              <w:t>godine</w:t>
            </w:r>
            <w:proofErr w:type="spellEnd"/>
          </w:p>
          <w:p w14:paraId="64CD8CB8" w14:textId="77777777" w:rsidR="00535AAC" w:rsidRPr="004C5D12" w:rsidRDefault="00535AAC" w:rsidP="00651A75">
            <w:pPr>
              <w:spacing w:after="0" w:line="240" w:lineRule="auto"/>
              <w:ind w:left="356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</w:p>
        </w:tc>
      </w:tr>
      <w:tr w:rsidR="00535AAC" w:rsidRPr="004C5D12" w14:paraId="73303553" w14:textId="77777777" w:rsidTr="00FD32B1">
        <w:trPr>
          <w:trHeight w:val="63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793BA15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A4F3" w14:textId="77777777" w:rsidR="00535AAC" w:rsidRPr="004C5D12" w:rsidRDefault="00535AAC" w:rsidP="00651A75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/</w:t>
            </w:r>
          </w:p>
          <w:p w14:paraId="6C02D8A3" w14:textId="77777777" w:rsidR="00535AAC" w:rsidRPr="004C5D12" w:rsidRDefault="00535AAC" w:rsidP="00651A75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20 kn (2.66 €) po radionici</w:t>
            </w:r>
          </w:p>
          <w:p w14:paraId="443DE7AA" w14:textId="77777777" w:rsidR="00535AAC" w:rsidRPr="004C5D12" w:rsidRDefault="00535AAC" w:rsidP="00651A75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/</w:t>
            </w:r>
          </w:p>
          <w:p w14:paraId="15ED47BE" w14:textId="77777777" w:rsidR="00535AAC" w:rsidRPr="004C5D12" w:rsidRDefault="00535AAC" w:rsidP="00651A75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oko 40 kn (5.35 €) za sva 4 posjeta</w:t>
            </w:r>
          </w:p>
          <w:p w14:paraId="4AE5F57A" w14:textId="77777777" w:rsidR="00535AAC" w:rsidRPr="004C5D12" w:rsidRDefault="00535AAC" w:rsidP="00651A75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oko 280 kn (37.19 €)</w:t>
            </w:r>
          </w:p>
          <w:p w14:paraId="73071EA9" w14:textId="77777777" w:rsidR="00535AAC" w:rsidRPr="004C5D12" w:rsidRDefault="00535AAC" w:rsidP="00651A75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oko 60 kn (7.97 €) po predstavi</w:t>
            </w:r>
          </w:p>
        </w:tc>
      </w:tr>
      <w:tr w:rsidR="00535AAC" w:rsidRPr="004C5D12" w14:paraId="08CABBB0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B7A9BC7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E70D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samovrednovanje, provjere znanja nastavnih sadržaja, plakati, prezentacija u školi, izvješća za školski časopis Slap</w:t>
            </w:r>
          </w:p>
        </w:tc>
      </w:tr>
      <w:tr w:rsidR="00535AAC" w:rsidRPr="004C5D12" w14:paraId="22A08C91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48EF9DF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BCEC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Redovito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izvještavanje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 xml:space="preserve"> RV,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ravnateljice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 xml:space="preserve">, pedagoga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roditelja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.</w:t>
            </w:r>
          </w:p>
        </w:tc>
      </w:tr>
      <w:tr w:rsidR="00535AAC" w:rsidRPr="004C5D12" w14:paraId="4C093DCE" w14:textId="77777777" w:rsidTr="00FD32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43D608F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052C" w14:textId="77777777" w:rsidR="00535AAC" w:rsidRPr="004C5D12" w:rsidRDefault="00535AAC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Povećava se suradnja škole i ustanova u lokalnoj zajednici, otvara se mogućnost osmišljavanja i provedbe zajedničkih projekata i ekoloških istraživanja.</w:t>
            </w:r>
          </w:p>
        </w:tc>
      </w:tr>
      <w:bookmarkEnd w:id="5"/>
    </w:tbl>
    <w:p w14:paraId="518D3689" w14:textId="19091481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0C645E53" w14:textId="77777777" w:rsidR="004C5D12" w:rsidRPr="004C5D12" w:rsidRDefault="004C5D12">
      <w:pPr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  <w:br w:type="page"/>
      </w:r>
    </w:p>
    <w:p w14:paraId="77948D99" w14:textId="77777777" w:rsidR="0053071C" w:rsidRPr="004C5D12" w:rsidRDefault="0053071C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19"/>
      </w:tblGrid>
      <w:tr w:rsidR="0053071C" w:rsidRPr="004C5D12" w14:paraId="57A6A1F4" w14:textId="77777777" w:rsidTr="009D78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A08D612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IZVANUČIONIČKA NASTAVA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43CA" w14:textId="02D306F1" w:rsidR="0053071C" w:rsidRPr="004C5D12" w:rsidRDefault="0053071C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IZVANUČIONIČKA NASTAVA U 2.A I 2.B RAZREDU</w:t>
            </w:r>
          </w:p>
          <w:p w14:paraId="1E7A5F4C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</w:p>
        </w:tc>
      </w:tr>
      <w:tr w:rsidR="0053071C" w:rsidRPr="004C5D12" w14:paraId="6CBDAEED" w14:textId="77777777" w:rsidTr="009D7875">
        <w:trPr>
          <w:trHeight w:val="14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E9FE216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4954" w14:textId="77777777" w:rsidR="0053071C" w:rsidRPr="004C5D12" w:rsidRDefault="0053071C" w:rsidP="00651A75">
            <w:pPr>
              <w:pStyle w:val="Odlomakpopisa"/>
              <w:numPr>
                <w:ilvl w:val="0"/>
                <w:numId w:val="40"/>
              </w:numPr>
              <w:spacing w:before="0" w:after="0"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  <w:proofErr w:type="spellStart"/>
            <w:r w:rsidRPr="004C5D12">
              <w:rPr>
                <w:rFonts w:eastAsia="Calibri" w:cs="Calibri"/>
                <w:sz w:val="18"/>
                <w:szCs w:val="18"/>
              </w:rPr>
              <w:t>Terenska</w:t>
            </w:r>
            <w:proofErr w:type="spellEnd"/>
            <w:r w:rsidRPr="004C5D12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eastAsia="Calibri" w:cs="Calibri"/>
                <w:sz w:val="18"/>
                <w:szCs w:val="18"/>
              </w:rPr>
              <w:t>nastava</w:t>
            </w:r>
            <w:proofErr w:type="spellEnd"/>
            <w:r w:rsidRPr="004C5D12">
              <w:rPr>
                <w:rFonts w:eastAsia="Calibri" w:cs="Calibri"/>
                <w:sz w:val="18"/>
                <w:szCs w:val="18"/>
              </w:rPr>
              <w:t xml:space="preserve">- </w:t>
            </w:r>
            <w:proofErr w:type="spellStart"/>
            <w:r w:rsidRPr="004C5D12">
              <w:rPr>
                <w:rFonts w:eastAsia="Calibri" w:cs="Calibri"/>
                <w:sz w:val="18"/>
                <w:szCs w:val="18"/>
              </w:rPr>
              <w:t>Škola</w:t>
            </w:r>
            <w:proofErr w:type="spellEnd"/>
            <w:r w:rsidRPr="004C5D12">
              <w:rPr>
                <w:rFonts w:eastAsia="Calibri" w:cs="Calibri"/>
                <w:sz w:val="18"/>
                <w:szCs w:val="18"/>
              </w:rPr>
              <w:t xml:space="preserve"> u </w:t>
            </w:r>
            <w:proofErr w:type="spellStart"/>
            <w:r w:rsidRPr="004C5D12">
              <w:rPr>
                <w:rFonts w:eastAsia="Calibri" w:cs="Calibri"/>
                <w:sz w:val="18"/>
                <w:szCs w:val="18"/>
              </w:rPr>
              <w:t>pokretu-ZOOvrt</w:t>
            </w:r>
            <w:proofErr w:type="spellEnd"/>
          </w:p>
          <w:p w14:paraId="24C270C0" w14:textId="77777777" w:rsidR="0053071C" w:rsidRPr="004C5D12" w:rsidRDefault="0053071C" w:rsidP="00651A75">
            <w:pPr>
              <w:pStyle w:val="Odlomakpopisa"/>
              <w:numPr>
                <w:ilvl w:val="0"/>
                <w:numId w:val="40"/>
              </w:numPr>
              <w:spacing w:before="0" w:after="0"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>Terenska nastava: Kazalište lutaka- predstava po izboru</w:t>
            </w:r>
          </w:p>
          <w:p w14:paraId="346878CC" w14:textId="77777777" w:rsidR="0053071C" w:rsidRPr="004C5D12" w:rsidRDefault="0053071C" w:rsidP="00651A75">
            <w:pPr>
              <w:pStyle w:val="Odlomakpopisa"/>
              <w:numPr>
                <w:ilvl w:val="0"/>
                <w:numId w:val="40"/>
              </w:numPr>
              <w:spacing w:before="0" w:after="0"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 xml:space="preserve">Terenska nastava- </w:t>
            </w:r>
            <w:proofErr w:type="spellStart"/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>Minipolis</w:t>
            </w:r>
            <w:proofErr w:type="spellEnd"/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>- zanimanja ljudi</w:t>
            </w:r>
          </w:p>
          <w:p w14:paraId="19A2766A" w14:textId="77777777" w:rsidR="0053071C" w:rsidRPr="004C5D12" w:rsidRDefault="0053071C" w:rsidP="00651A75">
            <w:pPr>
              <w:pStyle w:val="Odlomakpopisa"/>
              <w:numPr>
                <w:ilvl w:val="0"/>
                <w:numId w:val="40"/>
              </w:numPr>
              <w:spacing w:before="0" w:after="0"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>Terenska nastava- Kazalište- Žar ptica- predstava po izboru</w:t>
            </w:r>
          </w:p>
          <w:p w14:paraId="302589A2" w14:textId="77777777" w:rsidR="0053071C" w:rsidRPr="004C5D12" w:rsidRDefault="0053071C" w:rsidP="00651A75">
            <w:pPr>
              <w:pStyle w:val="Odlomakpopisa"/>
              <w:numPr>
                <w:ilvl w:val="0"/>
                <w:numId w:val="40"/>
              </w:numPr>
              <w:spacing w:before="0" w:after="0"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>Posjet: posjet spisateljice Zdenke Matijaš</w:t>
            </w:r>
          </w:p>
          <w:p w14:paraId="78876A5B" w14:textId="77777777" w:rsidR="0053071C" w:rsidRPr="004C5D12" w:rsidRDefault="0053071C" w:rsidP="00651A75">
            <w:pPr>
              <w:pStyle w:val="Odlomakpopisa"/>
              <w:numPr>
                <w:ilvl w:val="0"/>
                <w:numId w:val="40"/>
              </w:numPr>
              <w:spacing w:before="0" w:after="0"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>Terenska nastava: obilazak prometnica grada Zagreba</w:t>
            </w:r>
          </w:p>
          <w:p w14:paraId="1A62FA81" w14:textId="77777777" w:rsidR="0053071C" w:rsidRPr="004C5D12" w:rsidRDefault="0053071C" w:rsidP="00651A75">
            <w:pPr>
              <w:pStyle w:val="Odlomakpopisa"/>
              <w:numPr>
                <w:ilvl w:val="0"/>
                <w:numId w:val="40"/>
              </w:numPr>
              <w:spacing w:before="0" w:after="0"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>O.A.Z.A.-radionice</w:t>
            </w:r>
          </w:p>
          <w:p w14:paraId="7D435D97" w14:textId="77777777" w:rsidR="0053071C" w:rsidRPr="004C5D12" w:rsidRDefault="0053071C" w:rsidP="00651A75">
            <w:pPr>
              <w:pStyle w:val="Odlomakpopisa"/>
              <w:numPr>
                <w:ilvl w:val="0"/>
                <w:numId w:val="40"/>
              </w:numPr>
              <w:spacing w:before="0" w:after="0"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 xml:space="preserve">Terenska nastava: Dani kazališta- Knjižnica </w:t>
            </w:r>
            <w:proofErr w:type="spellStart"/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>S.S.Kranjčevića</w:t>
            </w:r>
            <w:proofErr w:type="spellEnd"/>
          </w:p>
          <w:p w14:paraId="7DFCF7DC" w14:textId="2A5541A8" w:rsidR="0053071C" w:rsidRPr="004C5D12" w:rsidRDefault="0053071C" w:rsidP="00651A75">
            <w:pPr>
              <w:pStyle w:val="Odlomakpopisa"/>
              <w:numPr>
                <w:ilvl w:val="0"/>
                <w:numId w:val="40"/>
              </w:numPr>
              <w:spacing w:before="0" w:after="0" w:line="240" w:lineRule="auto"/>
              <w:rPr>
                <w:rFonts w:eastAsia="Calibri" w:cs="Calibri"/>
                <w:sz w:val="18"/>
                <w:szCs w:val="18"/>
                <w:lang w:eastAsia="hr-HR"/>
              </w:rPr>
            </w:pPr>
            <w:r w:rsidRPr="004C5D12">
              <w:rPr>
                <w:rFonts w:eastAsia="Calibri" w:cs="Calibri"/>
                <w:sz w:val="18"/>
                <w:szCs w:val="18"/>
                <w:lang w:val="hr-HR" w:bidi="ar-SA"/>
              </w:rPr>
              <w:t xml:space="preserve">Terenska nastava: </w:t>
            </w:r>
            <w:proofErr w:type="spellStart"/>
            <w:r w:rsidRPr="004C5D12">
              <w:rPr>
                <w:rFonts w:eastAsia="Calibri" w:cs="Calibri"/>
                <w:sz w:val="18"/>
                <w:szCs w:val="18"/>
                <w:lang w:val="it-IT" w:bidi="ar-SA"/>
              </w:rPr>
              <w:t>Školski</w:t>
            </w:r>
            <w:proofErr w:type="spellEnd"/>
            <w:r w:rsidRPr="004C5D12">
              <w:rPr>
                <w:rFonts w:eastAsia="Calibri" w:cs="Calibri"/>
                <w:sz w:val="18"/>
                <w:szCs w:val="18"/>
                <w:lang w:val="it-IT" w:bidi="ar-SA"/>
              </w:rPr>
              <w:t xml:space="preserve"> </w:t>
            </w:r>
            <w:proofErr w:type="spellStart"/>
            <w:r w:rsidRPr="004C5D12">
              <w:rPr>
                <w:rFonts w:eastAsia="Calibri" w:cs="Calibri"/>
                <w:sz w:val="18"/>
                <w:szCs w:val="18"/>
                <w:lang w:val="it-IT" w:bidi="ar-SA"/>
              </w:rPr>
              <w:t>izlet</w:t>
            </w:r>
            <w:proofErr w:type="spellEnd"/>
          </w:p>
        </w:tc>
      </w:tr>
      <w:tr w:rsidR="0053071C" w:rsidRPr="004C5D12" w14:paraId="6BD4CE71" w14:textId="77777777" w:rsidTr="009D78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3ECAB9D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69808711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02CA79A3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0941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Učenici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će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na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zoran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način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usustaviti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o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neposrednom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proofErr w:type="gram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okruženju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lokalnoj</w:t>
            </w:r>
            <w:proofErr w:type="spellEnd"/>
            <w:proofErr w:type="gram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zajednici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prometu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mjestu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zavičaju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njegovim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posebnostima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njegovati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naviku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posjećivanja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kulturnih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ustanova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.</w:t>
            </w:r>
          </w:p>
        </w:tc>
      </w:tr>
      <w:tr w:rsidR="0053071C" w:rsidRPr="004C5D12" w14:paraId="64F14393" w14:textId="77777777" w:rsidTr="009D78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E00AEFF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5B4666D8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5020" w14:textId="77777777" w:rsidR="0053071C" w:rsidRPr="004C5D12" w:rsidRDefault="0053071C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učiteljice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djelatnici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ZOO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vrta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parka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Maksimir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knjižnice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kazališta</w:t>
            </w:r>
            <w:proofErr w:type="spellEnd"/>
          </w:p>
          <w:p w14:paraId="6FE2A56D" w14:textId="2F6860A7" w:rsidR="0053071C" w:rsidRPr="004C5D12" w:rsidRDefault="0053071C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broj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učenika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: 47</w:t>
            </w:r>
          </w:p>
        </w:tc>
      </w:tr>
      <w:tr w:rsidR="0053071C" w:rsidRPr="004C5D12" w14:paraId="03E1CFD1" w14:textId="77777777" w:rsidTr="009D78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6BA5DB5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06A9B389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37594CE3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6A31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posjet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ZOO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vrtu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uz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obilazak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radionice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gledanje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kazališnih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predstava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sudjelovanje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aktivnostima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knjižnice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šetnja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de-DE" w:eastAsia="hr-HR"/>
              </w:rPr>
              <w:t>naseljem</w:t>
            </w:r>
            <w:proofErr w:type="spellEnd"/>
          </w:p>
        </w:tc>
      </w:tr>
      <w:tr w:rsidR="0053071C" w:rsidRPr="004C5D12" w14:paraId="384F0495" w14:textId="77777777" w:rsidTr="009D78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8EE3BB4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9F2A" w14:textId="597CE436" w:rsidR="0053071C" w:rsidRPr="004C5D12" w:rsidRDefault="0053071C" w:rsidP="00651A7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  <w:t>1.</w:t>
            </w:r>
            <w:r w:rsidRPr="004C5D12">
              <w:rPr>
                <w:sz w:val="18"/>
                <w:szCs w:val="18"/>
              </w:rPr>
              <w:t xml:space="preserve">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>Listopad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proofErr w:type="gramStart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>studeni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 xml:space="preserve">  2022</w:t>
            </w:r>
            <w:proofErr w:type="gramEnd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>.</w:t>
            </w:r>
          </w:p>
          <w:p w14:paraId="13159D9A" w14:textId="195BE815" w:rsidR="0053071C" w:rsidRPr="004C5D12" w:rsidRDefault="0053071C" w:rsidP="00651A7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  <w:t xml:space="preserve">2. </w:t>
            </w:r>
            <w:r w:rsidRPr="004C5D12">
              <w:rPr>
                <w:rFonts w:ascii="Calibri" w:eastAsia="Calibri" w:hAnsi="Calibri" w:cs="Calibri"/>
                <w:sz w:val="18"/>
                <w:szCs w:val="18"/>
              </w:rPr>
              <w:t>Studeni 2022.</w:t>
            </w:r>
          </w:p>
          <w:p w14:paraId="719071CD" w14:textId="7A5638F0" w:rsidR="0053071C" w:rsidRPr="004C5D12" w:rsidRDefault="0053071C" w:rsidP="00651A7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  <w:t xml:space="preserve">3. </w:t>
            </w:r>
            <w:r w:rsidRPr="004C5D12">
              <w:rPr>
                <w:rFonts w:ascii="Calibri" w:eastAsia="Calibri" w:hAnsi="Calibri" w:cs="Calibri"/>
                <w:sz w:val="18"/>
                <w:szCs w:val="18"/>
              </w:rPr>
              <w:t>Ožujak,2023.</w:t>
            </w:r>
          </w:p>
          <w:p w14:paraId="11A64079" w14:textId="31C65B8E" w:rsidR="0053071C" w:rsidRPr="004C5D12" w:rsidRDefault="0053071C" w:rsidP="00651A7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  <w:t xml:space="preserve">4. </w:t>
            </w:r>
            <w:r w:rsidRPr="004C5D12">
              <w:rPr>
                <w:rFonts w:ascii="Calibri" w:eastAsia="Calibri" w:hAnsi="Calibri" w:cs="Calibri"/>
                <w:sz w:val="18"/>
                <w:szCs w:val="18"/>
              </w:rPr>
              <w:t>Travanj-2023.</w:t>
            </w:r>
          </w:p>
          <w:p w14:paraId="091D0198" w14:textId="05EB2A38" w:rsidR="0053071C" w:rsidRPr="004C5D12" w:rsidRDefault="0053071C" w:rsidP="00651A7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  <w:t xml:space="preserve">5. </w:t>
            </w:r>
            <w:r w:rsidRPr="004C5D12">
              <w:rPr>
                <w:rFonts w:ascii="Calibri" w:eastAsia="Calibri" w:hAnsi="Calibri" w:cs="Calibri"/>
                <w:sz w:val="18"/>
                <w:szCs w:val="18"/>
              </w:rPr>
              <w:t>Veljača 2023.</w:t>
            </w:r>
          </w:p>
          <w:p w14:paraId="26684883" w14:textId="7B91BB47" w:rsidR="0053071C" w:rsidRPr="004C5D12" w:rsidRDefault="0053071C" w:rsidP="00651A7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  <w:t>6.</w:t>
            </w:r>
            <w:r w:rsidRPr="004C5D12">
              <w:rPr>
                <w:sz w:val="18"/>
                <w:szCs w:val="18"/>
              </w:rPr>
              <w:t xml:space="preserve"> </w:t>
            </w:r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>Svibanj2023.</w:t>
            </w:r>
          </w:p>
          <w:p w14:paraId="533E53C5" w14:textId="795FB4BF" w:rsidR="0053071C" w:rsidRPr="004C5D12" w:rsidRDefault="0053071C" w:rsidP="00651A7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  <w:t xml:space="preserve">7.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>Svibanj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 xml:space="preserve"> 2023.</w:t>
            </w:r>
          </w:p>
          <w:p w14:paraId="36D1B80A" w14:textId="4FD1832A" w:rsidR="0053071C" w:rsidRPr="004C5D12" w:rsidRDefault="0053071C" w:rsidP="00651A7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  <w:t xml:space="preserve">8.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>Svibanj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 xml:space="preserve"> 2023.</w:t>
            </w:r>
          </w:p>
          <w:p w14:paraId="33CC1BB0" w14:textId="4EF303B4" w:rsidR="0053071C" w:rsidRPr="004C5D12" w:rsidRDefault="0053071C" w:rsidP="00651A75">
            <w:pPr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Times New Roman" w:eastAsia="Calibri" w:hAnsi="Times New Roman" w:cs="Calibri"/>
                <w:sz w:val="18"/>
                <w:szCs w:val="18"/>
                <w:lang w:val="en-US" w:eastAsia="hr-HR"/>
              </w:rPr>
              <w:t xml:space="preserve">9.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>Lipanj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  <w:lang w:val="en-US" w:eastAsia="hr-HR"/>
              </w:rPr>
              <w:t xml:space="preserve"> 2023.</w:t>
            </w:r>
          </w:p>
        </w:tc>
      </w:tr>
      <w:tr w:rsidR="0053071C" w:rsidRPr="004C5D12" w14:paraId="5903ECE6" w14:textId="77777777" w:rsidTr="009D7875">
        <w:trPr>
          <w:trHeight w:val="63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A6F9335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54CC" w14:textId="2A2FA92C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1. </w:t>
            </w:r>
            <w:r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>50,00 kn (6, 68 eura)</w:t>
            </w:r>
          </w:p>
          <w:p w14:paraId="67B117B2" w14:textId="7F2CFECB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2. </w:t>
            </w:r>
            <w:r w:rsidR="006835B6" w:rsidRPr="004C5D12">
              <w:rPr>
                <w:rFonts w:ascii="Calibri" w:eastAsia="Calibri" w:hAnsi="Calibri" w:cs="Calibri"/>
                <w:b/>
                <w:sz w:val="18"/>
                <w:szCs w:val="18"/>
                <w:lang w:val="pl-PL" w:eastAsia="hr-HR"/>
              </w:rPr>
              <w:t>45,00kn (6,01 eura)</w:t>
            </w:r>
          </w:p>
          <w:p w14:paraId="5F26D959" w14:textId="10FC0198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3.</w:t>
            </w:r>
            <w:r w:rsidR="006835B6"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 </w:t>
            </w:r>
            <w:r w:rsidR="006835B6" w:rsidRPr="004C5D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100,00 kn (13, 36 eura)</w:t>
            </w:r>
          </w:p>
          <w:p w14:paraId="2AF33E33" w14:textId="53CECC88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4.</w:t>
            </w:r>
            <w:r w:rsidR="00F17F27"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 </w:t>
            </w:r>
            <w:r w:rsidR="00F17F27" w:rsidRPr="004C5D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45,00kn (6,01 eura)</w:t>
            </w:r>
          </w:p>
          <w:p w14:paraId="7851E024" w14:textId="32C5BDD2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5</w:t>
            </w: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pl-PL" w:eastAsia="hr-HR"/>
              </w:rPr>
              <w:t>.</w:t>
            </w:r>
            <w:r w:rsidR="00F17F27" w:rsidRPr="004C5D12">
              <w:rPr>
                <w:rFonts w:ascii="Calibri" w:eastAsia="Calibri" w:hAnsi="Calibri" w:cs="Calibri"/>
                <w:b/>
                <w:sz w:val="18"/>
                <w:szCs w:val="18"/>
                <w:lang w:val="pl-PL" w:eastAsia="hr-HR"/>
              </w:rPr>
              <w:t xml:space="preserve"> </w:t>
            </w:r>
            <w:r w:rsidR="00F17F27" w:rsidRPr="004C5D12">
              <w:rPr>
                <w:rFonts w:ascii="Calibri" w:eastAsia="Calibri" w:hAnsi="Calibri" w:cs="Calibri"/>
                <w:b/>
                <w:sz w:val="18"/>
                <w:szCs w:val="18"/>
              </w:rPr>
              <w:t>0,00 kn</w:t>
            </w:r>
          </w:p>
          <w:p w14:paraId="747953A3" w14:textId="2FE3882D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6.</w:t>
            </w:r>
            <w:r w:rsidR="00F17F27"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 </w:t>
            </w:r>
            <w:r w:rsidR="00F17F27" w:rsidRPr="004C5D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120,00 kn (16,03 eura)</w:t>
            </w:r>
          </w:p>
          <w:p w14:paraId="79F613AC" w14:textId="06304913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7.</w:t>
            </w:r>
            <w:r w:rsidR="00F17F27"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 </w:t>
            </w:r>
            <w:r w:rsidR="00F17F27" w:rsidRPr="004C5D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0,00 kn</w:t>
            </w:r>
          </w:p>
          <w:p w14:paraId="66D38369" w14:textId="18812ED2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8.</w:t>
            </w:r>
            <w:r w:rsidR="00F17F27"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 </w:t>
            </w:r>
            <w:r w:rsidR="00F17F27" w:rsidRPr="004C5D1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0,00 kn</w:t>
            </w:r>
          </w:p>
          <w:p w14:paraId="33337B0A" w14:textId="667BCC7F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9.</w:t>
            </w:r>
            <w:r w:rsidR="00F17F27"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 xml:space="preserve"> </w:t>
            </w:r>
            <w:r w:rsidR="00F17F27" w:rsidRPr="004C5D12">
              <w:rPr>
                <w:rFonts w:ascii="Calibri" w:eastAsia="Calibri" w:hAnsi="Calibri" w:cs="Calibri"/>
                <w:b/>
                <w:sz w:val="18"/>
                <w:szCs w:val="18"/>
                <w:lang w:val="pl-PL" w:eastAsia="hr-HR"/>
              </w:rPr>
              <w:t>200 kuna (26,72 eura)</w:t>
            </w:r>
          </w:p>
        </w:tc>
      </w:tr>
      <w:tr w:rsidR="0053071C" w:rsidRPr="004C5D12" w14:paraId="23E7A359" w14:textId="77777777" w:rsidTr="009D78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6A40B3A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511D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samovrednovanje, provjere znanja nastavnih sadržaja, plakati, prezentacija u školi, izvješća za školski časopis Slap</w:t>
            </w:r>
          </w:p>
        </w:tc>
      </w:tr>
      <w:tr w:rsidR="0053071C" w:rsidRPr="004C5D12" w14:paraId="0922F33A" w14:textId="77777777" w:rsidTr="009D78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87250B2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7B75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Redovito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izvještavanje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 xml:space="preserve"> RV,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ravnateljice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 xml:space="preserve">, pedagoga i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roditelja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.</w:t>
            </w:r>
          </w:p>
        </w:tc>
      </w:tr>
      <w:tr w:rsidR="0053071C" w:rsidRPr="004C5D12" w14:paraId="271B60CF" w14:textId="77777777" w:rsidTr="009D787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CD9A2A2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DAEB" w14:textId="77777777" w:rsidR="0053071C" w:rsidRPr="004C5D12" w:rsidRDefault="0053071C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Povećava se suradnja škole i ustanova u lokalnoj zajednici, otvara se mogućnost osmišljavanja i provedbe zajedničkih projekata i ekoloških istraživanja.</w:t>
            </w:r>
          </w:p>
        </w:tc>
      </w:tr>
    </w:tbl>
    <w:p w14:paraId="24DD5D33" w14:textId="0706E1F8" w:rsidR="004C5D12" w:rsidRPr="004C5D12" w:rsidRDefault="004C5D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2E1796C9" w14:textId="77777777" w:rsidR="004C5D12" w:rsidRPr="004C5D12" w:rsidRDefault="004C5D12">
      <w:pPr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val="sv-SE" w:bidi="en-US"/>
        </w:rPr>
        <w:br w:type="page"/>
      </w:r>
    </w:p>
    <w:p w14:paraId="26DCFDF2" w14:textId="77777777" w:rsidR="002E7439" w:rsidRPr="004C5D12" w:rsidRDefault="002E7439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2E7439" w:rsidRPr="004C5D12" w14:paraId="71AB2C78" w14:textId="77777777" w:rsidTr="009D787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B4D39CE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6A3B" w14:textId="77777777" w:rsidR="002E7439" w:rsidRPr="004C5D12" w:rsidRDefault="002E7439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IZVANUČIONIČKA NASTAVA U 3. A I B RAZREDU</w:t>
            </w:r>
          </w:p>
          <w:p w14:paraId="308B1D78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GK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Žar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ptica</w:t>
            </w:r>
            <w:proofErr w:type="spellEnd"/>
          </w:p>
          <w:p w14:paraId="63F65BBC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ZOO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obrazovni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program</w:t>
            </w:r>
          </w:p>
          <w:p w14:paraId="7D2A1EA6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prirodi</w:t>
            </w:r>
            <w:proofErr w:type="spellEnd"/>
          </w:p>
          <w:p w14:paraId="53E6C0F6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KNAP 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Centar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kulture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kazalište</w:t>
            </w:r>
            <w:proofErr w:type="spellEnd"/>
          </w:p>
          <w:p w14:paraId="5685848B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Susret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spisateljicom</w:t>
            </w:r>
            <w:proofErr w:type="spellEnd"/>
          </w:p>
          <w:p w14:paraId="5B3AA6E8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Posjet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: HRT</w:t>
            </w:r>
          </w:p>
          <w:p w14:paraId="7421E706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Korablja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Arka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edukativna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radionica</w:t>
            </w:r>
            <w:proofErr w:type="spellEnd"/>
          </w:p>
          <w:p w14:paraId="53A8BBBA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Obilazak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Zagreba</w:t>
            </w:r>
            <w:proofErr w:type="spellEnd"/>
          </w:p>
          <w:p w14:paraId="0B36B3CD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Muzje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Zagreba</w:t>
            </w:r>
            <w:proofErr w:type="spellEnd"/>
          </w:p>
          <w:p w14:paraId="4C9C8229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Zagrebačko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kazalište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lutaka</w:t>
            </w:r>
            <w:proofErr w:type="spellEnd"/>
          </w:p>
          <w:p w14:paraId="2B3A2BB3" w14:textId="77777777" w:rsidR="002E7439" w:rsidRPr="004C5D12" w:rsidRDefault="002E7439" w:rsidP="00651A75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Školski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izlet</w:t>
            </w:r>
            <w:proofErr w:type="spellEnd"/>
          </w:p>
        </w:tc>
      </w:tr>
      <w:tr w:rsidR="002E7439" w:rsidRPr="004C5D12" w14:paraId="28797B60" w14:textId="77777777" w:rsidTr="009D7875">
        <w:trPr>
          <w:trHeight w:val="142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ED5EB82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B410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Primjenjivati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usvojene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nastavne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sadržaje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neposrednoj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stvarnosti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uvidjeti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njihovu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upotrebnu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vrijednost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svakodnevnom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životu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  <w:p w14:paraId="6BE0C1D8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Usvojiti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nova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razviti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nove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sposobnosti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olakšavaju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daljnje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sudjelovanje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izvršavanje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raznih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aktivnosti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2E7439" w:rsidRPr="004C5D12" w14:paraId="2C958EFC" w14:textId="77777777" w:rsidTr="009D787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77EC7BF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NAMJENA</w:t>
            </w:r>
          </w:p>
          <w:p w14:paraId="35C1DB3B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69042F09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6CD8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će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zoran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način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usustavi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neposrednom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okruženju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lokalnoj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zajednici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zavičaju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županiji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županijskom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središtu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.</w:t>
            </w:r>
          </w:p>
        </w:tc>
      </w:tr>
      <w:tr w:rsidR="002E7439" w:rsidRPr="004C5D12" w14:paraId="31C17D0C" w14:textId="77777777" w:rsidTr="009D787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09B1E56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NOSITELJI I NJIHOVA</w:t>
            </w:r>
          </w:p>
          <w:p w14:paraId="59E772FA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 xml:space="preserve"> ODGOVORNOST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C155" w14:textId="77777777" w:rsidR="002E7439" w:rsidRPr="004C5D12" w:rsidRDefault="002E7439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učiteljice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djelatnici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ZOO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kazališta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Crvenog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križa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HRT-a,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zajednice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Arke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seoskog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gospodarstva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spisateljica</w:t>
            </w:r>
            <w:proofErr w:type="spellEnd"/>
          </w:p>
          <w:p w14:paraId="792F9704" w14:textId="77777777" w:rsidR="002E7439" w:rsidRPr="004C5D12" w:rsidRDefault="002E7439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učenici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3. 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b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razreda</w:t>
            </w:r>
            <w:proofErr w:type="spellEnd"/>
          </w:p>
        </w:tc>
      </w:tr>
      <w:tr w:rsidR="002E7439" w:rsidRPr="004C5D12" w14:paraId="2FBEFEBB" w14:textId="77777777" w:rsidTr="009D787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6E7144B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REALIZACIJE</w:t>
            </w:r>
          </w:p>
          <w:p w14:paraId="4A026068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  <w:p w14:paraId="5839437B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AD63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odlazak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predviđene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lokacije</w:t>
            </w:r>
            <w:proofErr w:type="spellEnd"/>
          </w:p>
          <w:p w14:paraId="24AE716E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sudjelovanje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edukativnim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radionicama</w:t>
            </w:r>
            <w:proofErr w:type="spellEnd"/>
          </w:p>
          <w:p w14:paraId="534240DB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obilazak</w:t>
            </w:r>
            <w:proofErr w:type="spellEnd"/>
          </w:p>
        </w:tc>
      </w:tr>
      <w:tr w:rsidR="002E7439" w:rsidRPr="004C5D12" w14:paraId="0B0D7EF4" w14:textId="77777777" w:rsidTr="009D787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D3F185C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VREMENIK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65C1" w14:textId="77777777" w:rsidR="002E7439" w:rsidRPr="004C5D12" w:rsidRDefault="002E7439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listopad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GK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Žar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ptica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(Mala Frida)</w:t>
            </w:r>
          </w:p>
          <w:p w14:paraId="0CCA58E9" w14:textId="77777777" w:rsidR="002E7439" w:rsidRPr="004C5D12" w:rsidRDefault="002E7439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studeni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ZOO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Volim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se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gibat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gibat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);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prirodi</w:t>
            </w:r>
            <w:proofErr w:type="spellEnd"/>
          </w:p>
          <w:p w14:paraId="49C1942C" w14:textId="77777777" w:rsidR="002E7439" w:rsidRPr="004C5D12" w:rsidRDefault="002E7439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prosinac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KNAP 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Centar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kulture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kazalište</w:t>
            </w:r>
            <w:proofErr w:type="spellEnd"/>
          </w:p>
          <w:p w14:paraId="225E384C" w14:textId="77777777" w:rsidR="002E7439" w:rsidRPr="004C5D12" w:rsidRDefault="002E7439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veljača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susret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spisateljicom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Zdenkom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Matijaš</w:t>
            </w:r>
            <w:proofErr w:type="spellEnd"/>
          </w:p>
          <w:p w14:paraId="13A28D0F" w14:textId="77777777" w:rsidR="002E7439" w:rsidRPr="004C5D12" w:rsidRDefault="002E7439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ožujak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: HRT</w:t>
            </w:r>
          </w:p>
          <w:p w14:paraId="5E0A3CEF" w14:textId="77777777" w:rsidR="002E7439" w:rsidRPr="004C5D12" w:rsidRDefault="002E7439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travanj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Korablja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Arka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edukativna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radionica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)</w:t>
            </w:r>
          </w:p>
          <w:p w14:paraId="49D0776A" w14:textId="77777777" w:rsidR="002E7439" w:rsidRPr="004C5D12" w:rsidRDefault="002E7439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svibanj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obilazak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Zagreba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+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Muzej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proofErr w:type="gram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Zagreba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;</w:t>
            </w:r>
            <w:proofErr w:type="gramEnd"/>
          </w:p>
          <w:p w14:paraId="5D81E823" w14:textId="77777777" w:rsidR="002E7439" w:rsidRPr="004C5D12" w:rsidRDefault="002E7439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Zagrebačko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kazalište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lutaka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Zagrebački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vremeplovci</w:t>
            </w:r>
            <w:proofErr w:type="spellEnd"/>
          </w:p>
          <w:p w14:paraId="5BB35D41" w14:textId="77777777" w:rsidR="002E7439" w:rsidRPr="004C5D12" w:rsidRDefault="002E7439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lipanj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školski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izlet</w:t>
            </w:r>
            <w:proofErr w:type="spellEnd"/>
          </w:p>
        </w:tc>
      </w:tr>
      <w:tr w:rsidR="002E7439" w:rsidRPr="004C5D12" w14:paraId="1CABE550" w14:textId="77777777" w:rsidTr="009D7875">
        <w:trPr>
          <w:trHeight w:val="63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FCBFF2E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TROŠKOVNIK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573" w14:textId="56E87ECB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-GK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Žar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ptica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45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(6 </w:t>
            </w:r>
            <w:proofErr w:type="spellStart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eura</w:t>
            </w:r>
            <w:proofErr w:type="spellEnd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)</w:t>
            </w: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predstava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prijevoz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)</w:t>
            </w:r>
          </w:p>
          <w:p w14:paraId="2EBA4065" w14:textId="13CBFDCB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-ZOO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vrt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15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(2 </w:t>
            </w:r>
            <w:proofErr w:type="spellStart"/>
            <w:proofErr w:type="gramStart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eura</w:t>
            </w:r>
            <w:proofErr w:type="spellEnd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)</w:t>
            </w: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(</w:t>
            </w:r>
            <w:proofErr w:type="spellStart"/>
            <w:proofErr w:type="gram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obrazovni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program)</w:t>
            </w:r>
          </w:p>
          <w:p w14:paraId="3A4520A8" w14:textId="3742CFA8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prirodi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350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(46,77 </w:t>
            </w:r>
            <w:proofErr w:type="spellStart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eura</w:t>
            </w:r>
            <w:proofErr w:type="spellEnd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)</w:t>
            </w:r>
          </w:p>
          <w:p w14:paraId="0902AF31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-KNAP: 0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</w:p>
          <w:p w14:paraId="47079C54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književni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susret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0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</w:p>
          <w:p w14:paraId="0A051ED5" w14:textId="3E5142CC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-HRT: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30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(4 </w:t>
            </w:r>
            <w:proofErr w:type="spellStart"/>
            <w:proofErr w:type="gramStart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eura</w:t>
            </w:r>
            <w:proofErr w:type="spellEnd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)</w:t>
            </w: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(</w:t>
            </w:r>
            <w:proofErr w:type="spellStart"/>
            <w:proofErr w:type="gram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prijevoz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)</w:t>
            </w:r>
          </w:p>
          <w:p w14:paraId="017C7C78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Korablja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–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Arka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edukativna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radionica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): 0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</w:p>
          <w:p w14:paraId="1FBFA5B8" w14:textId="45910C3D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obilazak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+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Muzej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grada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Zagreba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140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(18,71 </w:t>
            </w:r>
            <w:proofErr w:type="spellStart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eur</w:t>
            </w:r>
            <w:proofErr w:type="spellEnd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)</w:t>
            </w:r>
          </w:p>
          <w:p w14:paraId="16453813" w14:textId="32246F20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-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Zagrebačko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kazalište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lutaka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75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(10 </w:t>
            </w:r>
            <w:proofErr w:type="spellStart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eura</w:t>
            </w:r>
            <w:proofErr w:type="spellEnd"/>
            <w:r w:rsidR="00A0178F"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)</w:t>
            </w:r>
          </w:p>
          <w:p w14:paraId="7884E0AA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školski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izlet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: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cca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 xml:space="preserve"> 270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val="en-US" w:eastAsia="hr-HR"/>
              </w:rPr>
              <w:t>kn</w:t>
            </w:r>
            <w:proofErr w:type="spellEnd"/>
          </w:p>
        </w:tc>
      </w:tr>
      <w:tr w:rsidR="002E7439" w:rsidRPr="004C5D12" w14:paraId="2EA5C2F6" w14:textId="77777777" w:rsidTr="009D787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9890090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NAČIN VREDNOVANJA I NAČIN KORIŠTENJA REZUTATA VREDNOVANJA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4743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samovrednovanje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provjere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znanja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nastavnih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sadržaja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plakati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prezentacija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u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školi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,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izvješća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za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>školski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  <w:t xml:space="preserve"> list Slap</w:t>
            </w:r>
          </w:p>
        </w:tc>
      </w:tr>
      <w:tr w:rsidR="002E7439" w:rsidRPr="004C5D12" w14:paraId="21E24D08" w14:textId="77777777" w:rsidTr="009D787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835273E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ANALIZA NASTAVNOG PROCESA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4121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-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redovita</w:t>
            </w:r>
            <w:proofErr w:type="spellEnd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it-IT" w:eastAsia="hr-HR"/>
              </w:rPr>
              <w:t>izvješća</w:t>
            </w:r>
            <w:proofErr w:type="spellEnd"/>
          </w:p>
        </w:tc>
      </w:tr>
      <w:tr w:rsidR="002E7439" w:rsidRPr="004C5D12" w14:paraId="70A2AC84" w14:textId="77777777" w:rsidTr="009D787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1B1EEAC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 w:eastAsia="hr-HR"/>
              </w:rPr>
              <w:t>SAMOVREDNOVANJE RADA ŠKOLE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E9E5" w14:textId="77777777" w:rsidR="002E7439" w:rsidRPr="004C5D12" w:rsidRDefault="002E7439" w:rsidP="00651A75">
            <w:pPr>
              <w:spacing w:after="0" w:line="240" w:lineRule="auto"/>
              <w:rPr>
                <w:rFonts w:ascii="Calibri" w:eastAsia="Calibri" w:hAnsi="Calibri" w:cs="Calibri"/>
                <w:bCs/>
                <w:sz w:val="18"/>
                <w:szCs w:val="18"/>
                <w:lang w:val="en-US" w:eastAsia="hr-HR"/>
              </w:rPr>
            </w:pPr>
            <w:r w:rsidRPr="004C5D12">
              <w:rPr>
                <w:rFonts w:ascii="Calibri" w:eastAsia="Calibri" w:hAnsi="Calibri" w:cs="Calibri"/>
                <w:bCs/>
                <w:sz w:val="18"/>
                <w:szCs w:val="18"/>
                <w:lang w:val="pl-PL" w:eastAsia="hr-HR"/>
              </w:rPr>
              <w:t>Povećava se suradnja škole i ustanova, otvara se mogućnost osmišljavanja i provedbe zajedničkih projekata i istraživanja.</w:t>
            </w:r>
          </w:p>
        </w:tc>
      </w:tr>
    </w:tbl>
    <w:p w14:paraId="3D71A617" w14:textId="77777777" w:rsidR="005308C4" w:rsidRPr="004C5D12" w:rsidRDefault="005308C4" w:rsidP="00651A75">
      <w:pPr>
        <w:autoSpaceDN w:val="0"/>
        <w:spacing w:after="0" w:line="240" w:lineRule="auto"/>
        <w:textDirection w:val="btLr"/>
        <w:textAlignment w:val="baseline"/>
        <w:outlineLvl w:val="0"/>
        <w:rPr>
          <w:rFonts w:ascii="Calibri" w:eastAsia="Arial" w:hAnsi="Calibri" w:cs="Calibri"/>
          <w:b/>
          <w:position w:val="-1"/>
          <w:sz w:val="18"/>
          <w:szCs w:val="18"/>
          <w:lang w:eastAsia="hr-HR"/>
        </w:rPr>
      </w:pPr>
    </w:p>
    <w:p w14:paraId="4BFD98FF" w14:textId="77777777" w:rsidR="005308C4" w:rsidRPr="004C5D12" w:rsidRDefault="005308C4" w:rsidP="00651A75">
      <w:pPr>
        <w:autoSpaceDN w:val="0"/>
        <w:spacing w:after="0" w:line="240" w:lineRule="auto"/>
        <w:textDirection w:val="btLr"/>
        <w:textAlignment w:val="baseline"/>
        <w:outlineLvl w:val="0"/>
        <w:rPr>
          <w:rFonts w:ascii="Calibri" w:eastAsia="Arial" w:hAnsi="Calibri" w:cs="Calibri"/>
          <w:b/>
          <w:position w:val="-1"/>
          <w:sz w:val="18"/>
          <w:szCs w:val="18"/>
          <w:lang w:eastAsia="hr-HR"/>
        </w:rPr>
      </w:pPr>
    </w:p>
    <w:p w14:paraId="5AE343E7" w14:textId="77777777" w:rsidR="00806DC4" w:rsidRPr="004C5D12" w:rsidRDefault="00806DC4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bidi="en-US"/>
        </w:rPr>
      </w:pPr>
    </w:p>
    <w:p w14:paraId="2659F1DE" w14:textId="77777777" w:rsidR="005308C4" w:rsidRPr="004C5D12" w:rsidRDefault="005308C4" w:rsidP="00651A75">
      <w:pPr>
        <w:autoSpaceDN w:val="0"/>
        <w:spacing w:after="0" w:line="240" w:lineRule="auto"/>
        <w:textDirection w:val="btLr"/>
        <w:textAlignment w:val="baseline"/>
        <w:outlineLvl w:val="0"/>
        <w:rPr>
          <w:rFonts w:ascii="Calibri" w:eastAsia="Arial" w:hAnsi="Calibri" w:cs="Calibri"/>
          <w:b/>
          <w:position w:val="-1"/>
          <w:sz w:val="18"/>
          <w:szCs w:val="18"/>
          <w:lang w:val="en-US" w:eastAsia="hr-HR"/>
        </w:rPr>
      </w:pPr>
    </w:p>
    <w:p w14:paraId="49FC9FDB" w14:textId="77777777" w:rsidR="005308C4" w:rsidRPr="004C5D12" w:rsidRDefault="005308C4" w:rsidP="00651A75">
      <w:pPr>
        <w:autoSpaceDN w:val="0"/>
        <w:spacing w:after="0" w:line="240" w:lineRule="auto"/>
        <w:textDirection w:val="btLr"/>
        <w:textAlignment w:val="baseline"/>
        <w:outlineLvl w:val="0"/>
        <w:rPr>
          <w:rFonts w:eastAsia="Arial" w:cstheme="minorHAnsi"/>
          <w:b/>
          <w:position w:val="-1"/>
          <w:sz w:val="18"/>
          <w:szCs w:val="18"/>
          <w:lang w:val="en-US" w:eastAsia="hr-HR"/>
        </w:rPr>
      </w:pPr>
    </w:p>
    <w:p w14:paraId="30C0860D" w14:textId="1475B0B4" w:rsidR="009D7875" w:rsidRDefault="009D7875">
      <w:pPr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  <w:br w:type="page"/>
      </w:r>
    </w:p>
    <w:p w14:paraId="0208ACFB" w14:textId="77777777" w:rsidR="00390074" w:rsidRPr="004C5D12" w:rsidRDefault="00390074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6008"/>
      </w:tblGrid>
      <w:tr w:rsidR="00390074" w:rsidRPr="004C5D12" w14:paraId="5C21BF39" w14:textId="77777777" w:rsidTr="009D7875">
        <w:trPr>
          <w:trHeight w:val="1169"/>
        </w:trPr>
        <w:tc>
          <w:tcPr>
            <w:tcW w:w="3479" w:type="dxa"/>
            <w:shd w:val="clear" w:color="auto" w:fill="B4C6E7"/>
          </w:tcPr>
          <w:p w14:paraId="64E36FEC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IZVANUČIONIČKA NASTAVA</w:t>
            </w:r>
          </w:p>
        </w:tc>
        <w:tc>
          <w:tcPr>
            <w:tcW w:w="6008" w:type="dxa"/>
          </w:tcPr>
          <w:p w14:paraId="04498A5A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IZVANUČIONIČKA NASTAVA </w:t>
            </w:r>
          </w:p>
          <w:p w14:paraId="144D5B77" w14:textId="77777777" w:rsidR="00390074" w:rsidRPr="004C5D12" w:rsidRDefault="00390074" w:rsidP="00651A75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Galerija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Klovićevi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dvori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Svijet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robota</w:t>
            </w:r>
            <w:proofErr w:type="spellEnd"/>
          </w:p>
          <w:p w14:paraId="76BAA39E" w14:textId="77777777" w:rsidR="00390074" w:rsidRPr="004C5D12" w:rsidRDefault="00390074" w:rsidP="00651A75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ZOO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vrt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–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Nastava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zoološkom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vrtu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 </w:t>
            </w:r>
          </w:p>
          <w:p w14:paraId="7123D7DC" w14:textId="77777777" w:rsidR="00390074" w:rsidRPr="004C5D12" w:rsidRDefault="00390074" w:rsidP="00651A75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Posjet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tvronici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KRAŠ (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Gospodarstvo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nizinskog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kraja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) </w:t>
            </w:r>
          </w:p>
          <w:p w14:paraId="071D0FAE" w14:textId="77777777" w:rsidR="00390074" w:rsidRPr="004C5D12" w:rsidRDefault="00390074" w:rsidP="00651A75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Kazalište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igrokaz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kazalište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publika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pozornica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gledalište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)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predstave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;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eventualno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Nastava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kazalištu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KNAP</w:t>
            </w:r>
          </w:p>
          <w:p w14:paraId="00EF4A53" w14:textId="77777777" w:rsidR="00390074" w:rsidRPr="004C5D12" w:rsidRDefault="00390074" w:rsidP="00651A75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proofErr w:type="spellStart"/>
            <w:proofErr w:type="gram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Posjet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muzeju</w:t>
            </w:r>
            <w:proofErr w:type="spellEnd"/>
            <w:proofErr w:type="gram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</w:p>
          <w:p w14:paraId="770309E5" w14:textId="77777777" w:rsidR="00390074" w:rsidRPr="004C5D12" w:rsidRDefault="00390074" w:rsidP="00651A75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proofErr w:type="gram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Knjižnica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 S.</w:t>
            </w:r>
            <w:proofErr w:type="gram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S.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Kranjčevića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razvijanje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čitalačkih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navika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)</w:t>
            </w:r>
          </w:p>
          <w:p w14:paraId="4A9F9BCA" w14:textId="77777777" w:rsidR="00390074" w:rsidRPr="004C5D12" w:rsidRDefault="00390074" w:rsidP="00651A75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Park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Maksimir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travnjak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šuma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gram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- 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životne</w:t>
            </w:r>
            <w:proofErr w:type="spellEnd"/>
            <w:proofErr w:type="gram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zajednice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)</w:t>
            </w:r>
          </w:p>
          <w:p w14:paraId="682874AA" w14:textId="77777777" w:rsidR="00390074" w:rsidRPr="004C5D12" w:rsidRDefault="00390074" w:rsidP="00651A75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Arial"/>
                <w:bCs/>
                <w:noProof/>
                <w:sz w:val="18"/>
                <w:szCs w:val="18"/>
                <w:lang w:val="de-DE" w:bidi="en-US"/>
              </w:rPr>
              <w:t xml:space="preserve">Škola u prirodi-Primorski zavičaj – Novi Vinodolski </w:t>
            </w:r>
          </w:p>
          <w:p w14:paraId="73108741" w14:textId="77777777" w:rsidR="00390074" w:rsidRPr="004C5D12" w:rsidRDefault="00390074" w:rsidP="00651A75">
            <w:pPr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Arial"/>
                <w:bCs/>
                <w:noProof/>
                <w:sz w:val="18"/>
                <w:szCs w:val="18"/>
                <w:lang w:val="de-DE" w:bidi="en-US"/>
              </w:rPr>
              <w:t>Školski izlet: Ogulin-Kulturna baština- Ivana Brlić Mažuranić</w:t>
            </w:r>
          </w:p>
        </w:tc>
      </w:tr>
      <w:tr w:rsidR="00390074" w:rsidRPr="004C5D12" w14:paraId="201ABF9F" w14:textId="77777777" w:rsidTr="009D7875">
        <w:trPr>
          <w:trHeight w:val="1299"/>
        </w:trPr>
        <w:tc>
          <w:tcPr>
            <w:tcW w:w="3479" w:type="dxa"/>
            <w:shd w:val="clear" w:color="auto" w:fill="B4C6E7"/>
          </w:tcPr>
          <w:p w14:paraId="15B1DC3B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3CILJ:</w:t>
            </w:r>
          </w:p>
        </w:tc>
        <w:tc>
          <w:tcPr>
            <w:tcW w:w="6008" w:type="dxa"/>
          </w:tcPr>
          <w:p w14:paraId="635A73D6" w14:textId="77777777" w:rsidR="00390074" w:rsidRPr="004C5D12" w:rsidRDefault="00390074" w:rsidP="00651A75">
            <w:pPr>
              <w:spacing w:after="0" w:line="240" w:lineRule="auto"/>
              <w:ind w:left="72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Stjecanje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primjena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iz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Prirode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društva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Hrvatskoga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jezika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ostalih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predmeta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neposrednoj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stvarnosti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svakodnevnom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životu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.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Razvijanje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kulturnih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navika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. </w:t>
            </w:r>
          </w:p>
        </w:tc>
      </w:tr>
      <w:tr w:rsidR="00390074" w:rsidRPr="004C5D12" w14:paraId="3CE4A3CB" w14:textId="77777777" w:rsidTr="009D7875">
        <w:trPr>
          <w:trHeight w:val="1100"/>
        </w:trPr>
        <w:tc>
          <w:tcPr>
            <w:tcW w:w="3479" w:type="dxa"/>
            <w:shd w:val="clear" w:color="auto" w:fill="B4C6E7"/>
          </w:tcPr>
          <w:p w14:paraId="3D35F94C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NAMJENA:</w:t>
            </w:r>
          </w:p>
        </w:tc>
        <w:tc>
          <w:tcPr>
            <w:tcW w:w="6008" w:type="dxa"/>
          </w:tcPr>
          <w:p w14:paraId="5AA9BDD6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Učenici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će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na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zoran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način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usustaviti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o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neposrednom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proofErr w:type="gram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okruženju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lokalnoj</w:t>
            </w:r>
            <w:proofErr w:type="spellEnd"/>
            <w:proofErr w:type="gram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zajednici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zavičaju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županiji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županijskom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središtu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.</w:t>
            </w:r>
          </w:p>
        </w:tc>
      </w:tr>
      <w:tr w:rsidR="00390074" w:rsidRPr="004C5D12" w14:paraId="2B0B23AC" w14:textId="77777777" w:rsidTr="009D7875">
        <w:trPr>
          <w:trHeight w:val="380"/>
        </w:trPr>
        <w:tc>
          <w:tcPr>
            <w:tcW w:w="3479" w:type="dxa"/>
            <w:shd w:val="clear" w:color="auto" w:fill="B4C6E7"/>
          </w:tcPr>
          <w:p w14:paraId="2A6C6F8D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proofErr w:type="gramStart"/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NOSITELJ :</w:t>
            </w:r>
            <w:proofErr w:type="gramEnd"/>
          </w:p>
        </w:tc>
        <w:tc>
          <w:tcPr>
            <w:tcW w:w="6008" w:type="dxa"/>
          </w:tcPr>
          <w:p w14:paraId="1D002EAB" w14:textId="77777777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ind w:left="252" w:hanging="180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učitejlice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djelatnici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galerije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ZOO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vrta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JU Park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Maksimir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muzeja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kazališta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knjižnice</w:t>
            </w:r>
            <w:proofErr w:type="spellEnd"/>
          </w:p>
        </w:tc>
      </w:tr>
      <w:tr w:rsidR="00390074" w:rsidRPr="004C5D12" w14:paraId="5DBBFA26" w14:textId="77777777" w:rsidTr="009D7875">
        <w:trPr>
          <w:trHeight w:val="395"/>
        </w:trPr>
        <w:tc>
          <w:tcPr>
            <w:tcW w:w="3479" w:type="dxa"/>
            <w:shd w:val="clear" w:color="auto" w:fill="B4C6E7"/>
          </w:tcPr>
          <w:p w14:paraId="6564573F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 w:bidi="en-US"/>
              </w:rPr>
              <w:t>NAČIN REALIZACIJE:</w:t>
            </w:r>
          </w:p>
        </w:tc>
        <w:tc>
          <w:tcPr>
            <w:tcW w:w="6008" w:type="dxa"/>
          </w:tcPr>
          <w:p w14:paraId="5573FCF4" w14:textId="77777777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ind w:left="252" w:hanging="180"/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odlazak na predviđene lokacije, sudjelovanje u radionicama, obilazak</w:t>
            </w:r>
          </w:p>
        </w:tc>
      </w:tr>
      <w:tr w:rsidR="00390074" w:rsidRPr="004C5D12" w14:paraId="305B1AE1" w14:textId="77777777" w:rsidTr="009D7875">
        <w:trPr>
          <w:trHeight w:val="761"/>
        </w:trPr>
        <w:tc>
          <w:tcPr>
            <w:tcW w:w="3479" w:type="dxa"/>
            <w:shd w:val="clear" w:color="auto" w:fill="B4C6E7"/>
          </w:tcPr>
          <w:p w14:paraId="0F787806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VREMENIK:</w:t>
            </w:r>
          </w:p>
        </w:tc>
        <w:tc>
          <w:tcPr>
            <w:tcW w:w="6008" w:type="dxa"/>
          </w:tcPr>
          <w:p w14:paraId="1BA12718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rujan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Svijet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robota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Galerija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Klovićevi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dvori</w:t>
            </w:r>
            <w:proofErr w:type="spellEnd"/>
          </w:p>
          <w:p w14:paraId="10657DF1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listopad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Nastava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zoološkom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vrtu</w:t>
            </w:r>
            <w:proofErr w:type="spellEnd"/>
          </w:p>
          <w:p w14:paraId="209D3F33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studeni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Posjet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tvornici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KRAŠ</w:t>
            </w:r>
          </w:p>
          <w:p w14:paraId="4B8E474A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prosinac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kazališna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predstava</w:t>
            </w:r>
            <w:proofErr w:type="spellEnd"/>
          </w:p>
          <w:p w14:paraId="2C51D1D4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veljača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Nastava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kazalištu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gram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KNAP, 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Etnografski</w:t>
            </w:r>
            <w:proofErr w:type="spellEnd"/>
            <w:proofErr w:type="gram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muzej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parkovi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kulturno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povijesni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spomenici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grada</w:t>
            </w:r>
            <w:proofErr w:type="spellEnd"/>
          </w:p>
          <w:p w14:paraId="59EB73BA" w14:textId="77777777" w:rsidR="00390074" w:rsidRPr="004C5D12" w:rsidRDefault="00390074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ožujak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Gradska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knjižnica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S.</w:t>
            </w:r>
            <w:proofErr w:type="gram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S.Kranjčevića</w:t>
            </w:r>
            <w:proofErr w:type="spellEnd"/>
            <w:proofErr w:type="gramEnd"/>
          </w:p>
          <w:p w14:paraId="38C38BE0" w14:textId="77777777" w:rsidR="00390074" w:rsidRPr="004C5D12" w:rsidRDefault="00390074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proofErr w:type="spellStart"/>
            <w:proofErr w:type="gram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travanj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:</w:t>
            </w:r>
            <w:proofErr w:type="gram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Park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Maksimir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životne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zajednice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)</w:t>
            </w:r>
          </w:p>
          <w:p w14:paraId="40D9DA08" w14:textId="77777777" w:rsidR="00390074" w:rsidRPr="004C5D12" w:rsidRDefault="00390074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svibanj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Škola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prirodi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Novi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Vinodolski</w:t>
            </w:r>
            <w:proofErr w:type="spellEnd"/>
          </w:p>
          <w:p w14:paraId="008E2D97" w14:textId="77777777" w:rsidR="00390074" w:rsidRPr="004C5D12" w:rsidRDefault="00390074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Arial"/>
                <w:bCs/>
                <w:noProof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lipanj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: </w:t>
            </w:r>
            <w:r w:rsidRPr="004C5D12">
              <w:rPr>
                <w:rFonts w:ascii="Calibri" w:eastAsia="Times New Roman" w:hAnsi="Calibri" w:cs="Arial"/>
                <w:bCs/>
                <w:noProof/>
                <w:sz w:val="18"/>
                <w:szCs w:val="18"/>
                <w:lang w:val="de-DE" w:bidi="en-US"/>
              </w:rPr>
              <w:t>Školski izlet – Ogulin-rodna kuća I.Brlić Mažuranić</w:t>
            </w:r>
          </w:p>
          <w:p w14:paraId="6977B4AC" w14:textId="77777777" w:rsidR="00390074" w:rsidRPr="004C5D12" w:rsidRDefault="00390074" w:rsidP="00651A75">
            <w:pPr>
              <w:spacing w:after="0" w:line="240" w:lineRule="auto"/>
              <w:ind w:left="-4068" w:firstLine="4068"/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godine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suradnja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sa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ZOO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vrtom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parkom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Maksimir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knjižnicom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S. S.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Kranječevića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te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posjeti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>skladu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de-DE" w:bidi="en-US"/>
              </w:rPr>
              <w:t xml:space="preserve"> s time </w:t>
            </w:r>
          </w:p>
        </w:tc>
      </w:tr>
      <w:tr w:rsidR="00390074" w:rsidRPr="004C5D12" w14:paraId="152CA726" w14:textId="77777777" w:rsidTr="009D7875">
        <w:trPr>
          <w:trHeight w:val="775"/>
        </w:trPr>
        <w:tc>
          <w:tcPr>
            <w:tcW w:w="3479" w:type="dxa"/>
            <w:shd w:val="clear" w:color="auto" w:fill="B4C6E7"/>
          </w:tcPr>
          <w:p w14:paraId="3222FA5D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  <w:t>TROŠKOVNIK:</w:t>
            </w:r>
          </w:p>
        </w:tc>
        <w:tc>
          <w:tcPr>
            <w:tcW w:w="6008" w:type="dxa"/>
          </w:tcPr>
          <w:p w14:paraId="02EB8659" w14:textId="4268D883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Svijet robota 45,00 kn </w:t>
            </w:r>
            <w:r w:rsidR="00EC6173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( 5,93 eura) 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ulaznice + oko 40,00 kn </w:t>
            </w:r>
            <w:r w:rsidR="00EC6173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(5,23 eura) 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prijevoz</w:t>
            </w:r>
          </w:p>
          <w:p w14:paraId="208DBF87" w14:textId="153F2903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ZOO vrt: 50,00 kn</w:t>
            </w:r>
            <w:r w:rsidR="00EC6173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 (6,59 eura)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 5 dana Nastava u zoološkom vrtu</w:t>
            </w:r>
          </w:p>
          <w:p w14:paraId="78F9648D" w14:textId="6E135146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kazalište: oko 60 kn </w:t>
            </w:r>
            <w:r w:rsidR="00EC6173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(7, 91 eura) 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po predstavi; eventualno XX prema dogovoru KNAP 5 dana:  Nastava u kazalištu</w:t>
            </w:r>
          </w:p>
          <w:p w14:paraId="12936325" w14:textId="41C6D8B3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muzeji: oko 80 kn </w:t>
            </w:r>
            <w:r w:rsidR="00EC6173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(10,55 eura)</w:t>
            </w:r>
          </w:p>
          <w:p w14:paraId="3B4F47E7" w14:textId="0668B61F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Škola u prirodi- Novi Vinodolski 300 kn</w:t>
            </w:r>
            <w:r w:rsidR="00EC6173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 (52, 76 eura)</w:t>
            </w: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 4 dana + troškovi izleta po dogovoru</w:t>
            </w:r>
          </w:p>
          <w:p w14:paraId="6B862B01" w14:textId="39EA8E25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Izlet u Ogulin: oko 250 kn</w:t>
            </w:r>
            <w:r w:rsidR="00EC6173"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 xml:space="preserve"> ( 32, 97 eura)</w:t>
            </w:r>
          </w:p>
        </w:tc>
      </w:tr>
      <w:tr w:rsidR="00390074" w:rsidRPr="004C5D12" w14:paraId="26E61399" w14:textId="77777777" w:rsidTr="009D7875">
        <w:trPr>
          <w:trHeight w:val="1618"/>
        </w:trPr>
        <w:tc>
          <w:tcPr>
            <w:tcW w:w="3479" w:type="dxa"/>
            <w:shd w:val="clear" w:color="auto" w:fill="B4C6E7"/>
          </w:tcPr>
          <w:p w14:paraId="6D1511ED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VREDNOVANJE,</w:t>
            </w:r>
          </w:p>
          <w:p w14:paraId="5C5DA8FB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VALORIZACIJA I KORIŠTENJE</w:t>
            </w:r>
          </w:p>
          <w:p w14:paraId="10289701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REZULTATA</w:t>
            </w:r>
          </w:p>
        </w:tc>
        <w:tc>
          <w:tcPr>
            <w:tcW w:w="6008" w:type="dxa"/>
          </w:tcPr>
          <w:p w14:paraId="0035B179" w14:textId="77777777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samovrednovanje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provjere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nastavnih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sadržaja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plakati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prezentacija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školi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izvješća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>školski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en-US" w:bidi="en-US"/>
              </w:rPr>
              <w:t xml:space="preserve"> list Slap</w:t>
            </w:r>
          </w:p>
        </w:tc>
      </w:tr>
      <w:tr w:rsidR="00390074" w:rsidRPr="004C5D12" w14:paraId="6E317ECA" w14:textId="77777777" w:rsidTr="009D7875">
        <w:trPr>
          <w:trHeight w:val="753"/>
        </w:trPr>
        <w:tc>
          <w:tcPr>
            <w:tcW w:w="3479" w:type="dxa"/>
            <w:shd w:val="clear" w:color="auto" w:fill="B4C6E7"/>
          </w:tcPr>
          <w:p w14:paraId="638AA79A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ANALIZA NASTAVNOG PROCESA</w:t>
            </w:r>
          </w:p>
        </w:tc>
        <w:tc>
          <w:tcPr>
            <w:tcW w:w="6008" w:type="dxa"/>
          </w:tcPr>
          <w:p w14:paraId="594CB10F" w14:textId="77777777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Redovito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izvještavanje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 xml:space="preserve"> RV, pedagoga i </w:t>
            </w:r>
            <w:proofErr w:type="spellStart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roditelja</w:t>
            </w:r>
            <w:proofErr w:type="spellEnd"/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it-IT" w:bidi="en-US"/>
              </w:rPr>
              <w:t>.</w:t>
            </w:r>
          </w:p>
        </w:tc>
      </w:tr>
      <w:tr w:rsidR="00390074" w:rsidRPr="004C5D12" w14:paraId="12895D4C" w14:textId="77777777" w:rsidTr="009D7875">
        <w:trPr>
          <w:trHeight w:val="1245"/>
        </w:trPr>
        <w:tc>
          <w:tcPr>
            <w:tcW w:w="3479" w:type="dxa"/>
            <w:shd w:val="clear" w:color="auto" w:fill="B4C6E7"/>
          </w:tcPr>
          <w:p w14:paraId="7BD9EC43" w14:textId="77777777" w:rsidR="00390074" w:rsidRPr="004C5D12" w:rsidRDefault="00390074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6008" w:type="dxa"/>
          </w:tcPr>
          <w:p w14:paraId="7249C14B" w14:textId="77777777" w:rsidR="00390074" w:rsidRPr="004C5D12" w:rsidRDefault="00390074" w:rsidP="00651A75">
            <w:pPr>
              <w:tabs>
                <w:tab w:val="left" w:pos="738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Cs/>
                <w:sz w:val="18"/>
                <w:szCs w:val="18"/>
                <w:lang w:val="pl-PL" w:bidi="en-US"/>
              </w:rPr>
              <w:t>Povećava se suradnja škole i ustanova u lokalnoj zajednici, otvara se mogućnost osmišljavanja i provedbe zajedničkih projekata i ekoloških istraživanja.</w:t>
            </w:r>
          </w:p>
        </w:tc>
      </w:tr>
    </w:tbl>
    <w:p w14:paraId="64FC5E01" w14:textId="40AF472C" w:rsidR="004A6B55" w:rsidRPr="004C5D12" w:rsidRDefault="004A6B5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1F4A31A9" w14:textId="77777777" w:rsidR="004A6B55" w:rsidRPr="004C5D12" w:rsidRDefault="004A6B5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316C6F95" w14:textId="21E0C684" w:rsidR="003B1552" w:rsidRDefault="003B1552" w:rsidP="00651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pl-PL" w:bidi="en-US"/>
        </w:rPr>
      </w:pPr>
    </w:p>
    <w:p w14:paraId="472C8BAC" w14:textId="77777777" w:rsidR="009D7875" w:rsidRPr="004C5D12" w:rsidRDefault="009D7875" w:rsidP="00651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pl-PL" w:bidi="en-US"/>
        </w:rPr>
      </w:pPr>
    </w:p>
    <w:p w14:paraId="309D038F" w14:textId="0349FA0E" w:rsidR="00CD7720" w:rsidRPr="004C5D12" w:rsidRDefault="00CD7720" w:rsidP="00651A75">
      <w:pPr>
        <w:pStyle w:val="Naslov1"/>
        <w:spacing w:before="0" w:line="240" w:lineRule="auto"/>
        <w:rPr>
          <w:sz w:val="18"/>
          <w:szCs w:val="18"/>
          <w:lang w:val="sv-SE"/>
        </w:rPr>
      </w:pPr>
      <w:r w:rsidRPr="004C5D12">
        <w:rPr>
          <w:sz w:val="18"/>
          <w:szCs w:val="18"/>
        </w:rPr>
        <w:t xml:space="preserve">                   </w:t>
      </w:r>
      <w:r w:rsidR="00F006F3" w:rsidRPr="004C5D12">
        <w:rPr>
          <w:sz w:val="18"/>
          <w:szCs w:val="18"/>
        </w:rPr>
        <w:t>PREDMETNA NASTAVA</w:t>
      </w:r>
      <w:r w:rsidRPr="004C5D12">
        <w:rPr>
          <w:sz w:val="18"/>
          <w:szCs w:val="18"/>
        </w:rPr>
        <w:t xml:space="preserve">      </w:t>
      </w:r>
      <w:r w:rsidRPr="004C5D12">
        <w:rPr>
          <w:sz w:val="18"/>
          <w:szCs w:val="18"/>
          <w:lang w:val="sv-SE"/>
        </w:rPr>
        <w:t xml:space="preserve">              </w:t>
      </w:r>
    </w:p>
    <w:p w14:paraId="5067A038" w14:textId="4F6B0ADB" w:rsidR="006E72FE" w:rsidRPr="004C5D12" w:rsidRDefault="006E72FE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327A6574" w14:textId="5A71B6DC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 w:rsidRPr="004C5D12">
        <w:rPr>
          <w:rFonts w:eastAsia="Times New Roman" w:cstheme="minorHAnsi"/>
          <w:b/>
          <w:sz w:val="18"/>
          <w:szCs w:val="18"/>
          <w:lang w:eastAsia="zh-CN"/>
        </w:rPr>
        <w:t>PLANIRANA IZVANUČIONIČKA NASTAVA 5. a  i 5. b RAZREDA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607"/>
        <w:gridCol w:w="2204"/>
        <w:gridCol w:w="1452"/>
        <w:gridCol w:w="1354"/>
        <w:gridCol w:w="1978"/>
      </w:tblGrid>
      <w:tr w:rsidR="007E63B1" w:rsidRPr="008B0285" w14:paraId="1AE58F08" w14:textId="77777777" w:rsidTr="007E63B1">
        <w:tc>
          <w:tcPr>
            <w:tcW w:w="959" w:type="dxa"/>
            <w:shd w:val="clear" w:color="auto" w:fill="8DB3E2" w:themeFill="text2" w:themeFillTint="66"/>
            <w:vAlign w:val="center"/>
          </w:tcPr>
          <w:p w14:paraId="1A01D36C" w14:textId="77777777" w:rsidR="007E63B1" w:rsidRPr="008B0285" w:rsidRDefault="007E63B1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red. br.</w:t>
            </w:r>
          </w:p>
        </w:tc>
        <w:tc>
          <w:tcPr>
            <w:tcW w:w="4189" w:type="dxa"/>
            <w:shd w:val="clear" w:color="auto" w:fill="8DB3E2" w:themeFill="text2" w:themeFillTint="66"/>
            <w:vAlign w:val="center"/>
          </w:tcPr>
          <w:p w14:paraId="53188909" w14:textId="77777777" w:rsidR="007E63B1" w:rsidRPr="008B0285" w:rsidRDefault="007E63B1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oblik </w:t>
            </w:r>
            <w:proofErr w:type="spellStart"/>
            <w:r w:rsidRPr="008B0285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izvanučioničke</w:t>
            </w:r>
            <w:proofErr w:type="spellEnd"/>
            <w:r w:rsidRPr="008B0285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nastave</w:t>
            </w:r>
          </w:p>
          <w:p w14:paraId="6F4DFDF3" w14:textId="77777777" w:rsidR="007E63B1" w:rsidRPr="008B0285" w:rsidRDefault="007E63B1" w:rsidP="00651A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(školski izlet, školske ekskurzije, terenska nastava, škola u prirodi, posjeti…)</w:t>
            </w:r>
          </w:p>
        </w:tc>
        <w:tc>
          <w:tcPr>
            <w:tcW w:w="3510" w:type="dxa"/>
            <w:shd w:val="clear" w:color="auto" w:fill="8DB3E2" w:themeFill="text2" w:themeFillTint="66"/>
            <w:vAlign w:val="center"/>
          </w:tcPr>
          <w:p w14:paraId="1E1451C2" w14:textId="77777777" w:rsidR="007E63B1" w:rsidRPr="008B0285" w:rsidRDefault="007E63B1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kurikulum</w:t>
            </w:r>
          </w:p>
          <w:p w14:paraId="0C914A55" w14:textId="77777777" w:rsidR="007E63B1" w:rsidRPr="008B0285" w:rsidRDefault="007E63B1" w:rsidP="00651A7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nastava, dodatna nastava, sat razrednog odjela, projekt, Građanski odgoj…)</w:t>
            </w:r>
          </w:p>
        </w:tc>
        <w:tc>
          <w:tcPr>
            <w:tcW w:w="1890" w:type="dxa"/>
            <w:shd w:val="clear" w:color="auto" w:fill="8DB3E2" w:themeFill="text2" w:themeFillTint="66"/>
            <w:vAlign w:val="center"/>
          </w:tcPr>
          <w:p w14:paraId="3CDD63F7" w14:textId="77777777" w:rsidR="007E63B1" w:rsidRPr="008B0285" w:rsidRDefault="007E63B1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nadnevak realizacije</w:t>
            </w:r>
          </w:p>
        </w:tc>
        <w:tc>
          <w:tcPr>
            <w:tcW w:w="1890" w:type="dxa"/>
            <w:shd w:val="clear" w:color="auto" w:fill="8DB3E2" w:themeFill="text2" w:themeFillTint="66"/>
            <w:vAlign w:val="center"/>
          </w:tcPr>
          <w:p w14:paraId="1450C058" w14:textId="77777777" w:rsidR="007E63B1" w:rsidRPr="008B0285" w:rsidRDefault="007E63B1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broj sati/dana</w:t>
            </w:r>
          </w:p>
        </w:tc>
        <w:tc>
          <w:tcPr>
            <w:tcW w:w="3186" w:type="dxa"/>
            <w:shd w:val="clear" w:color="auto" w:fill="8DB3E2" w:themeFill="text2" w:themeFillTint="66"/>
            <w:vAlign w:val="center"/>
          </w:tcPr>
          <w:p w14:paraId="78EF99A0" w14:textId="77777777" w:rsidR="007E63B1" w:rsidRPr="008B0285" w:rsidRDefault="007E63B1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predviđeni troškovi</w:t>
            </w:r>
          </w:p>
        </w:tc>
      </w:tr>
      <w:tr w:rsidR="007E63B1" w:rsidRPr="008B0285" w14:paraId="5390279E" w14:textId="77777777" w:rsidTr="00152D76">
        <w:tc>
          <w:tcPr>
            <w:tcW w:w="959" w:type="dxa"/>
          </w:tcPr>
          <w:p w14:paraId="73ACDBC7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49785222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posjet Zvjezdarnici </w:t>
            </w:r>
            <w:r w:rsidRPr="008B0285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Zagreb</w:t>
            </w:r>
          </w:p>
          <w:p w14:paraId="27F3D17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  <w:br/>
            </w:r>
          </w:p>
        </w:tc>
        <w:tc>
          <w:tcPr>
            <w:tcW w:w="3510" w:type="dxa"/>
          </w:tcPr>
          <w:p w14:paraId="4FB7D0B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Tehnička kultura</w:t>
            </w:r>
          </w:p>
          <w:p w14:paraId="59CFF54B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(dodatna nastava)</w:t>
            </w:r>
          </w:p>
          <w:p w14:paraId="1A022A25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6017967F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Matematika</w:t>
            </w:r>
          </w:p>
          <w:p w14:paraId="03F563CD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</w:tc>
        <w:tc>
          <w:tcPr>
            <w:tcW w:w="1890" w:type="dxa"/>
          </w:tcPr>
          <w:p w14:paraId="780264E5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listopad 2022.</w:t>
            </w:r>
          </w:p>
        </w:tc>
        <w:tc>
          <w:tcPr>
            <w:tcW w:w="1890" w:type="dxa"/>
          </w:tcPr>
          <w:p w14:paraId="0EE59297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2 sata</w:t>
            </w:r>
          </w:p>
        </w:tc>
        <w:tc>
          <w:tcPr>
            <w:tcW w:w="3186" w:type="dxa"/>
          </w:tcPr>
          <w:p w14:paraId="183565D4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– 20 kn</w:t>
            </w:r>
          </w:p>
        </w:tc>
      </w:tr>
      <w:tr w:rsidR="007E63B1" w:rsidRPr="008B0285" w14:paraId="0BE4BF85" w14:textId="77777777" w:rsidTr="00152D76">
        <w:tc>
          <w:tcPr>
            <w:tcW w:w="959" w:type="dxa"/>
          </w:tcPr>
          <w:p w14:paraId="5C4CBBAD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06C8CF8A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Obilježavanje Međunarodnog dana pješačenja – Maksimir, Veternica</w:t>
            </w:r>
          </w:p>
        </w:tc>
        <w:tc>
          <w:tcPr>
            <w:tcW w:w="3510" w:type="dxa"/>
          </w:tcPr>
          <w:p w14:paraId="60CEA5F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Povijest</w:t>
            </w:r>
          </w:p>
          <w:p w14:paraId="72C2D85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37F25DF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680CB1C3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listopad 2022.</w:t>
            </w:r>
          </w:p>
        </w:tc>
        <w:tc>
          <w:tcPr>
            <w:tcW w:w="1890" w:type="dxa"/>
          </w:tcPr>
          <w:p w14:paraId="4A0C738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4 sata</w:t>
            </w:r>
          </w:p>
        </w:tc>
        <w:tc>
          <w:tcPr>
            <w:tcW w:w="3186" w:type="dxa"/>
          </w:tcPr>
          <w:p w14:paraId="5AB9259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– 20 kn</w:t>
            </w:r>
          </w:p>
        </w:tc>
      </w:tr>
      <w:tr w:rsidR="007E63B1" w:rsidRPr="008B0285" w14:paraId="54BDFE72" w14:textId="77777777" w:rsidTr="00152D76">
        <w:tc>
          <w:tcPr>
            <w:tcW w:w="959" w:type="dxa"/>
          </w:tcPr>
          <w:p w14:paraId="61940FBB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082C5E8A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posjet džamiji u Zagrebu</w:t>
            </w:r>
          </w:p>
        </w:tc>
        <w:tc>
          <w:tcPr>
            <w:tcW w:w="3510" w:type="dxa"/>
          </w:tcPr>
          <w:p w14:paraId="2933934D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Vjeronauk</w:t>
            </w:r>
          </w:p>
          <w:p w14:paraId="3AA6A92B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26B4B94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7E35A14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prosinac 2022.</w:t>
            </w:r>
          </w:p>
        </w:tc>
        <w:tc>
          <w:tcPr>
            <w:tcW w:w="1890" w:type="dxa"/>
          </w:tcPr>
          <w:p w14:paraId="6A79069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2 sata</w:t>
            </w:r>
          </w:p>
        </w:tc>
        <w:tc>
          <w:tcPr>
            <w:tcW w:w="3186" w:type="dxa"/>
          </w:tcPr>
          <w:p w14:paraId="3FFFD5E8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prijevoz</w:t>
            </w:r>
          </w:p>
        </w:tc>
      </w:tr>
      <w:tr w:rsidR="007E63B1" w:rsidRPr="008B0285" w14:paraId="50391E88" w14:textId="77777777" w:rsidTr="00152D76">
        <w:tc>
          <w:tcPr>
            <w:tcW w:w="959" w:type="dxa"/>
          </w:tcPr>
          <w:p w14:paraId="17D73B1A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37030633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posjet sinagogi u Zagrebu</w:t>
            </w:r>
          </w:p>
        </w:tc>
        <w:tc>
          <w:tcPr>
            <w:tcW w:w="3510" w:type="dxa"/>
          </w:tcPr>
          <w:p w14:paraId="0A119D62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Vjeronauk</w:t>
            </w:r>
          </w:p>
          <w:p w14:paraId="60CF7DAF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13158E8D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3D0A60E2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siječanj 2023.</w:t>
            </w:r>
          </w:p>
        </w:tc>
        <w:tc>
          <w:tcPr>
            <w:tcW w:w="1890" w:type="dxa"/>
          </w:tcPr>
          <w:p w14:paraId="523397A4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2 sata</w:t>
            </w:r>
          </w:p>
        </w:tc>
        <w:tc>
          <w:tcPr>
            <w:tcW w:w="3186" w:type="dxa"/>
          </w:tcPr>
          <w:p w14:paraId="204D4AB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prijevoz</w:t>
            </w:r>
          </w:p>
        </w:tc>
      </w:tr>
      <w:tr w:rsidR="007E63B1" w:rsidRPr="008B0285" w14:paraId="449FDCBA" w14:textId="77777777" w:rsidTr="00152D76">
        <w:tc>
          <w:tcPr>
            <w:tcW w:w="959" w:type="dxa"/>
          </w:tcPr>
          <w:p w14:paraId="3A553A7F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72B1F3F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posjet Muzeju Alojzija Stepinca</w:t>
            </w:r>
          </w:p>
        </w:tc>
        <w:tc>
          <w:tcPr>
            <w:tcW w:w="3510" w:type="dxa"/>
          </w:tcPr>
          <w:p w14:paraId="2FE98F7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Vjeronauk</w:t>
            </w:r>
          </w:p>
          <w:p w14:paraId="2E32AE5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(vjeronaučna grupa)</w:t>
            </w:r>
          </w:p>
          <w:p w14:paraId="69560F3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2592E795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ožujak 2023.</w:t>
            </w:r>
          </w:p>
        </w:tc>
        <w:tc>
          <w:tcPr>
            <w:tcW w:w="1890" w:type="dxa"/>
          </w:tcPr>
          <w:p w14:paraId="0FCB0BD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2 sata</w:t>
            </w:r>
          </w:p>
        </w:tc>
        <w:tc>
          <w:tcPr>
            <w:tcW w:w="3186" w:type="dxa"/>
          </w:tcPr>
          <w:p w14:paraId="7B92AA65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prijevoz – 20 kn</w:t>
            </w:r>
          </w:p>
        </w:tc>
      </w:tr>
      <w:tr w:rsidR="007E63B1" w:rsidRPr="008B0285" w14:paraId="0AD3CC46" w14:textId="77777777" w:rsidTr="00152D76">
        <w:tc>
          <w:tcPr>
            <w:tcW w:w="959" w:type="dxa"/>
          </w:tcPr>
          <w:p w14:paraId="43E3A51C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0F41FF5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posjet crkvi sv. Marka, sv. Katarine, Kamenitim vratima</w:t>
            </w:r>
          </w:p>
        </w:tc>
        <w:tc>
          <w:tcPr>
            <w:tcW w:w="3510" w:type="dxa"/>
          </w:tcPr>
          <w:p w14:paraId="71ED49C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Vjeronauk</w:t>
            </w:r>
          </w:p>
          <w:p w14:paraId="37333DD7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(vjeronaučna grupa)</w:t>
            </w:r>
          </w:p>
          <w:p w14:paraId="43D83AF2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595A279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travanj 2023.</w:t>
            </w:r>
          </w:p>
        </w:tc>
        <w:tc>
          <w:tcPr>
            <w:tcW w:w="1890" w:type="dxa"/>
          </w:tcPr>
          <w:p w14:paraId="72AD7EE1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2 sata</w:t>
            </w:r>
          </w:p>
        </w:tc>
        <w:tc>
          <w:tcPr>
            <w:tcW w:w="3186" w:type="dxa"/>
          </w:tcPr>
          <w:p w14:paraId="04E97255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prijevoz – 20 kn</w:t>
            </w:r>
          </w:p>
        </w:tc>
      </w:tr>
      <w:tr w:rsidR="007E63B1" w:rsidRPr="008B0285" w14:paraId="27675776" w14:textId="77777777" w:rsidTr="00152D76">
        <w:tc>
          <w:tcPr>
            <w:tcW w:w="959" w:type="dxa"/>
          </w:tcPr>
          <w:p w14:paraId="7A503F0A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738F69E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terenska nastava: istraživačka šetnja gradom: </w:t>
            </w:r>
            <w:r w:rsidRPr="008B0285">
              <w:rPr>
                <w:rFonts w:eastAsia="Times New Roman" w:cstheme="minorHAnsi"/>
                <w:i/>
                <w:sz w:val="18"/>
                <w:szCs w:val="18"/>
                <w:lang w:eastAsia="zh-CN"/>
              </w:rPr>
              <w:t>Botanički vrt</w:t>
            </w:r>
          </w:p>
        </w:tc>
        <w:tc>
          <w:tcPr>
            <w:tcW w:w="3510" w:type="dxa"/>
          </w:tcPr>
          <w:p w14:paraId="5FDDB155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Hrvatski jezik</w:t>
            </w:r>
          </w:p>
          <w:p w14:paraId="56E8E69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3FE2169A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5F89E83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Geografija</w:t>
            </w:r>
          </w:p>
          <w:p w14:paraId="489D55E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56F537F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186FD4C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travanj 2023.</w:t>
            </w:r>
          </w:p>
        </w:tc>
        <w:tc>
          <w:tcPr>
            <w:tcW w:w="1890" w:type="dxa"/>
          </w:tcPr>
          <w:p w14:paraId="15434B1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po 2 sata tijekom 2 dana</w:t>
            </w:r>
          </w:p>
        </w:tc>
        <w:tc>
          <w:tcPr>
            <w:tcW w:w="3186" w:type="dxa"/>
          </w:tcPr>
          <w:p w14:paraId="51A44E94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– 20 kn</w:t>
            </w:r>
          </w:p>
        </w:tc>
      </w:tr>
      <w:tr w:rsidR="007E63B1" w:rsidRPr="008B0285" w14:paraId="151F6F05" w14:textId="77777777" w:rsidTr="00152D76">
        <w:tc>
          <w:tcPr>
            <w:tcW w:w="959" w:type="dxa"/>
          </w:tcPr>
          <w:p w14:paraId="42931F96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212F8F8A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>Hrvatsko zagorje (Park znanosti u Oroslavju ili Geološki</w:t>
            </w:r>
            <w:r w:rsidRPr="008B0285"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  <w:br/>
            </w:r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lokalitet </w:t>
            </w:r>
            <w:proofErr w:type="spellStart"/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>Gaveznica</w:t>
            </w:r>
            <w:proofErr w:type="spellEnd"/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kod Lepoglave)</w:t>
            </w:r>
          </w:p>
        </w:tc>
        <w:tc>
          <w:tcPr>
            <w:tcW w:w="3510" w:type="dxa"/>
          </w:tcPr>
          <w:p w14:paraId="38A2770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Geografija </w:t>
            </w:r>
          </w:p>
          <w:p w14:paraId="4BBC1AF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0A64032D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39DA8FB8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Hrvatski jezik</w:t>
            </w:r>
          </w:p>
          <w:p w14:paraId="10C84C6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6F28CF7B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0BAC9261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Matematika</w:t>
            </w:r>
          </w:p>
          <w:p w14:paraId="76784DE7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00519FB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5669E33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travanj 2023.</w:t>
            </w:r>
          </w:p>
        </w:tc>
        <w:tc>
          <w:tcPr>
            <w:tcW w:w="1890" w:type="dxa"/>
          </w:tcPr>
          <w:p w14:paraId="373E6862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8 sati</w:t>
            </w:r>
          </w:p>
        </w:tc>
        <w:tc>
          <w:tcPr>
            <w:tcW w:w="3186" w:type="dxa"/>
          </w:tcPr>
          <w:p w14:paraId="703750B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prijevoz i ulaznice</w:t>
            </w:r>
          </w:p>
        </w:tc>
      </w:tr>
      <w:tr w:rsidR="007E63B1" w:rsidRPr="008B0285" w14:paraId="7342210A" w14:textId="77777777" w:rsidTr="00152D76">
        <w:tc>
          <w:tcPr>
            <w:tcW w:w="959" w:type="dxa"/>
          </w:tcPr>
          <w:p w14:paraId="71F2C8B0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0A09F8C8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>Noć i dan PMF-a</w:t>
            </w:r>
          </w:p>
        </w:tc>
        <w:tc>
          <w:tcPr>
            <w:tcW w:w="3510" w:type="dxa"/>
          </w:tcPr>
          <w:p w14:paraId="3B99D96A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Matematika</w:t>
            </w:r>
          </w:p>
          <w:p w14:paraId="1836794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7CD81E84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0A1799DA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Priroda</w:t>
            </w:r>
          </w:p>
          <w:p w14:paraId="4676094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394DB9E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75E1FB6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Geografija</w:t>
            </w:r>
          </w:p>
          <w:p w14:paraId="7977985A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7C1CBC63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7574205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030AA07A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5.5. 2023.</w:t>
            </w:r>
          </w:p>
        </w:tc>
        <w:tc>
          <w:tcPr>
            <w:tcW w:w="1890" w:type="dxa"/>
          </w:tcPr>
          <w:p w14:paraId="49BB1234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4 sata</w:t>
            </w:r>
          </w:p>
        </w:tc>
        <w:tc>
          <w:tcPr>
            <w:tcW w:w="3186" w:type="dxa"/>
          </w:tcPr>
          <w:p w14:paraId="28B64357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prijevoz </w:t>
            </w:r>
          </w:p>
        </w:tc>
      </w:tr>
      <w:tr w:rsidR="007E63B1" w:rsidRPr="008B0285" w14:paraId="7BE3C63C" w14:textId="77777777" w:rsidTr="00152D76">
        <w:tc>
          <w:tcPr>
            <w:tcW w:w="959" w:type="dxa"/>
          </w:tcPr>
          <w:p w14:paraId="4AFA84ED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07CA6187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odlazak na kino predstave</w:t>
            </w:r>
          </w:p>
        </w:tc>
        <w:tc>
          <w:tcPr>
            <w:tcW w:w="3510" w:type="dxa"/>
          </w:tcPr>
          <w:p w14:paraId="7A0C1AF5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Engleski jezik</w:t>
            </w:r>
          </w:p>
          <w:p w14:paraId="3D731B92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(dramska skupina)</w:t>
            </w:r>
          </w:p>
          <w:p w14:paraId="03F57F8B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7C2AA041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0A52D6A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27007917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58322D5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18022F1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svibanj 2023.</w:t>
            </w:r>
          </w:p>
        </w:tc>
        <w:tc>
          <w:tcPr>
            <w:tcW w:w="1890" w:type="dxa"/>
          </w:tcPr>
          <w:p w14:paraId="26D60A1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2 sata</w:t>
            </w:r>
          </w:p>
        </w:tc>
        <w:tc>
          <w:tcPr>
            <w:tcW w:w="3186" w:type="dxa"/>
          </w:tcPr>
          <w:p w14:paraId="7C4E8BD7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– 20 kn</w:t>
            </w:r>
          </w:p>
          <w:p w14:paraId="6C57B5BB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ulaznica – 30 kn</w:t>
            </w:r>
          </w:p>
        </w:tc>
      </w:tr>
      <w:tr w:rsidR="007E63B1" w:rsidRPr="008B0285" w14:paraId="403298A2" w14:textId="77777777" w:rsidTr="00152D76">
        <w:tc>
          <w:tcPr>
            <w:tcW w:w="959" w:type="dxa"/>
          </w:tcPr>
          <w:p w14:paraId="6C38DD03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5C83A79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 xml:space="preserve">posjet Arheološkom parku </w:t>
            </w:r>
            <w:proofErr w:type="spellStart"/>
            <w:r w:rsidRPr="008B0285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>Andautonija</w:t>
            </w:r>
            <w:proofErr w:type="spellEnd"/>
          </w:p>
        </w:tc>
        <w:tc>
          <w:tcPr>
            <w:tcW w:w="3510" w:type="dxa"/>
          </w:tcPr>
          <w:p w14:paraId="41C1FEB0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Hrvatski jezik</w:t>
            </w:r>
          </w:p>
          <w:p w14:paraId="4A5478CF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25AB72FE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3D67534A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Povijest</w:t>
            </w:r>
          </w:p>
          <w:p w14:paraId="3FF30FA1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lastRenderedPageBreak/>
              <w:t>(redovna nastava)</w:t>
            </w:r>
          </w:p>
          <w:p w14:paraId="6AAB73D8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4E8815F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lastRenderedPageBreak/>
              <w:t>svibanj 2023.</w:t>
            </w:r>
          </w:p>
        </w:tc>
        <w:tc>
          <w:tcPr>
            <w:tcW w:w="1890" w:type="dxa"/>
          </w:tcPr>
          <w:p w14:paraId="55BE645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4 sata</w:t>
            </w:r>
          </w:p>
        </w:tc>
        <w:tc>
          <w:tcPr>
            <w:tcW w:w="3186" w:type="dxa"/>
          </w:tcPr>
          <w:p w14:paraId="041B3FE3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prijevoz </w:t>
            </w:r>
          </w:p>
          <w:p w14:paraId="246E8D61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stručno vodstvo i radionice – 20 kn</w:t>
            </w:r>
          </w:p>
        </w:tc>
      </w:tr>
      <w:tr w:rsidR="007E63B1" w:rsidRPr="008B0285" w14:paraId="41722C74" w14:textId="77777777" w:rsidTr="00152D76">
        <w:tc>
          <w:tcPr>
            <w:tcW w:w="959" w:type="dxa"/>
          </w:tcPr>
          <w:p w14:paraId="701642E2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2110D59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>Posjet ZOO</w:t>
            </w:r>
          </w:p>
        </w:tc>
        <w:tc>
          <w:tcPr>
            <w:tcW w:w="3510" w:type="dxa"/>
          </w:tcPr>
          <w:p w14:paraId="1DDF7EBE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Geografija (dodatna nastava)</w:t>
            </w:r>
          </w:p>
          <w:p w14:paraId="220DF3ED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0C5387B8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Priroda</w:t>
            </w:r>
          </w:p>
          <w:p w14:paraId="7B8A4F4B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0410EBF5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1838C549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54F54C9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svibanj 2023.</w:t>
            </w:r>
          </w:p>
        </w:tc>
        <w:tc>
          <w:tcPr>
            <w:tcW w:w="1890" w:type="dxa"/>
          </w:tcPr>
          <w:p w14:paraId="61886392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4 sata</w:t>
            </w:r>
          </w:p>
        </w:tc>
        <w:tc>
          <w:tcPr>
            <w:tcW w:w="3186" w:type="dxa"/>
          </w:tcPr>
          <w:p w14:paraId="4860B7A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ulaznice u ZOO</w:t>
            </w:r>
          </w:p>
        </w:tc>
      </w:tr>
      <w:tr w:rsidR="007E63B1" w:rsidRPr="008B0285" w14:paraId="142E98AC" w14:textId="77777777" w:rsidTr="00152D76">
        <w:tc>
          <w:tcPr>
            <w:tcW w:w="959" w:type="dxa"/>
          </w:tcPr>
          <w:p w14:paraId="54202D1D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716F9C9B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bCs/>
                <w:sz w:val="18"/>
                <w:szCs w:val="18"/>
                <w:lang w:eastAsia="zh-CN"/>
              </w:rPr>
              <w:t>Izlet u Austriju</w:t>
            </w:r>
          </w:p>
        </w:tc>
        <w:tc>
          <w:tcPr>
            <w:tcW w:w="3510" w:type="dxa"/>
          </w:tcPr>
          <w:p w14:paraId="61D7D5CD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Njemački jezik</w:t>
            </w:r>
          </w:p>
          <w:p w14:paraId="3031FE1A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(dodatna nastava)</w:t>
            </w:r>
          </w:p>
          <w:p w14:paraId="08EE031D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2DFA36F1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svibanj 2023.</w:t>
            </w:r>
          </w:p>
        </w:tc>
        <w:tc>
          <w:tcPr>
            <w:tcW w:w="1890" w:type="dxa"/>
          </w:tcPr>
          <w:p w14:paraId="731A995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12 sati</w:t>
            </w:r>
          </w:p>
        </w:tc>
        <w:tc>
          <w:tcPr>
            <w:tcW w:w="3186" w:type="dxa"/>
          </w:tcPr>
          <w:p w14:paraId="5E7A4825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prijevoz i ulaznice</w:t>
            </w:r>
          </w:p>
        </w:tc>
      </w:tr>
      <w:tr w:rsidR="007E63B1" w:rsidRPr="008B0285" w14:paraId="33B6CFFA" w14:textId="77777777" w:rsidTr="00152D76">
        <w:tc>
          <w:tcPr>
            <w:tcW w:w="959" w:type="dxa"/>
          </w:tcPr>
          <w:p w14:paraId="5AA3C12B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573681C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školski izlet </w:t>
            </w:r>
          </w:p>
        </w:tc>
        <w:tc>
          <w:tcPr>
            <w:tcW w:w="3510" w:type="dxa"/>
          </w:tcPr>
          <w:p w14:paraId="611DDCD3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Godišnji plan i program rada škole</w:t>
            </w:r>
          </w:p>
          <w:p w14:paraId="51AD7E91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07DD5A72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lipanj 2023.</w:t>
            </w:r>
          </w:p>
        </w:tc>
        <w:tc>
          <w:tcPr>
            <w:tcW w:w="1890" w:type="dxa"/>
          </w:tcPr>
          <w:p w14:paraId="51E36BC1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12 sati</w:t>
            </w:r>
          </w:p>
        </w:tc>
        <w:tc>
          <w:tcPr>
            <w:tcW w:w="3186" w:type="dxa"/>
          </w:tcPr>
          <w:p w14:paraId="1CA9A8A0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prijevoz i ulaznice </w:t>
            </w:r>
          </w:p>
        </w:tc>
      </w:tr>
      <w:tr w:rsidR="007E63B1" w:rsidRPr="008B0285" w14:paraId="437C52E4" w14:textId="77777777" w:rsidTr="00152D76">
        <w:tc>
          <w:tcPr>
            <w:tcW w:w="959" w:type="dxa"/>
          </w:tcPr>
          <w:p w14:paraId="07557919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75136E4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posjet kazalištu </w:t>
            </w:r>
          </w:p>
        </w:tc>
        <w:tc>
          <w:tcPr>
            <w:tcW w:w="3510" w:type="dxa"/>
          </w:tcPr>
          <w:p w14:paraId="057B5EFC" w14:textId="77777777" w:rsidR="007E63B1" w:rsidRPr="008B0285" w:rsidRDefault="007E63B1" w:rsidP="00651A75">
            <w:pPr>
              <w:spacing w:after="0" w:line="240" w:lineRule="auto"/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Hrvatski jezik</w:t>
            </w:r>
          </w:p>
          <w:p w14:paraId="68F7A94F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00272BA5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79C21AA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dva puta tijekom </w:t>
            </w:r>
          </w:p>
          <w:p w14:paraId="26855DF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šk. god. 2022./2023.</w:t>
            </w:r>
          </w:p>
          <w:p w14:paraId="6572F17F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05A77F64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dva puta po 4 sata</w:t>
            </w:r>
          </w:p>
        </w:tc>
        <w:tc>
          <w:tcPr>
            <w:tcW w:w="3186" w:type="dxa"/>
          </w:tcPr>
          <w:p w14:paraId="05CEC22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– 20 kn</w:t>
            </w:r>
          </w:p>
          <w:p w14:paraId="67FBD737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ulaznica za kazalište – 30 kn</w:t>
            </w:r>
          </w:p>
        </w:tc>
      </w:tr>
      <w:tr w:rsidR="007E63B1" w:rsidRPr="008B0285" w14:paraId="01AC2BEA" w14:textId="77777777" w:rsidTr="00152D76">
        <w:tc>
          <w:tcPr>
            <w:tcW w:w="959" w:type="dxa"/>
          </w:tcPr>
          <w:p w14:paraId="1384BC9D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664486F5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obrazovno - istraživačke šetnje Gornjim i Donjim gradom </w:t>
            </w:r>
          </w:p>
        </w:tc>
        <w:tc>
          <w:tcPr>
            <w:tcW w:w="3510" w:type="dxa"/>
          </w:tcPr>
          <w:p w14:paraId="6DFA607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projekt *Zagreb od </w:t>
            </w:r>
            <w:proofErr w:type="spellStart"/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>vugla</w:t>
            </w:r>
            <w:proofErr w:type="spellEnd"/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do </w:t>
            </w:r>
            <w:proofErr w:type="spellStart"/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>vugla</w:t>
            </w:r>
            <w:proofErr w:type="spellEnd"/>
            <w:r w:rsidRPr="008B0285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zh-CN"/>
              </w:rPr>
              <w:t>*</w:t>
            </w:r>
          </w:p>
          <w:p w14:paraId="39545C13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745D1573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tijekom šk. god. 2022./2023</w:t>
            </w:r>
          </w:p>
        </w:tc>
        <w:tc>
          <w:tcPr>
            <w:tcW w:w="1890" w:type="dxa"/>
          </w:tcPr>
          <w:p w14:paraId="320CC0BC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po 2 sata</w:t>
            </w:r>
          </w:p>
        </w:tc>
        <w:tc>
          <w:tcPr>
            <w:tcW w:w="3186" w:type="dxa"/>
          </w:tcPr>
          <w:p w14:paraId="2E4AABC3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– 20 kn</w:t>
            </w:r>
          </w:p>
        </w:tc>
      </w:tr>
      <w:tr w:rsidR="007E63B1" w:rsidRPr="008B0285" w14:paraId="24F603B3" w14:textId="77777777" w:rsidTr="00152D76">
        <w:tc>
          <w:tcPr>
            <w:tcW w:w="959" w:type="dxa"/>
          </w:tcPr>
          <w:p w14:paraId="451D5BD7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12592AEA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odlazak na koncerte</w:t>
            </w:r>
          </w:p>
        </w:tc>
        <w:tc>
          <w:tcPr>
            <w:tcW w:w="3510" w:type="dxa"/>
          </w:tcPr>
          <w:p w14:paraId="01D01B65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Glazbena kultura</w:t>
            </w:r>
          </w:p>
          <w:p w14:paraId="27B790A3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483497BB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</w:tcPr>
          <w:p w14:paraId="24ADBB9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tijekom šk. god. 2022./2023.</w:t>
            </w:r>
          </w:p>
        </w:tc>
        <w:tc>
          <w:tcPr>
            <w:tcW w:w="1890" w:type="dxa"/>
          </w:tcPr>
          <w:p w14:paraId="3802AE2E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dva puta po 2 sata</w:t>
            </w:r>
          </w:p>
        </w:tc>
        <w:tc>
          <w:tcPr>
            <w:tcW w:w="3186" w:type="dxa"/>
          </w:tcPr>
          <w:p w14:paraId="59E0ED21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prijevoz i ulaznica</w:t>
            </w:r>
          </w:p>
        </w:tc>
      </w:tr>
      <w:tr w:rsidR="007E63B1" w:rsidRPr="008B0285" w14:paraId="53695EF7" w14:textId="77777777" w:rsidTr="00152D76">
        <w:tc>
          <w:tcPr>
            <w:tcW w:w="959" w:type="dxa"/>
          </w:tcPr>
          <w:p w14:paraId="0CF8B569" w14:textId="77777777" w:rsidR="007E63B1" w:rsidRPr="008B0285" w:rsidRDefault="007E63B1" w:rsidP="00651A75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4189" w:type="dxa"/>
          </w:tcPr>
          <w:p w14:paraId="3C542648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posjet i sudjelovanje u aktivnostima u skladu s kurikulumom školske knjižnice</w:t>
            </w:r>
          </w:p>
        </w:tc>
        <w:tc>
          <w:tcPr>
            <w:tcW w:w="3510" w:type="dxa"/>
          </w:tcPr>
          <w:p w14:paraId="034D674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kurikulum školske knjižnice</w:t>
            </w:r>
          </w:p>
        </w:tc>
        <w:tc>
          <w:tcPr>
            <w:tcW w:w="1890" w:type="dxa"/>
          </w:tcPr>
          <w:p w14:paraId="4B8007CD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tijekom šk. god. 2022./2023.</w:t>
            </w:r>
          </w:p>
        </w:tc>
        <w:tc>
          <w:tcPr>
            <w:tcW w:w="1890" w:type="dxa"/>
          </w:tcPr>
          <w:p w14:paraId="09B82ABB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t>dva puta po 2 sata</w:t>
            </w:r>
          </w:p>
          <w:p w14:paraId="794BF796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</w:tc>
        <w:tc>
          <w:tcPr>
            <w:tcW w:w="3186" w:type="dxa"/>
          </w:tcPr>
          <w:p w14:paraId="72662369" w14:textId="77777777" w:rsidR="007E63B1" w:rsidRPr="008B0285" w:rsidRDefault="007E63B1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8B0285">
              <w:rPr>
                <w:rFonts w:eastAsia="Times New Roman" w:cstheme="minorHAnsi"/>
                <w:sz w:val="18"/>
                <w:szCs w:val="18"/>
                <w:lang w:eastAsia="zh-CN"/>
              </w:rPr>
              <w:sym w:font="Symbol" w:char="F02D"/>
            </w:r>
          </w:p>
        </w:tc>
      </w:tr>
    </w:tbl>
    <w:p w14:paraId="30CE87C9" w14:textId="1BBF63D9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8664963" w14:textId="77777777" w:rsidR="009D7875" w:rsidRDefault="009D7875">
      <w:pPr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bidi="en-US"/>
        </w:rPr>
        <w:br w:type="page"/>
      </w:r>
    </w:p>
    <w:p w14:paraId="2FC10A93" w14:textId="77777777" w:rsidR="004A6B55" w:rsidRPr="004C5D12" w:rsidRDefault="004A6B5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AFFBF90" w14:textId="01FE9728" w:rsidR="004A6B55" w:rsidRPr="004C5D12" w:rsidRDefault="004A6B5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 w:rsidRPr="004C5D12">
        <w:rPr>
          <w:rFonts w:eastAsia="Times New Roman" w:cstheme="minorHAnsi"/>
          <w:b/>
          <w:sz w:val="18"/>
          <w:szCs w:val="18"/>
          <w:lang w:eastAsia="zh-CN"/>
        </w:rPr>
        <w:t>PLANIRANA IZVANUČIONIČKA NASTAVA 6. a  i 6 b RAZREDA</w:t>
      </w:r>
    </w:p>
    <w:tbl>
      <w:tblPr>
        <w:tblStyle w:val="Reetkatablice14"/>
        <w:tblW w:w="0" w:type="auto"/>
        <w:tblLook w:val="04A0" w:firstRow="1" w:lastRow="0" w:firstColumn="1" w:lastColumn="0" w:noHBand="0" w:noVBand="1"/>
      </w:tblPr>
      <w:tblGrid>
        <w:gridCol w:w="1701"/>
        <w:gridCol w:w="1728"/>
        <w:gridCol w:w="1717"/>
        <w:gridCol w:w="1725"/>
        <w:gridCol w:w="1719"/>
        <w:gridCol w:w="1717"/>
      </w:tblGrid>
      <w:tr w:rsidR="004A6B55" w:rsidRPr="00AB6FF7" w14:paraId="02472B91" w14:textId="77777777" w:rsidTr="004A6B55">
        <w:tc>
          <w:tcPr>
            <w:tcW w:w="1735" w:type="dxa"/>
            <w:shd w:val="clear" w:color="auto" w:fill="8DB3E2" w:themeFill="text2" w:themeFillTint="66"/>
          </w:tcPr>
          <w:p w14:paraId="6D2E1E26" w14:textId="77777777" w:rsidR="004A6B55" w:rsidRPr="00AB6FF7" w:rsidRDefault="004A6B55" w:rsidP="00651A75">
            <w:pPr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bookmarkStart w:id="7" w:name="_Hlk115768324"/>
            <w:r w:rsidRPr="00AB6FF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red. br.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14:paraId="1D478C78" w14:textId="77777777" w:rsidR="004A6B55" w:rsidRPr="00AB6FF7" w:rsidRDefault="004A6B55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 xml:space="preserve">oblik </w:t>
            </w:r>
            <w:proofErr w:type="spellStart"/>
            <w:r w:rsidRPr="00AB6FF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izvanučioničke</w:t>
            </w:r>
            <w:proofErr w:type="spellEnd"/>
            <w:r w:rsidRPr="00AB6FF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 xml:space="preserve"> nastave</w:t>
            </w:r>
          </w:p>
          <w:p w14:paraId="5CE4AA63" w14:textId="77777777" w:rsidR="004A6B55" w:rsidRPr="00AB6FF7" w:rsidRDefault="004A6B55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37" w:type="dxa"/>
            <w:shd w:val="clear" w:color="auto" w:fill="8DB3E2" w:themeFill="text2" w:themeFillTint="66"/>
          </w:tcPr>
          <w:p w14:paraId="4B698D27" w14:textId="77777777" w:rsidR="004A6B55" w:rsidRPr="00AB6FF7" w:rsidRDefault="004A6B55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kurikulum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14:paraId="2B58EE4E" w14:textId="77777777" w:rsidR="004A6B55" w:rsidRPr="00AB6FF7" w:rsidRDefault="004A6B55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nadnevak realizacije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14:paraId="0DBAF7B6" w14:textId="77777777" w:rsidR="004A6B55" w:rsidRPr="00AB6FF7" w:rsidRDefault="004A6B55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broj sati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14:paraId="58BDBEA2" w14:textId="77777777" w:rsidR="004A6B55" w:rsidRPr="00AB6FF7" w:rsidRDefault="004A6B55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predviđeni troškovi</w:t>
            </w:r>
          </w:p>
        </w:tc>
      </w:tr>
      <w:tr w:rsidR="004A6B55" w:rsidRPr="00AB6FF7" w14:paraId="1C84715C" w14:textId="77777777" w:rsidTr="00C4149B">
        <w:tc>
          <w:tcPr>
            <w:tcW w:w="1735" w:type="dxa"/>
          </w:tcPr>
          <w:p w14:paraId="7F5EFD90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737" w:type="dxa"/>
          </w:tcPr>
          <w:p w14:paraId="7A327DBD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Posjet kazalištu „Trešnja“</w:t>
            </w:r>
          </w:p>
          <w:p w14:paraId="7E0EB950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predstava </w:t>
            </w:r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>Tajna dvorca strave</w:t>
            </w:r>
          </w:p>
        </w:tc>
        <w:tc>
          <w:tcPr>
            <w:tcW w:w="1737" w:type="dxa"/>
          </w:tcPr>
          <w:p w14:paraId="15E8236F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redovna nastava Hrvatskog jezika</w:t>
            </w:r>
          </w:p>
        </w:tc>
        <w:tc>
          <w:tcPr>
            <w:tcW w:w="1737" w:type="dxa"/>
          </w:tcPr>
          <w:p w14:paraId="05A4060F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9. studeni 2022.</w:t>
            </w:r>
          </w:p>
        </w:tc>
        <w:tc>
          <w:tcPr>
            <w:tcW w:w="1737" w:type="dxa"/>
          </w:tcPr>
          <w:p w14:paraId="008931CA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737" w:type="dxa"/>
          </w:tcPr>
          <w:p w14:paraId="2A47B8AC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prijevoz i ulaznice</w:t>
            </w:r>
          </w:p>
        </w:tc>
      </w:tr>
      <w:tr w:rsidR="004A6B55" w:rsidRPr="00AB6FF7" w14:paraId="73A5111A" w14:textId="77777777" w:rsidTr="00C4149B">
        <w:tc>
          <w:tcPr>
            <w:tcW w:w="1735" w:type="dxa"/>
          </w:tcPr>
          <w:p w14:paraId="1FFD915B" w14:textId="77777777" w:rsidR="004A6B55" w:rsidRPr="00AB6FF7" w:rsidRDefault="004A6B55" w:rsidP="00651A75">
            <w:pPr>
              <w:jc w:val="both"/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737" w:type="dxa"/>
          </w:tcPr>
          <w:p w14:paraId="5DBE115B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Posjet HAZU</w:t>
            </w:r>
          </w:p>
        </w:tc>
        <w:tc>
          <w:tcPr>
            <w:tcW w:w="1737" w:type="dxa"/>
          </w:tcPr>
          <w:p w14:paraId="5FACC894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dodatna nastava Geografije i Hrvatskog jezika projekt </w:t>
            </w:r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 xml:space="preserve">Zagreb od </w:t>
            </w:r>
            <w:proofErr w:type="spellStart"/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>vugla</w:t>
            </w:r>
            <w:proofErr w:type="spellEnd"/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 xml:space="preserve"> do </w:t>
            </w:r>
            <w:proofErr w:type="spellStart"/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>vugla</w:t>
            </w:r>
            <w:proofErr w:type="spellEnd"/>
          </w:p>
        </w:tc>
        <w:tc>
          <w:tcPr>
            <w:tcW w:w="1737" w:type="dxa"/>
          </w:tcPr>
          <w:p w14:paraId="0297C94F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studeni 2022.</w:t>
            </w:r>
          </w:p>
        </w:tc>
        <w:tc>
          <w:tcPr>
            <w:tcW w:w="1737" w:type="dxa"/>
          </w:tcPr>
          <w:p w14:paraId="141292A0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737" w:type="dxa"/>
          </w:tcPr>
          <w:p w14:paraId="278FBD13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dvije tramvajske karte</w:t>
            </w:r>
          </w:p>
          <w:p w14:paraId="50554E2E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4A6B55" w:rsidRPr="00AB6FF7" w14:paraId="49875E67" w14:textId="77777777" w:rsidTr="00C4149B">
        <w:tc>
          <w:tcPr>
            <w:tcW w:w="1735" w:type="dxa"/>
          </w:tcPr>
          <w:p w14:paraId="1E8DFCD9" w14:textId="77777777" w:rsidR="004A6B55" w:rsidRPr="00AB6FF7" w:rsidRDefault="004A6B55" w:rsidP="00651A75">
            <w:pPr>
              <w:jc w:val="both"/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3. </w:t>
            </w:r>
          </w:p>
        </w:tc>
        <w:tc>
          <w:tcPr>
            <w:tcW w:w="1737" w:type="dxa"/>
          </w:tcPr>
          <w:p w14:paraId="4829C19C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Posjet Interliberu</w:t>
            </w:r>
          </w:p>
        </w:tc>
        <w:tc>
          <w:tcPr>
            <w:tcW w:w="1737" w:type="dxa"/>
          </w:tcPr>
          <w:p w14:paraId="04F56108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dodatna nastava Geografije i Hrvatskog jezika projekt </w:t>
            </w:r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 xml:space="preserve">Zagreb od </w:t>
            </w:r>
            <w:proofErr w:type="spellStart"/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>vugla</w:t>
            </w:r>
            <w:proofErr w:type="spellEnd"/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 xml:space="preserve"> do </w:t>
            </w:r>
            <w:proofErr w:type="spellStart"/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>vugla</w:t>
            </w:r>
            <w:proofErr w:type="spellEnd"/>
          </w:p>
        </w:tc>
        <w:tc>
          <w:tcPr>
            <w:tcW w:w="1737" w:type="dxa"/>
          </w:tcPr>
          <w:p w14:paraId="54981DD6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studeni  2022.</w:t>
            </w:r>
          </w:p>
        </w:tc>
        <w:tc>
          <w:tcPr>
            <w:tcW w:w="1737" w:type="dxa"/>
          </w:tcPr>
          <w:p w14:paraId="6ABD81D7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737" w:type="dxa"/>
          </w:tcPr>
          <w:p w14:paraId="032B12EA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dvije tramvajske karte</w:t>
            </w:r>
          </w:p>
          <w:p w14:paraId="26814D83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4A6B55" w:rsidRPr="00AB6FF7" w14:paraId="578C0817" w14:textId="77777777" w:rsidTr="00C4149B">
        <w:tc>
          <w:tcPr>
            <w:tcW w:w="1735" w:type="dxa"/>
          </w:tcPr>
          <w:p w14:paraId="693D6EA8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737" w:type="dxa"/>
          </w:tcPr>
          <w:p w14:paraId="74CB09AE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Posjet muzejima (Grada Zagreba, Prirodoslovnom, Arheološkom..., galerijama…) </w:t>
            </w:r>
          </w:p>
          <w:p w14:paraId="2C3F5292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Posjet kući Šenoa, kući Marije Jurić Zagorke</w:t>
            </w:r>
          </w:p>
          <w:p w14:paraId="144F7658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Edukativne šetnje Gornjim i Donjim gradom</w:t>
            </w:r>
          </w:p>
          <w:p w14:paraId="477BD680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Spomenička baština Zagreba NSK</w:t>
            </w:r>
          </w:p>
          <w:p w14:paraId="74E0BFBE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37" w:type="dxa"/>
          </w:tcPr>
          <w:p w14:paraId="6D28D4A8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dodatna nastava Geografije i Hrvatskog jezika, projekt </w:t>
            </w:r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 xml:space="preserve">Zagreb od </w:t>
            </w:r>
            <w:proofErr w:type="spellStart"/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>vugla</w:t>
            </w:r>
            <w:proofErr w:type="spellEnd"/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 xml:space="preserve"> do </w:t>
            </w:r>
            <w:proofErr w:type="spellStart"/>
            <w:r w:rsidRPr="00AB6FF7">
              <w:rPr>
                <w:rFonts w:eastAsiaTheme="minorEastAsia" w:cstheme="minorHAnsi"/>
                <w:i/>
                <w:sz w:val="18"/>
                <w:szCs w:val="18"/>
                <w:lang w:eastAsia="zh-CN"/>
              </w:rPr>
              <w:t>vugla</w:t>
            </w:r>
            <w:proofErr w:type="spellEnd"/>
          </w:p>
        </w:tc>
        <w:tc>
          <w:tcPr>
            <w:tcW w:w="1737" w:type="dxa"/>
          </w:tcPr>
          <w:p w14:paraId="52731BF4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tijekom nastavne godine</w:t>
            </w:r>
          </w:p>
        </w:tc>
        <w:tc>
          <w:tcPr>
            <w:tcW w:w="1737" w:type="dxa"/>
          </w:tcPr>
          <w:p w14:paraId="25044146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3 sata /prema potrebi</w:t>
            </w:r>
          </w:p>
        </w:tc>
        <w:tc>
          <w:tcPr>
            <w:tcW w:w="1737" w:type="dxa"/>
          </w:tcPr>
          <w:p w14:paraId="2F48E7E8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dvije tramvajske karte </w:t>
            </w:r>
          </w:p>
          <w:p w14:paraId="1AF58214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ulaznica</w:t>
            </w:r>
          </w:p>
        </w:tc>
      </w:tr>
      <w:tr w:rsidR="004A6B55" w:rsidRPr="00AB6FF7" w14:paraId="1FED737F" w14:textId="77777777" w:rsidTr="00C4149B">
        <w:tc>
          <w:tcPr>
            <w:tcW w:w="1735" w:type="dxa"/>
          </w:tcPr>
          <w:p w14:paraId="321F377E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737" w:type="dxa"/>
          </w:tcPr>
          <w:p w14:paraId="72A0AE25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Botanički vrt</w:t>
            </w:r>
          </w:p>
        </w:tc>
        <w:tc>
          <w:tcPr>
            <w:tcW w:w="1737" w:type="dxa"/>
          </w:tcPr>
          <w:p w14:paraId="1945A553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redovna nastava Geografije i Prirode</w:t>
            </w:r>
          </w:p>
        </w:tc>
        <w:tc>
          <w:tcPr>
            <w:tcW w:w="1737" w:type="dxa"/>
          </w:tcPr>
          <w:p w14:paraId="1FE41993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travanj/svibanj 2023.</w:t>
            </w:r>
          </w:p>
        </w:tc>
        <w:tc>
          <w:tcPr>
            <w:tcW w:w="1737" w:type="dxa"/>
          </w:tcPr>
          <w:p w14:paraId="0CB5EDA1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737" w:type="dxa"/>
          </w:tcPr>
          <w:p w14:paraId="3A69E912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dvije tramvajske karte</w:t>
            </w:r>
          </w:p>
          <w:p w14:paraId="0C1F1821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ulaznica </w:t>
            </w:r>
          </w:p>
        </w:tc>
      </w:tr>
      <w:tr w:rsidR="004A6B55" w:rsidRPr="00AB6FF7" w14:paraId="3D61FFEE" w14:textId="77777777" w:rsidTr="00C4149B">
        <w:tc>
          <w:tcPr>
            <w:tcW w:w="1735" w:type="dxa"/>
          </w:tcPr>
          <w:p w14:paraId="737489E1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6. </w:t>
            </w:r>
          </w:p>
        </w:tc>
        <w:tc>
          <w:tcPr>
            <w:tcW w:w="1737" w:type="dxa"/>
          </w:tcPr>
          <w:p w14:paraId="58DA6629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Otvoreni dani PMF-a </w:t>
            </w:r>
          </w:p>
        </w:tc>
        <w:tc>
          <w:tcPr>
            <w:tcW w:w="1737" w:type="dxa"/>
          </w:tcPr>
          <w:p w14:paraId="4D8E229D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dodatna nastava iz Geografije</w:t>
            </w:r>
          </w:p>
        </w:tc>
        <w:tc>
          <w:tcPr>
            <w:tcW w:w="1737" w:type="dxa"/>
          </w:tcPr>
          <w:p w14:paraId="60D2B434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travanj/svibanj 2023.</w:t>
            </w:r>
          </w:p>
        </w:tc>
        <w:tc>
          <w:tcPr>
            <w:tcW w:w="1737" w:type="dxa"/>
          </w:tcPr>
          <w:p w14:paraId="0E58208F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737" w:type="dxa"/>
          </w:tcPr>
          <w:p w14:paraId="65E5D67A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prijevoz</w:t>
            </w:r>
          </w:p>
        </w:tc>
      </w:tr>
      <w:tr w:rsidR="004A6B55" w:rsidRPr="00AB6FF7" w14:paraId="0C16FE57" w14:textId="77777777" w:rsidTr="00C4149B">
        <w:tc>
          <w:tcPr>
            <w:tcW w:w="1735" w:type="dxa"/>
          </w:tcPr>
          <w:p w14:paraId="73A41FBB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1737" w:type="dxa"/>
          </w:tcPr>
          <w:p w14:paraId="7A6233B4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Posjet ZOO-u</w:t>
            </w:r>
          </w:p>
          <w:p w14:paraId="24667A73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  <w:p w14:paraId="0A746393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37" w:type="dxa"/>
          </w:tcPr>
          <w:p w14:paraId="2E1CB10E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redovna nastava Geografije </w:t>
            </w:r>
          </w:p>
          <w:p w14:paraId="1DC137D6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37" w:type="dxa"/>
          </w:tcPr>
          <w:p w14:paraId="1887C6BD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lipanj 2023.</w:t>
            </w:r>
          </w:p>
        </w:tc>
        <w:tc>
          <w:tcPr>
            <w:tcW w:w="1737" w:type="dxa"/>
          </w:tcPr>
          <w:p w14:paraId="2BE00AC4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737" w:type="dxa"/>
          </w:tcPr>
          <w:p w14:paraId="4D09CD54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ulaznica</w:t>
            </w:r>
          </w:p>
        </w:tc>
      </w:tr>
      <w:tr w:rsidR="004A6B55" w:rsidRPr="00AB6FF7" w14:paraId="2896A60C" w14:textId="77777777" w:rsidTr="00C4149B">
        <w:tc>
          <w:tcPr>
            <w:tcW w:w="1735" w:type="dxa"/>
          </w:tcPr>
          <w:p w14:paraId="6927F584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1737" w:type="dxa"/>
          </w:tcPr>
          <w:p w14:paraId="3D02C5B6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Sport za sve</w:t>
            </w:r>
          </w:p>
        </w:tc>
        <w:tc>
          <w:tcPr>
            <w:tcW w:w="1737" w:type="dxa"/>
          </w:tcPr>
          <w:p w14:paraId="2E679B27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redovna nastava TZK-e u suradnji sa sportskim klubovima</w:t>
            </w:r>
          </w:p>
        </w:tc>
        <w:tc>
          <w:tcPr>
            <w:tcW w:w="1737" w:type="dxa"/>
          </w:tcPr>
          <w:p w14:paraId="57B7FE4F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  <w:p w14:paraId="48A4000E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tijekom nastavne godine</w:t>
            </w:r>
          </w:p>
        </w:tc>
        <w:tc>
          <w:tcPr>
            <w:tcW w:w="1737" w:type="dxa"/>
          </w:tcPr>
          <w:p w14:paraId="56A2ED61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737" w:type="dxa"/>
          </w:tcPr>
          <w:p w14:paraId="43798957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4A6B55" w:rsidRPr="00AB6FF7" w14:paraId="64F30A75" w14:textId="77777777" w:rsidTr="00C4149B">
        <w:tc>
          <w:tcPr>
            <w:tcW w:w="1735" w:type="dxa"/>
          </w:tcPr>
          <w:p w14:paraId="366CF33A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1737" w:type="dxa"/>
          </w:tcPr>
          <w:p w14:paraId="0CBBBBE2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Školski izlet – Plitvička jezera</w:t>
            </w:r>
          </w:p>
          <w:p w14:paraId="19238F57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37" w:type="dxa"/>
          </w:tcPr>
          <w:p w14:paraId="043EC5F7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Godišnji plan i program rada škole</w:t>
            </w:r>
          </w:p>
        </w:tc>
        <w:tc>
          <w:tcPr>
            <w:tcW w:w="1737" w:type="dxa"/>
          </w:tcPr>
          <w:p w14:paraId="773D4189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lipanj 2023.</w:t>
            </w:r>
          </w:p>
        </w:tc>
        <w:tc>
          <w:tcPr>
            <w:tcW w:w="1737" w:type="dxa"/>
          </w:tcPr>
          <w:p w14:paraId="04081671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cjelodnevni izlet</w:t>
            </w:r>
          </w:p>
        </w:tc>
        <w:tc>
          <w:tcPr>
            <w:tcW w:w="1737" w:type="dxa"/>
          </w:tcPr>
          <w:p w14:paraId="45518F4B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prijevoz i ulaznice</w:t>
            </w:r>
          </w:p>
        </w:tc>
      </w:tr>
      <w:tr w:rsidR="004A6B55" w:rsidRPr="00AB6FF7" w14:paraId="2A4B2BD4" w14:textId="77777777" w:rsidTr="00C4149B">
        <w:tc>
          <w:tcPr>
            <w:tcW w:w="1735" w:type="dxa"/>
          </w:tcPr>
          <w:p w14:paraId="5AE51F04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1737" w:type="dxa"/>
          </w:tcPr>
          <w:p w14:paraId="22E3C79A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Terenska nastava – Hrvatsko zagorje (Lepoglava/ Park znanosti u Oroslavju)</w:t>
            </w:r>
          </w:p>
        </w:tc>
        <w:tc>
          <w:tcPr>
            <w:tcW w:w="1737" w:type="dxa"/>
          </w:tcPr>
          <w:p w14:paraId="176D2F0C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dodatna nastava iz Geografije</w:t>
            </w:r>
          </w:p>
        </w:tc>
        <w:tc>
          <w:tcPr>
            <w:tcW w:w="1737" w:type="dxa"/>
          </w:tcPr>
          <w:p w14:paraId="52B29981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travanj/svibanj 2023.</w:t>
            </w:r>
          </w:p>
        </w:tc>
        <w:tc>
          <w:tcPr>
            <w:tcW w:w="1737" w:type="dxa"/>
          </w:tcPr>
          <w:p w14:paraId="28B7C1E8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cjelodnevna terenska nastava</w:t>
            </w:r>
          </w:p>
        </w:tc>
        <w:tc>
          <w:tcPr>
            <w:tcW w:w="1737" w:type="dxa"/>
          </w:tcPr>
          <w:p w14:paraId="2C96A52B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prijevoz i ulaznice</w:t>
            </w:r>
          </w:p>
        </w:tc>
      </w:tr>
      <w:tr w:rsidR="004A6B55" w:rsidRPr="00AB6FF7" w14:paraId="0173020D" w14:textId="77777777" w:rsidTr="00C4149B">
        <w:tc>
          <w:tcPr>
            <w:tcW w:w="1735" w:type="dxa"/>
          </w:tcPr>
          <w:p w14:paraId="20DD2940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16. </w:t>
            </w:r>
          </w:p>
        </w:tc>
        <w:tc>
          <w:tcPr>
            <w:tcW w:w="1737" w:type="dxa"/>
          </w:tcPr>
          <w:p w14:paraId="5F844FCB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Terenska nastava - Austrija</w:t>
            </w:r>
          </w:p>
        </w:tc>
        <w:tc>
          <w:tcPr>
            <w:tcW w:w="1737" w:type="dxa"/>
          </w:tcPr>
          <w:p w14:paraId="71F60CE3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izborna nastava Njemačkog jezika</w:t>
            </w:r>
          </w:p>
        </w:tc>
        <w:tc>
          <w:tcPr>
            <w:tcW w:w="1737" w:type="dxa"/>
          </w:tcPr>
          <w:p w14:paraId="0759611F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lipanj 2023.</w:t>
            </w:r>
          </w:p>
        </w:tc>
        <w:tc>
          <w:tcPr>
            <w:tcW w:w="1737" w:type="dxa"/>
          </w:tcPr>
          <w:p w14:paraId="0AEF9118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cjelodnevna terenska nastava</w:t>
            </w:r>
          </w:p>
        </w:tc>
        <w:tc>
          <w:tcPr>
            <w:tcW w:w="1737" w:type="dxa"/>
          </w:tcPr>
          <w:p w14:paraId="239E0D5A" w14:textId="77777777" w:rsidR="004A6B55" w:rsidRPr="00AB6FF7" w:rsidRDefault="004A6B55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AB6FF7">
              <w:rPr>
                <w:rFonts w:eastAsiaTheme="minorEastAsia" w:cstheme="minorHAnsi"/>
                <w:sz w:val="18"/>
                <w:szCs w:val="18"/>
                <w:lang w:eastAsia="zh-CN"/>
              </w:rPr>
              <w:t>prijevoz i ulaznice</w:t>
            </w:r>
          </w:p>
        </w:tc>
      </w:tr>
      <w:bookmarkEnd w:id="7"/>
    </w:tbl>
    <w:p w14:paraId="129E49F6" w14:textId="52FBE6B4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24CE7B9B" w14:textId="77777777" w:rsidR="009D7875" w:rsidRDefault="009D7875">
      <w:pPr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  <w:br w:type="page"/>
      </w:r>
    </w:p>
    <w:p w14:paraId="2DA5F6DA" w14:textId="77777777" w:rsidR="00CD7720" w:rsidRPr="004C5D12" w:rsidRDefault="00CD7720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bidi="en-US"/>
        </w:rPr>
      </w:pPr>
    </w:p>
    <w:p w14:paraId="36DA5C63" w14:textId="4AF90498" w:rsidR="00A32B75" w:rsidRPr="004C5D12" w:rsidRDefault="00CD7720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 w:rsidRPr="004C5D12">
        <w:rPr>
          <w:rFonts w:eastAsia="Times New Roman" w:cstheme="minorHAnsi"/>
          <w:b/>
          <w:sz w:val="18"/>
          <w:szCs w:val="18"/>
          <w:lang w:eastAsia="zh-CN"/>
        </w:rPr>
        <w:t xml:space="preserve">PLANIRANA IZVANUČIONIČKA NASTAVA </w:t>
      </w:r>
      <w:r w:rsidR="009857CF" w:rsidRPr="004C5D12">
        <w:rPr>
          <w:rFonts w:eastAsia="Times New Roman" w:cstheme="minorHAnsi"/>
          <w:b/>
          <w:sz w:val="18"/>
          <w:szCs w:val="18"/>
          <w:lang w:eastAsia="zh-CN"/>
        </w:rPr>
        <w:t>7</w:t>
      </w:r>
      <w:r w:rsidRPr="004C5D12">
        <w:rPr>
          <w:rFonts w:eastAsia="Times New Roman" w:cstheme="minorHAnsi"/>
          <w:b/>
          <w:sz w:val="18"/>
          <w:szCs w:val="18"/>
          <w:lang w:eastAsia="zh-CN"/>
        </w:rPr>
        <w:t xml:space="preserve">. a  i </w:t>
      </w:r>
      <w:r w:rsidR="009857CF" w:rsidRPr="004C5D12">
        <w:rPr>
          <w:rFonts w:eastAsia="Times New Roman" w:cstheme="minorHAnsi"/>
          <w:b/>
          <w:sz w:val="18"/>
          <w:szCs w:val="18"/>
          <w:lang w:eastAsia="zh-CN"/>
        </w:rPr>
        <w:t>7</w:t>
      </w:r>
      <w:r w:rsidRPr="004C5D12">
        <w:rPr>
          <w:rFonts w:eastAsia="Times New Roman" w:cstheme="minorHAnsi"/>
          <w:b/>
          <w:sz w:val="18"/>
          <w:szCs w:val="18"/>
          <w:lang w:eastAsia="zh-CN"/>
        </w:rPr>
        <w:t>. b RAZREDA</w:t>
      </w:r>
    </w:p>
    <w:tbl>
      <w:tblPr>
        <w:tblStyle w:val="Reetkatablice14"/>
        <w:tblW w:w="0" w:type="auto"/>
        <w:tblLook w:val="04A0" w:firstRow="1" w:lastRow="0" w:firstColumn="1" w:lastColumn="0" w:noHBand="0" w:noVBand="1"/>
      </w:tblPr>
      <w:tblGrid>
        <w:gridCol w:w="1439"/>
        <w:gridCol w:w="1737"/>
        <w:gridCol w:w="1631"/>
        <w:gridCol w:w="2411"/>
        <w:gridCol w:w="1458"/>
        <w:gridCol w:w="1631"/>
      </w:tblGrid>
      <w:tr w:rsidR="006E72FE" w:rsidRPr="004C5D12" w14:paraId="0446F38D" w14:textId="77777777" w:rsidTr="006E72FE">
        <w:tc>
          <w:tcPr>
            <w:tcW w:w="1439" w:type="dxa"/>
            <w:shd w:val="clear" w:color="auto" w:fill="8DB3E2" w:themeFill="text2" w:themeFillTint="66"/>
          </w:tcPr>
          <w:p w14:paraId="70868039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red. br.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14:paraId="72F204B0" w14:textId="77777777" w:rsidR="006E72FE" w:rsidRPr="004C5D12" w:rsidRDefault="006E72FE" w:rsidP="00651A7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 xml:space="preserve">oblik </w:t>
            </w:r>
            <w:proofErr w:type="spellStart"/>
            <w:r w:rsidRPr="004C5D1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izvanučioničke</w:t>
            </w:r>
            <w:proofErr w:type="spellEnd"/>
            <w:r w:rsidRPr="004C5D1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 xml:space="preserve"> nastave</w:t>
            </w:r>
          </w:p>
          <w:p w14:paraId="49AAC90D" w14:textId="77777777" w:rsidR="006E72FE" w:rsidRPr="004C5D12" w:rsidRDefault="006E72FE" w:rsidP="00651A7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shd w:val="clear" w:color="auto" w:fill="8DB3E2" w:themeFill="text2" w:themeFillTint="66"/>
          </w:tcPr>
          <w:p w14:paraId="37EFCDF7" w14:textId="77777777" w:rsidR="006E72FE" w:rsidRPr="004C5D12" w:rsidRDefault="006E72FE" w:rsidP="00651A7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kurikulum</w:t>
            </w:r>
          </w:p>
        </w:tc>
        <w:tc>
          <w:tcPr>
            <w:tcW w:w="2411" w:type="dxa"/>
            <w:shd w:val="clear" w:color="auto" w:fill="8DB3E2" w:themeFill="text2" w:themeFillTint="66"/>
          </w:tcPr>
          <w:p w14:paraId="05BD5932" w14:textId="77777777" w:rsidR="006E72FE" w:rsidRPr="004C5D12" w:rsidRDefault="006E72FE" w:rsidP="00651A7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nadnevak realizacije</w:t>
            </w:r>
          </w:p>
        </w:tc>
        <w:tc>
          <w:tcPr>
            <w:tcW w:w="1458" w:type="dxa"/>
            <w:shd w:val="clear" w:color="auto" w:fill="8DB3E2" w:themeFill="text2" w:themeFillTint="66"/>
          </w:tcPr>
          <w:p w14:paraId="4C138C2F" w14:textId="77777777" w:rsidR="006E72FE" w:rsidRPr="004C5D12" w:rsidRDefault="006E72FE" w:rsidP="00651A7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broj sati</w:t>
            </w:r>
          </w:p>
        </w:tc>
        <w:tc>
          <w:tcPr>
            <w:tcW w:w="1631" w:type="dxa"/>
            <w:shd w:val="clear" w:color="auto" w:fill="8DB3E2" w:themeFill="text2" w:themeFillTint="66"/>
          </w:tcPr>
          <w:p w14:paraId="24F5C9AF" w14:textId="77777777" w:rsidR="006E72FE" w:rsidRPr="004C5D12" w:rsidRDefault="006E72FE" w:rsidP="00651A75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predviđeni troškovi</w:t>
            </w:r>
          </w:p>
        </w:tc>
      </w:tr>
      <w:tr w:rsidR="006E72FE" w:rsidRPr="004C5D12" w14:paraId="1BAAEA8F" w14:textId="77777777" w:rsidTr="006E72FE">
        <w:tc>
          <w:tcPr>
            <w:tcW w:w="1439" w:type="dxa"/>
          </w:tcPr>
          <w:p w14:paraId="30FA2BCF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79B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Posjet Muzeju iluzija</w:t>
            </w:r>
          </w:p>
          <w:p w14:paraId="375761E9" w14:textId="74843CDA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D1F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Sat razrednog odjela</w:t>
            </w:r>
          </w:p>
          <w:p w14:paraId="2E53F9B1" w14:textId="5D89DF43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12B" w14:textId="2AAB79F8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rujan/listopad  2022.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E9A" w14:textId="0F72F4BD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2 sata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8DF0" w14:textId="4823C1BD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i ulaznica</w:t>
            </w:r>
          </w:p>
        </w:tc>
      </w:tr>
      <w:tr w:rsidR="006E72FE" w:rsidRPr="004C5D12" w14:paraId="0217F7BE" w14:textId="77777777" w:rsidTr="006E72FE">
        <w:tc>
          <w:tcPr>
            <w:tcW w:w="1439" w:type="dxa"/>
          </w:tcPr>
          <w:p w14:paraId="06F53689" w14:textId="77777777" w:rsidR="006E72FE" w:rsidRPr="004C5D12" w:rsidRDefault="006E72FE" w:rsidP="00651A75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D4C" w14:textId="1ECC49A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Šetnja po Zagrebu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4EA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Geografija</w:t>
            </w:r>
          </w:p>
          <w:p w14:paraId="098A9629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(dodatna nastava)</w:t>
            </w:r>
          </w:p>
          <w:p w14:paraId="2EEB5094" w14:textId="6F04E850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870" w14:textId="24AF4B82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rujan/listopad  2022.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9CC7" w14:textId="73F07EEF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2 sata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7546" w14:textId="6C428651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dvije tramvajske karte </w:t>
            </w:r>
          </w:p>
        </w:tc>
      </w:tr>
      <w:tr w:rsidR="006E72FE" w:rsidRPr="004C5D12" w14:paraId="21D2A914" w14:textId="77777777" w:rsidTr="006E72FE">
        <w:tc>
          <w:tcPr>
            <w:tcW w:w="1439" w:type="dxa"/>
          </w:tcPr>
          <w:p w14:paraId="6C87EA6B" w14:textId="77777777" w:rsidR="006E72FE" w:rsidRPr="004C5D12" w:rsidRDefault="006E72FE" w:rsidP="00651A75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3.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60E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Posjet muzeju Grada Zagreba</w:t>
            </w:r>
          </w:p>
          <w:p w14:paraId="35390622" w14:textId="4C9CB136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ED4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Povijest </w:t>
            </w:r>
          </w:p>
          <w:p w14:paraId="67AD091C" w14:textId="68C5A963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( redovna nastava)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14D" w14:textId="02003B05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veljača 2023.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A05" w14:textId="5DE4F28D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0FEC" w14:textId="3339ECDC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i ulaznica</w:t>
            </w:r>
          </w:p>
        </w:tc>
      </w:tr>
      <w:tr w:rsidR="006E72FE" w:rsidRPr="004C5D12" w14:paraId="33A896C9" w14:textId="77777777" w:rsidTr="006E72FE">
        <w:tc>
          <w:tcPr>
            <w:tcW w:w="1439" w:type="dxa"/>
          </w:tcPr>
          <w:p w14:paraId="29AD1DAA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209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Posjet Medvedgradu</w:t>
            </w:r>
          </w:p>
          <w:p w14:paraId="5363B35D" w14:textId="77777777" w:rsidR="006E72FE" w:rsidRPr="004C5D12" w:rsidRDefault="006E72FE" w:rsidP="00651A75">
            <w:pPr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48BD1D83" w14:textId="02173D92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66F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Sat razrednog odjela</w:t>
            </w:r>
          </w:p>
          <w:p w14:paraId="0D9D6D63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Povijest</w:t>
            </w:r>
          </w:p>
          <w:p w14:paraId="1A220614" w14:textId="3D65B681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ECA" w14:textId="6B7A395E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ožujak 2023.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6D5" w14:textId="4AF7B326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4 sata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09F" w14:textId="1BA09724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prijevoz i ulaznica</w:t>
            </w:r>
          </w:p>
        </w:tc>
      </w:tr>
      <w:tr w:rsidR="006E72FE" w:rsidRPr="004C5D12" w14:paraId="77942E2C" w14:textId="77777777" w:rsidTr="006E72FE">
        <w:tc>
          <w:tcPr>
            <w:tcW w:w="1439" w:type="dxa"/>
          </w:tcPr>
          <w:p w14:paraId="65AD5A62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0DDA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Posjet Etnografskom muzeju</w:t>
            </w:r>
          </w:p>
          <w:p w14:paraId="467158BD" w14:textId="0DC752DE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Izložbe: Glad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CD11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Povijest </w:t>
            </w:r>
          </w:p>
          <w:p w14:paraId="05661D29" w14:textId="7641C46A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0D9" w14:textId="5418FC09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studeni/prosinac2022.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C18" w14:textId="5D89C3E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909" w14:textId="092D5E92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i ulaznica</w:t>
            </w:r>
          </w:p>
        </w:tc>
      </w:tr>
      <w:tr w:rsidR="006E72FE" w:rsidRPr="004C5D12" w14:paraId="59E9FFB2" w14:textId="77777777" w:rsidTr="006E72FE">
        <w:tc>
          <w:tcPr>
            <w:tcW w:w="1439" w:type="dxa"/>
          </w:tcPr>
          <w:p w14:paraId="0ABC45B9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6.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87DF" w14:textId="2C91BEDD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Šetnja Maksimirom, sportske igre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41F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Sat razrednog odjela</w:t>
            </w:r>
          </w:p>
          <w:p w14:paraId="2363702D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TZK</w:t>
            </w:r>
          </w:p>
          <w:p w14:paraId="622862A8" w14:textId="377BA14C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2C04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travanj/svibanj</w:t>
            </w:r>
          </w:p>
          <w:p w14:paraId="425DAF8E" w14:textId="184C5BBD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2023.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357" w14:textId="446823AC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3 sata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188" w14:textId="6A2D584C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/</w:t>
            </w:r>
          </w:p>
        </w:tc>
      </w:tr>
      <w:tr w:rsidR="006E72FE" w:rsidRPr="004C5D12" w14:paraId="26C7848B" w14:textId="77777777" w:rsidTr="006E72FE">
        <w:tc>
          <w:tcPr>
            <w:tcW w:w="1439" w:type="dxa"/>
          </w:tcPr>
          <w:p w14:paraId="01034215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13E" w14:textId="68A13B24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Posjet Muzeju čokolade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4A0" w14:textId="77777777" w:rsidR="006E72FE" w:rsidRPr="004C5D12" w:rsidRDefault="006E72FE" w:rsidP="00651A75">
            <w:pPr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Sat razrednog odjela</w:t>
            </w:r>
          </w:p>
          <w:p w14:paraId="5D91DADB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  <w:p w14:paraId="1E19F3CC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7EF" w14:textId="3F85EE42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travanj 2023.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8F7" w14:textId="101226A2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A6BD" w14:textId="2360C15C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i ulaznica</w:t>
            </w:r>
          </w:p>
        </w:tc>
      </w:tr>
      <w:tr w:rsidR="006E72FE" w:rsidRPr="004C5D12" w14:paraId="7BC7774C" w14:textId="77777777" w:rsidTr="006E72FE">
        <w:tc>
          <w:tcPr>
            <w:tcW w:w="1439" w:type="dxa"/>
          </w:tcPr>
          <w:p w14:paraId="4F3497D8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105" w14:textId="39E4CCBB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  <w:t>Posjet Hrvatskom zagorju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466" w14:textId="77777777" w:rsidR="006E72FE" w:rsidRPr="004C5D12" w:rsidRDefault="006E72FE" w:rsidP="00651A75">
            <w:pPr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  <w:t>Geografija</w:t>
            </w:r>
          </w:p>
          <w:p w14:paraId="19DCD4F4" w14:textId="77777777" w:rsidR="006E72FE" w:rsidRPr="004C5D12" w:rsidRDefault="006E72FE" w:rsidP="00651A75">
            <w:pPr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  <w:t>( dodatna nastava)</w:t>
            </w:r>
          </w:p>
          <w:p w14:paraId="5FA997B4" w14:textId="3DB9024F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B73" w14:textId="77777777" w:rsidR="006E72FE" w:rsidRPr="004C5D12" w:rsidRDefault="006E72FE" w:rsidP="00651A75">
            <w:pPr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  <w:t>travanj/svibanj</w:t>
            </w:r>
          </w:p>
          <w:p w14:paraId="5D67A93F" w14:textId="51DB1734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  <w:t>2023.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FB8" w14:textId="5D160A38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  <w:t>8 sati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AD05" w14:textId="3192E880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  <w:t>prijevoz i ulaznica za muzej</w:t>
            </w:r>
          </w:p>
        </w:tc>
      </w:tr>
      <w:tr w:rsidR="006E72FE" w:rsidRPr="004C5D12" w14:paraId="2A1F478C" w14:textId="77777777" w:rsidTr="006E72FE">
        <w:tc>
          <w:tcPr>
            <w:tcW w:w="1439" w:type="dxa"/>
          </w:tcPr>
          <w:p w14:paraId="2E38A0B0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E63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Posjet kazalištu</w:t>
            </w:r>
          </w:p>
          <w:p w14:paraId="3F992574" w14:textId="5AB0A900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EA4" w14:textId="77777777" w:rsidR="006E72FE" w:rsidRPr="004C5D12" w:rsidRDefault="006E72FE" w:rsidP="00651A75">
            <w:pPr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Hrvatski jezik</w:t>
            </w:r>
          </w:p>
          <w:p w14:paraId="713EAABB" w14:textId="76041B06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(redovna nastava)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008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tijekom </w:t>
            </w:r>
          </w:p>
          <w:p w14:paraId="0C28AEBD" w14:textId="52410748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šk. god. 2022./2023.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3B" w14:textId="23C12DB9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zh-CN"/>
              </w:rPr>
              <w:t xml:space="preserve"> 3 sata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082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</w:t>
            </w:r>
          </w:p>
          <w:p w14:paraId="40C8ADF3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ulaznica za kazalište  </w:t>
            </w:r>
          </w:p>
          <w:p w14:paraId="777A4E6B" w14:textId="22A76EA3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6E72FE" w:rsidRPr="004C5D12" w14:paraId="7B347D43" w14:textId="77777777" w:rsidTr="006E72FE">
        <w:tc>
          <w:tcPr>
            <w:tcW w:w="1439" w:type="dxa"/>
          </w:tcPr>
          <w:p w14:paraId="0D089643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7FF" w14:textId="6DC60B22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Posjet Šenoinoj kući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89B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Novinarska grupa</w:t>
            </w:r>
          </w:p>
          <w:p w14:paraId="373F49D2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11FFCC44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1D4C116A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0A44D8A4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0E37C9D9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4E65F931" w14:textId="15CF020B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B23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3915B88C" w14:textId="00B47520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travanj/svibanj  2023.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458" w14:textId="25FE0413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3 sata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5383" w14:textId="1CEF1044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dvije tramvajske karte i ulaznica</w:t>
            </w:r>
          </w:p>
        </w:tc>
      </w:tr>
      <w:tr w:rsidR="006E72FE" w:rsidRPr="004C5D12" w14:paraId="2E4166AE" w14:textId="77777777" w:rsidTr="006E72FE">
        <w:tc>
          <w:tcPr>
            <w:tcW w:w="1439" w:type="dxa"/>
          </w:tcPr>
          <w:p w14:paraId="27B667C8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 xml:space="preserve">16.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1A0" w14:textId="1A4FCAFF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ZOO vrt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302" w14:textId="77777777" w:rsidR="006E72FE" w:rsidRPr="004C5D12" w:rsidRDefault="006E72FE" w:rsidP="00651A75">
            <w:pPr>
              <w:ind w:left="201" w:hanging="201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Geografija</w:t>
            </w:r>
          </w:p>
          <w:p w14:paraId="01EEB2EC" w14:textId="5581EEB2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Priroda ( dodatna)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163E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svibanj 2023.</w:t>
            </w:r>
          </w:p>
          <w:p w14:paraId="3D52B943" w14:textId="656C0CBE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BA8" w14:textId="7BF52D13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3 sata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E1F" w14:textId="07CF291E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ulaznica</w:t>
            </w:r>
          </w:p>
        </w:tc>
      </w:tr>
      <w:tr w:rsidR="006E72FE" w:rsidRPr="004C5D12" w14:paraId="26C1755D" w14:textId="77777777" w:rsidTr="006E72FE">
        <w:tc>
          <w:tcPr>
            <w:tcW w:w="1439" w:type="dxa"/>
          </w:tcPr>
          <w:p w14:paraId="47B6F40D" w14:textId="216C2869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1713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Posjet Austriji – cjelodnevni izlet</w:t>
            </w:r>
          </w:p>
          <w:p w14:paraId="50BD8158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905" w14:textId="27A71011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Njemački jezik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571" w14:textId="4F201FB0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svibanj 2023.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1BD5" w14:textId="1E6C6FAB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8-10 sati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96EA" w14:textId="4104A699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prijevoz, ulaznica </w:t>
            </w:r>
          </w:p>
        </w:tc>
      </w:tr>
      <w:tr w:rsidR="006E72FE" w:rsidRPr="004C5D12" w14:paraId="59C29609" w14:textId="77777777" w:rsidTr="006E72FE">
        <w:tc>
          <w:tcPr>
            <w:tcW w:w="1439" w:type="dxa"/>
          </w:tcPr>
          <w:p w14:paraId="4D754675" w14:textId="4514A16B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0D40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Jednodnevni školski izlet ( 7. i 8.r)</w:t>
            </w:r>
          </w:p>
          <w:p w14:paraId="271CDCB5" w14:textId="1AA15001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Hiša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eksperimentov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, Ljubljana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497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Godišnji plan i program rada škole</w:t>
            </w:r>
          </w:p>
          <w:p w14:paraId="0BC7E09D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0E008CA7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194BDC4E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D30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lipanj  2023.</w:t>
            </w:r>
          </w:p>
          <w:p w14:paraId="6C3B0EF4" w14:textId="77777777" w:rsidR="006E72FE" w:rsidRPr="004C5D12" w:rsidRDefault="006E72FE" w:rsidP="00651A75">
            <w:pPr>
              <w:rPr>
                <w:rFonts w:eastAsia="Times New Roman" w:cstheme="minorHAnsi"/>
                <w:sz w:val="18"/>
                <w:szCs w:val="18"/>
                <w:lang w:eastAsia="zh-CN"/>
              </w:rPr>
            </w:pPr>
          </w:p>
          <w:p w14:paraId="0E4F59EE" w14:textId="77777777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BEC7" w14:textId="30B9A2A6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12 sati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9E6D" w14:textId="5CA18575" w:rsidR="006E72FE" w:rsidRPr="004C5D12" w:rsidRDefault="006E72FE" w:rsidP="00651A7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prijevoz i ulaznice</w:t>
            </w:r>
          </w:p>
        </w:tc>
      </w:tr>
    </w:tbl>
    <w:p w14:paraId="721711B0" w14:textId="0003ADF2" w:rsidR="00A32B75" w:rsidRPr="004C5D12" w:rsidRDefault="00A32B75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2834BEB5" w14:textId="0A84FC87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2AD86F05" w14:textId="4C27D5D7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2F437216" w14:textId="497C7109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46094534" w14:textId="6CB0BB0C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5304AF6C" w14:textId="75CAAA02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7AE8FE84" w14:textId="57790E74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5A2C65C2" w14:textId="7448B9B6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25096D16" w14:textId="75AAA31B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2E4032E7" w14:textId="6FED9790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08DC72BE" w14:textId="0C2A8738" w:rsidR="006E72FE" w:rsidRPr="004C5D12" w:rsidRDefault="006E72FE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14:paraId="55AAAC5F" w14:textId="6FC46169" w:rsidR="00940412" w:rsidRPr="004C5D12" w:rsidRDefault="00940412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sv-SE" w:bidi="en-US"/>
        </w:rPr>
      </w:pPr>
    </w:p>
    <w:p w14:paraId="7539A979" w14:textId="6859F135" w:rsidR="00940412" w:rsidRPr="004C5D12" w:rsidRDefault="00940412" w:rsidP="00651A75">
      <w:pPr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 w:rsidRPr="004C5D12">
        <w:rPr>
          <w:rFonts w:eastAsia="Times New Roman" w:cstheme="minorHAnsi"/>
          <w:b/>
          <w:sz w:val="18"/>
          <w:szCs w:val="18"/>
          <w:lang w:eastAsia="zh-CN"/>
        </w:rPr>
        <w:t xml:space="preserve">PLANIRANA IZVANUČIONIČKA NASTAVA </w:t>
      </w:r>
      <w:r w:rsidR="009857CF" w:rsidRPr="004C5D12">
        <w:rPr>
          <w:rFonts w:eastAsia="Times New Roman" w:cstheme="minorHAnsi"/>
          <w:b/>
          <w:sz w:val="18"/>
          <w:szCs w:val="18"/>
          <w:lang w:eastAsia="zh-CN"/>
        </w:rPr>
        <w:t>8</w:t>
      </w:r>
      <w:r w:rsidRPr="004C5D12">
        <w:rPr>
          <w:rFonts w:eastAsia="Times New Roman" w:cstheme="minorHAnsi"/>
          <w:b/>
          <w:sz w:val="18"/>
          <w:szCs w:val="18"/>
          <w:lang w:eastAsia="zh-CN"/>
        </w:rPr>
        <w:t xml:space="preserve">. a  i </w:t>
      </w:r>
      <w:r w:rsidR="009857CF" w:rsidRPr="004C5D12">
        <w:rPr>
          <w:rFonts w:eastAsia="Times New Roman" w:cstheme="minorHAnsi"/>
          <w:b/>
          <w:sz w:val="18"/>
          <w:szCs w:val="18"/>
          <w:lang w:eastAsia="zh-CN"/>
        </w:rPr>
        <w:t>8</w:t>
      </w:r>
      <w:r w:rsidRPr="004C5D12">
        <w:rPr>
          <w:rFonts w:eastAsia="Times New Roman" w:cstheme="minorHAnsi"/>
          <w:b/>
          <w:sz w:val="18"/>
          <w:szCs w:val="18"/>
          <w:lang w:eastAsia="zh-CN"/>
        </w:rPr>
        <w:t>. b RAZRE</w:t>
      </w:r>
      <w:r w:rsidR="004A6B55" w:rsidRPr="004C5D12">
        <w:rPr>
          <w:rFonts w:eastAsia="Times New Roman" w:cstheme="minorHAnsi"/>
          <w:b/>
          <w:sz w:val="18"/>
          <w:szCs w:val="18"/>
          <w:lang w:eastAsia="zh-CN"/>
        </w:rPr>
        <w:t>D</w:t>
      </w:r>
    </w:p>
    <w:tbl>
      <w:tblPr>
        <w:tblStyle w:val="Reetkatablice14"/>
        <w:tblW w:w="0" w:type="auto"/>
        <w:tblLook w:val="04A0" w:firstRow="1" w:lastRow="0" w:firstColumn="1" w:lastColumn="0" w:noHBand="0" w:noVBand="1"/>
      </w:tblPr>
      <w:tblGrid>
        <w:gridCol w:w="1698"/>
        <w:gridCol w:w="1737"/>
        <w:gridCol w:w="1724"/>
        <w:gridCol w:w="1722"/>
        <w:gridCol w:w="1702"/>
        <w:gridCol w:w="1724"/>
      </w:tblGrid>
      <w:tr w:rsidR="00B669A9" w:rsidRPr="00814337" w14:paraId="08DC1FC3" w14:textId="77777777" w:rsidTr="00B669A9">
        <w:tc>
          <w:tcPr>
            <w:tcW w:w="1698" w:type="dxa"/>
            <w:shd w:val="clear" w:color="auto" w:fill="8DB3E2" w:themeFill="text2" w:themeFillTint="66"/>
          </w:tcPr>
          <w:p w14:paraId="11C32BF2" w14:textId="77777777" w:rsidR="00B669A9" w:rsidRPr="00814337" w:rsidRDefault="00B669A9" w:rsidP="00651A75">
            <w:pPr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red. br.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14:paraId="0779A9CD" w14:textId="77777777" w:rsidR="00B669A9" w:rsidRPr="00814337" w:rsidRDefault="00B669A9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 xml:space="preserve">oblik </w:t>
            </w:r>
            <w:proofErr w:type="spellStart"/>
            <w:r w:rsidRPr="0081433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izvanučioničke</w:t>
            </w:r>
            <w:proofErr w:type="spellEnd"/>
            <w:r w:rsidRPr="0081433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 xml:space="preserve"> nastave</w:t>
            </w:r>
          </w:p>
          <w:p w14:paraId="6173CA81" w14:textId="77777777" w:rsidR="00B669A9" w:rsidRPr="00814337" w:rsidRDefault="00B669A9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24" w:type="dxa"/>
            <w:shd w:val="clear" w:color="auto" w:fill="8DB3E2" w:themeFill="text2" w:themeFillTint="66"/>
          </w:tcPr>
          <w:p w14:paraId="322C9713" w14:textId="77777777" w:rsidR="00B669A9" w:rsidRPr="00814337" w:rsidRDefault="00B669A9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kurikulum</w:t>
            </w:r>
          </w:p>
        </w:tc>
        <w:tc>
          <w:tcPr>
            <w:tcW w:w="1722" w:type="dxa"/>
            <w:shd w:val="clear" w:color="auto" w:fill="8DB3E2" w:themeFill="text2" w:themeFillTint="66"/>
          </w:tcPr>
          <w:p w14:paraId="73AC7011" w14:textId="77777777" w:rsidR="00B669A9" w:rsidRPr="00814337" w:rsidRDefault="00B669A9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nadnevak realizacije</w:t>
            </w:r>
          </w:p>
        </w:tc>
        <w:tc>
          <w:tcPr>
            <w:tcW w:w="1702" w:type="dxa"/>
            <w:shd w:val="clear" w:color="auto" w:fill="8DB3E2" w:themeFill="text2" w:themeFillTint="66"/>
          </w:tcPr>
          <w:p w14:paraId="395436E9" w14:textId="77777777" w:rsidR="00B669A9" w:rsidRPr="00814337" w:rsidRDefault="00B669A9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broj sati</w:t>
            </w:r>
          </w:p>
        </w:tc>
        <w:tc>
          <w:tcPr>
            <w:tcW w:w="1724" w:type="dxa"/>
            <w:shd w:val="clear" w:color="auto" w:fill="8DB3E2" w:themeFill="text2" w:themeFillTint="66"/>
          </w:tcPr>
          <w:p w14:paraId="6ECB5080" w14:textId="77777777" w:rsidR="00B669A9" w:rsidRPr="00814337" w:rsidRDefault="00B669A9" w:rsidP="00651A75">
            <w:pPr>
              <w:jc w:val="center"/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b/>
                <w:sz w:val="18"/>
                <w:szCs w:val="18"/>
                <w:lang w:eastAsia="zh-CN"/>
              </w:rPr>
              <w:t>predviđeni troškovi</w:t>
            </w:r>
          </w:p>
        </w:tc>
      </w:tr>
      <w:tr w:rsidR="00B669A9" w:rsidRPr="00814337" w14:paraId="471738C8" w14:textId="77777777" w:rsidTr="00B669A9">
        <w:tc>
          <w:tcPr>
            <w:tcW w:w="1698" w:type="dxa"/>
          </w:tcPr>
          <w:p w14:paraId="7FBB269F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B4DD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Višednevna </w:t>
            </w:r>
            <w:proofErr w:type="spellStart"/>
            <w:r w:rsidRPr="00814337">
              <w:rPr>
                <w:rFonts w:cstheme="minorHAnsi"/>
                <w:sz w:val="18"/>
                <w:szCs w:val="18"/>
              </w:rPr>
              <w:t>izvanučionička</w:t>
            </w:r>
            <w:proofErr w:type="spellEnd"/>
            <w:r w:rsidRPr="00814337">
              <w:rPr>
                <w:rFonts w:cstheme="minorHAnsi"/>
                <w:sz w:val="18"/>
                <w:szCs w:val="18"/>
              </w:rPr>
              <w:t xml:space="preserve"> nastava</w:t>
            </w:r>
          </w:p>
          <w:p w14:paraId="3C42854E" w14:textId="17BE4F0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 (Šibenik, Kornati, Zadar, Nin)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D867" w14:textId="7AE9FFE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Godišnji plan i program rada škole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3CE" w14:textId="7E0C1F2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rujan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8E41" w14:textId="321334E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5 dana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13FB" w14:textId="25E0EB1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troškovi prijevoza i smještaja</w:t>
            </w:r>
          </w:p>
        </w:tc>
      </w:tr>
      <w:tr w:rsidR="00B669A9" w:rsidRPr="00814337" w14:paraId="78CDD4AC" w14:textId="77777777" w:rsidTr="00B669A9">
        <w:tc>
          <w:tcPr>
            <w:tcW w:w="1698" w:type="dxa"/>
          </w:tcPr>
          <w:p w14:paraId="60EA3E20" w14:textId="77777777" w:rsidR="00B669A9" w:rsidRPr="00814337" w:rsidRDefault="00B669A9" w:rsidP="00651A75">
            <w:pPr>
              <w:jc w:val="both"/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39EE" w14:textId="40A6B5A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Evropski tjedan sporta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CF1" w14:textId="5693B6A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5D36" w14:textId="7BD2656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23. – 30. rujana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40F" w14:textId="5189FB1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2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71E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B669A9" w:rsidRPr="00814337" w14:paraId="0987C915" w14:textId="77777777" w:rsidTr="00B669A9">
        <w:tc>
          <w:tcPr>
            <w:tcW w:w="1698" w:type="dxa"/>
          </w:tcPr>
          <w:p w14:paraId="0B64D554" w14:textId="77777777" w:rsidR="00B669A9" w:rsidRPr="00814337" w:rsidRDefault="00B669A9" w:rsidP="00651A75">
            <w:pPr>
              <w:jc w:val="both"/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3.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C152" w14:textId="35734C6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Izložba „Svijet robota“, </w:t>
            </w:r>
            <w:proofErr w:type="spellStart"/>
            <w:r w:rsidRPr="00814337">
              <w:rPr>
                <w:rFonts w:cstheme="minorHAnsi"/>
                <w:sz w:val="18"/>
                <w:szCs w:val="18"/>
              </w:rPr>
              <w:t>Klovićevi</w:t>
            </w:r>
            <w:proofErr w:type="spellEnd"/>
            <w:r w:rsidRPr="00814337">
              <w:rPr>
                <w:rFonts w:cstheme="minorHAnsi"/>
                <w:sz w:val="18"/>
                <w:szCs w:val="18"/>
              </w:rPr>
              <w:t xml:space="preserve"> dvori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3D69" w14:textId="234695C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Povijest, Geografija, Novinarska skupina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97B8" w14:textId="65EC0FD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listopad/studeni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5EFC" w14:textId="2C2969B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3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EC1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  <w:p w14:paraId="48B2AC46" w14:textId="74166D1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ulaznica za muzej</w:t>
            </w:r>
          </w:p>
        </w:tc>
      </w:tr>
      <w:tr w:rsidR="00B669A9" w:rsidRPr="00814337" w14:paraId="3C6FA6E5" w14:textId="77777777" w:rsidTr="00B669A9">
        <w:tc>
          <w:tcPr>
            <w:tcW w:w="1698" w:type="dxa"/>
          </w:tcPr>
          <w:p w14:paraId="3939E154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A4FA" w14:textId="4E4EA7E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Međunarodni dan pješačenja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F86" w14:textId="3A8B8A4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650" w14:textId="1644A55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listopad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4B6" w14:textId="628751B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6 sati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F82E" w14:textId="7C55ECC2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</w:tc>
      </w:tr>
      <w:tr w:rsidR="00B669A9" w:rsidRPr="00814337" w14:paraId="70A1C3AE" w14:textId="77777777" w:rsidTr="00B669A9">
        <w:tc>
          <w:tcPr>
            <w:tcW w:w="1698" w:type="dxa"/>
          </w:tcPr>
          <w:p w14:paraId="22628326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081F" w14:textId="0768B92E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Posjet Vukovaru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C000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Povijest, Geografija, </w:t>
            </w:r>
          </w:p>
          <w:p w14:paraId="249A5366" w14:textId="009692E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Hrvatski jezik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2421" w14:textId="2B8D4ACE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listopad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E90B" w14:textId="667B99D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2 dana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AEE1" w14:textId="1C7363A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B669A9" w:rsidRPr="00814337" w14:paraId="53699E6F" w14:textId="77777777" w:rsidTr="00B669A9">
        <w:tc>
          <w:tcPr>
            <w:tcW w:w="1698" w:type="dxa"/>
          </w:tcPr>
          <w:p w14:paraId="08DCD12B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6.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01EA" w14:textId="2ECA1D72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posjet Hrvatskom saboru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36B1" w14:textId="1AD86719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redovna nastava Povijesti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DF1E" w14:textId="7AF7E4E6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studeni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724A" w14:textId="13153BF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2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6C68" w14:textId="30A99E7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</w:tc>
      </w:tr>
      <w:tr w:rsidR="00B669A9" w:rsidRPr="00814337" w14:paraId="6E9304EF" w14:textId="77777777" w:rsidTr="00B669A9">
        <w:tc>
          <w:tcPr>
            <w:tcW w:w="1698" w:type="dxa"/>
          </w:tcPr>
          <w:p w14:paraId="15EFDB33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5390" w14:textId="762FFB4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Tragom iliraca u Zagrebu – edukativna šetnja Gornjim gradom (obilazak Ilirske dvorane) i </w:t>
            </w:r>
            <w:proofErr w:type="spellStart"/>
            <w:r w:rsidRPr="00814337">
              <w:rPr>
                <w:rFonts w:cstheme="minorHAnsi"/>
                <w:sz w:val="18"/>
                <w:szCs w:val="18"/>
              </w:rPr>
              <w:t>Lenucijevom</w:t>
            </w:r>
            <w:proofErr w:type="spellEnd"/>
            <w:r w:rsidRPr="00814337">
              <w:rPr>
                <w:rFonts w:cstheme="minorHAnsi"/>
                <w:sz w:val="18"/>
                <w:szCs w:val="18"/>
              </w:rPr>
              <w:t xml:space="preserve"> potkovom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F96" w14:textId="29C72B9B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dodatna nastava Hrvatskoga jezika i Geografije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00E" w14:textId="58E0B34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studeni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EF3" w14:textId="3F4B4A3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4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77E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  <w:p w14:paraId="6BDF3F79" w14:textId="5109A602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B669A9" w:rsidRPr="00814337" w14:paraId="6AAD6410" w14:textId="77777777" w:rsidTr="00B669A9">
        <w:tc>
          <w:tcPr>
            <w:tcW w:w="1698" w:type="dxa"/>
          </w:tcPr>
          <w:p w14:paraId="193127F5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A179" w14:textId="15710BC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Posjet Njemačkom veleposlanstvu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8976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Njemački jezik </w:t>
            </w:r>
          </w:p>
          <w:p w14:paraId="7DFD4CA9" w14:textId="23923D0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(dodatna nastava)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5F85" w14:textId="3C3AE74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prosinac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019" w14:textId="3AC6F35F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4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C6AB" w14:textId="7D734AE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troškovi prijevoza</w:t>
            </w:r>
          </w:p>
        </w:tc>
      </w:tr>
      <w:tr w:rsidR="00B669A9" w:rsidRPr="00814337" w14:paraId="53C458DA" w14:textId="77777777" w:rsidTr="00B669A9">
        <w:tc>
          <w:tcPr>
            <w:tcW w:w="1698" w:type="dxa"/>
          </w:tcPr>
          <w:p w14:paraId="18E4A0C4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28DC" w14:textId="4B0DF72E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Advent u Austriji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896F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Njemački jezik </w:t>
            </w:r>
          </w:p>
          <w:p w14:paraId="2DCE6959" w14:textId="68354C7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(izborna nastava)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4AF" w14:textId="5FC3C68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prosinac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71D" w14:textId="74A4EE1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12 sati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E87A" w14:textId="764E73D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troškovi prijevoza, ulaznica i vodiča</w:t>
            </w:r>
          </w:p>
        </w:tc>
      </w:tr>
      <w:tr w:rsidR="00B669A9" w:rsidRPr="00814337" w14:paraId="402A8088" w14:textId="77777777" w:rsidTr="00B669A9">
        <w:tc>
          <w:tcPr>
            <w:tcW w:w="1698" w:type="dxa"/>
          </w:tcPr>
          <w:p w14:paraId="2E917671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9F53" w14:textId="3ABE113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Kamenita vrata, Muzej bl. Alojzija Stepinca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F78F" w14:textId="28A62672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Vjeronauk (izborna nastava)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22EF" w14:textId="091DAC3F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siječanj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F992" w14:textId="5265B5A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2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5292" w14:textId="22F63CBB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</w:tc>
      </w:tr>
      <w:tr w:rsidR="00B669A9" w:rsidRPr="00814337" w14:paraId="34615553" w14:textId="77777777" w:rsidTr="00B669A9">
        <w:tc>
          <w:tcPr>
            <w:tcW w:w="1698" w:type="dxa"/>
          </w:tcPr>
          <w:p w14:paraId="3991C4E9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 xml:space="preserve">16.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00E1" w14:textId="5B8497D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književna šetnja </w:t>
            </w:r>
            <w:r w:rsidRPr="00814337">
              <w:rPr>
                <w:rFonts w:cstheme="minorHAnsi"/>
                <w:i/>
                <w:sz w:val="18"/>
                <w:szCs w:val="18"/>
              </w:rPr>
              <w:t>Tragom Cesarićevih zagrebačkih inspiracija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703D" w14:textId="08C1FF02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redovna nastava Hrvatskoga jezika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85FD" w14:textId="1560926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veljača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0CBC" w14:textId="34DDF08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2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6D32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  <w:p w14:paraId="6E224942" w14:textId="2CF080B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B669A9" w:rsidRPr="00814337" w14:paraId="13DBD01F" w14:textId="77777777" w:rsidTr="00B669A9">
        <w:tc>
          <w:tcPr>
            <w:tcW w:w="1698" w:type="dxa"/>
          </w:tcPr>
          <w:p w14:paraId="5BF1D63C" w14:textId="58BE0F0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ABE3" w14:textId="51A6DE32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Zagrebački dan školskog sporta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197B" w14:textId="09A7058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A61" w14:textId="678AB11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ožujak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8C01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EA5C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B669A9" w:rsidRPr="00814337" w14:paraId="44E5D5E1" w14:textId="77777777" w:rsidTr="00B669A9">
        <w:tc>
          <w:tcPr>
            <w:tcW w:w="1698" w:type="dxa"/>
          </w:tcPr>
          <w:p w14:paraId="3B5E0B97" w14:textId="4FBB27A9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8310" w14:textId="4EB915B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Šenoinim tragom –  edukativna šetnja (obilazak Šenoinog muzeja)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DE6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14337">
              <w:rPr>
                <w:rFonts w:cstheme="minorHAnsi"/>
                <w:sz w:val="18"/>
                <w:szCs w:val="18"/>
              </w:rPr>
              <w:t>izvanučionička</w:t>
            </w:r>
            <w:proofErr w:type="spellEnd"/>
            <w:r w:rsidRPr="00814337">
              <w:rPr>
                <w:rFonts w:cstheme="minorHAnsi"/>
                <w:sz w:val="18"/>
                <w:szCs w:val="18"/>
              </w:rPr>
              <w:t xml:space="preserve"> nastava Hrvatskog jezika,</w:t>
            </w:r>
          </w:p>
          <w:p w14:paraId="7C83C32B" w14:textId="2150356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Geografije i Povijesti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7F6" w14:textId="1D1DFA9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ožujak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592" w14:textId="2222B5CB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3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ECD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  <w:p w14:paraId="2A9C2FE3" w14:textId="58041ED6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ulaznica za muzej</w:t>
            </w:r>
          </w:p>
        </w:tc>
      </w:tr>
      <w:tr w:rsidR="00B669A9" w:rsidRPr="00814337" w14:paraId="7201B452" w14:textId="77777777" w:rsidTr="00B669A9">
        <w:tc>
          <w:tcPr>
            <w:tcW w:w="1698" w:type="dxa"/>
          </w:tcPr>
          <w:p w14:paraId="4ADAD0F3" w14:textId="1301296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CC79" w14:textId="311FD2B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Izložba „Lica gladi“, Etnografski muzej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1C3" w14:textId="2CE330D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Povijest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D94" w14:textId="22D65039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ožujak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DB81" w14:textId="12D06E8E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3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FAE0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  <w:p w14:paraId="41F1BD8D" w14:textId="3BFE538B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ulaznica za muzej</w:t>
            </w:r>
          </w:p>
        </w:tc>
      </w:tr>
      <w:tr w:rsidR="00B669A9" w:rsidRPr="00814337" w14:paraId="6395E8E0" w14:textId="77777777" w:rsidTr="00B669A9">
        <w:tc>
          <w:tcPr>
            <w:tcW w:w="1698" w:type="dxa"/>
          </w:tcPr>
          <w:p w14:paraId="366369F0" w14:textId="06249B82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FCEC" w14:textId="26D7D21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Jednodnevni izlet – Austrija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B7A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Njemački jezik </w:t>
            </w:r>
          </w:p>
          <w:p w14:paraId="2B6AB052" w14:textId="0121C21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(dodatna nastava)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F150" w14:textId="07201D9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svibanj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5464" w14:textId="761AE70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12 sati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615C" w14:textId="011E6C2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troškovi prijevoza, ulaznica i vodiča</w:t>
            </w:r>
          </w:p>
        </w:tc>
      </w:tr>
      <w:tr w:rsidR="00B669A9" w:rsidRPr="00814337" w14:paraId="6EDF0322" w14:textId="77777777" w:rsidTr="00B669A9">
        <w:tc>
          <w:tcPr>
            <w:tcW w:w="1698" w:type="dxa"/>
          </w:tcPr>
          <w:p w14:paraId="59FAEE0F" w14:textId="1E53FBAB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9151" w14:textId="0727B34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Atletika (atletski stadion SC Svetice)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7811" w14:textId="1914F9CB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B07" w14:textId="54BFA7A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proljeće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4D84" w14:textId="57900ED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3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C714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B669A9" w:rsidRPr="00814337" w14:paraId="5ED4817D" w14:textId="77777777" w:rsidTr="00B669A9">
        <w:tc>
          <w:tcPr>
            <w:tcW w:w="1698" w:type="dxa"/>
          </w:tcPr>
          <w:p w14:paraId="43617F82" w14:textId="2FC4B95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7778" w14:textId="4C95593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Otvoreni dani PMF-a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8566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Matematika </w:t>
            </w:r>
          </w:p>
          <w:p w14:paraId="61E65B8A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Geografija</w:t>
            </w:r>
          </w:p>
          <w:p w14:paraId="65A4F6E1" w14:textId="5D52B3E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(dodatna nastava)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101A" w14:textId="48CC2E3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travanj/svibanj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5A50" w14:textId="5C15952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4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70A0" w14:textId="4308A4BB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dvije tramvajske karte – 20 kn  </w:t>
            </w:r>
          </w:p>
        </w:tc>
      </w:tr>
      <w:tr w:rsidR="00B669A9" w:rsidRPr="00814337" w14:paraId="6223DD85" w14:textId="77777777" w:rsidTr="00B669A9">
        <w:tc>
          <w:tcPr>
            <w:tcW w:w="1698" w:type="dxa"/>
          </w:tcPr>
          <w:p w14:paraId="1392EF35" w14:textId="78CD5DA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8B71" w14:textId="3DA47B6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terenska nastava – Hrvatsko zagorje (Park znanosti Oroslavje/</w:t>
            </w:r>
            <w:proofErr w:type="spellStart"/>
            <w:r w:rsidRPr="00814337">
              <w:rPr>
                <w:rFonts w:cstheme="minorHAnsi"/>
                <w:sz w:val="18"/>
                <w:szCs w:val="18"/>
              </w:rPr>
              <w:t>Gaveznica</w:t>
            </w:r>
            <w:proofErr w:type="spellEnd"/>
            <w:r w:rsidRPr="00814337">
              <w:rPr>
                <w:rFonts w:cstheme="minorHAnsi"/>
                <w:sz w:val="18"/>
                <w:szCs w:val="18"/>
              </w:rPr>
              <w:t xml:space="preserve"> Lepoglava)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7768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Geografija, Fizika, Matematika</w:t>
            </w:r>
          </w:p>
          <w:p w14:paraId="2EC51098" w14:textId="5434D22E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(dodatna nastava)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6F1" w14:textId="0970232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travanj/svibanj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0F94" w14:textId="2E014CF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8 sati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D69" w14:textId="02F333C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prijevoz i ulaznice</w:t>
            </w:r>
          </w:p>
        </w:tc>
      </w:tr>
      <w:tr w:rsidR="00B669A9" w:rsidRPr="00814337" w14:paraId="4E6E60EB" w14:textId="77777777" w:rsidTr="00B669A9">
        <w:tc>
          <w:tcPr>
            <w:tcW w:w="1698" w:type="dxa"/>
          </w:tcPr>
          <w:p w14:paraId="2FA0F729" w14:textId="18696446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C656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posjet Etnografskom muzeju</w:t>
            </w:r>
          </w:p>
          <w:p w14:paraId="4D36B5D6" w14:textId="2966ACCF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(zbirka braće Seljan)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4A54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Geografija, Hrvatski jezik</w:t>
            </w:r>
          </w:p>
          <w:p w14:paraId="1D305D26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(redovna nastava)</w:t>
            </w:r>
          </w:p>
          <w:p w14:paraId="46EAB9B2" w14:textId="63722C1B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Sat razrednog odjela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AB2B" w14:textId="2E12F59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travanj 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71BA" w14:textId="28640C9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3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5FF" w14:textId="21434D2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prijevoz i ulaznice </w:t>
            </w:r>
          </w:p>
        </w:tc>
      </w:tr>
      <w:tr w:rsidR="00B669A9" w:rsidRPr="00814337" w14:paraId="4E6FAA31" w14:textId="77777777" w:rsidTr="00B669A9">
        <w:tc>
          <w:tcPr>
            <w:tcW w:w="1698" w:type="dxa"/>
          </w:tcPr>
          <w:p w14:paraId="587BDA68" w14:textId="4D5E888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0E8" w14:textId="2DF2A9C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i/>
                <w:sz w:val="18"/>
                <w:szCs w:val="18"/>
              </w:rPr>
              <w:t>Noć biologije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880D" w14:textId="5168196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redovna nastava </w:t>
            </w:r>
            <w:r w:rsidRPr="00814337">
              <w:rPr>
                <w:rFonts w:cstheme="minorHAnsi"/>
                <w:sz w:val="18"/>
                <w:szCs w:val="18"/>
              </w:rPr>
              <w:lastRenderedPageBreak/>
              <w:t>Biologije i Kemije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376A" w14:textId="21A248C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lastRenderedPageBreak/>
              <w:t>travanj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511" w14:textId="69CF9A8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po 2 sata tijekom 2 </w:t>
            </w:r>
            <w:r w:rsidRPr="00814337">
              <w:rPr>
                <w:rFonts w:cstheme="minorHAnsi"/>
                <w:sz w:val="18"/>
                <w:szCs w:val="18"/>
              </w:rPr>
              <w:lastRenderedPageBreak/>
              <w:t>dana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D9C8" w14:textId="5C68979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lastRenderedPageBreak/>
              <w:t xml:space="preserve">četiri tramvajske </w:t>
            </w:r>
            <w:r w:rsidRPr="00814337">
              <w:rPr>
                <w:rFonts w:cstheme="minorHAnsi"/>
                <w:sz w:val="18"/>
                <w:szCs w:val="18"/>
              </w:rPr>
              <w:lastRenderedPageBreak/>
              <w:t>karte – 40 kn</w:t>
            </w:r>
          </w:p>
        </w:tc>
      </w:tr>
      <w:tr w:rsidR="00B669A9" w:rsidRPr="00814337" w14:paraId="49B80E95" w14:textId="77777777" w:rsidTr="00B669A9">
        <w:tc>
          <w:tcPr>
            <w:tcW w:w="1698" w:type="dxa"/>
          </w:tcPr>
          <w:p w14:paraId="627D6D0E" w14:textId="318DBEB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lastRenderedPageBreak/>
              <w:t>26.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9405" w14:textId="338B840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i/>
                <w:sz w:val="18"/>
                <w:szCs w:val="18"/>
              </w:rPr>
              <w:t xml:space="preserve">Europski tjedan </w:t>
            </w:r>
            <w:r w:rsidRPr="00814337">
              <w:rPr>
                <w:rFonts w:cstheme="minorHAnsi"/>
                <w:sz w:val="18"/>
                <w:szCs w:val="18"/>
              </w:rPr>
              <w:t xml:space="preserve">– posjet </w:t>
            </w:r>
            <w:r w:rsidRPr="00814337">
              <w:rPr>
                <w:rFonts w:cstheme="minorHAnsi"/>
                <w:i/>
                <w:sz w:val="18"/>
                <w:szCs w:val="18"/>
              </w:rPr>
              <w:t>Europskom domu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6CD" w14:textId="0A55893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izborna nastava Njemačkog jezika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0F26" w14:textId="0E7CE58F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svibanj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098" w14:textId="687F60B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2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8E3F" w14:textId="79AEF89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</w:tc>
      </w:tr>
      <w:tr w:rsidR="00B669A9" w:rsidRPr="00814337" w14:paraId="14738FE4" w14:textId="77777777" w:rsidTr="00B669A9">
        <w:tc>
          <w:tcPr>
            <w:tcW w:w="1698" w:type="dxa"/>
          </w:tcPr>
          <w:p w14:paraId="00FF87E6" w14:textId="2813720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27.</w:t>
            </w:r>
          </w:p>
          <w:p w14:paraId="37ED27C2" w14:textId="2071350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1299" w14:textId="4882BE9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posjet</w:t>
            </w:r>
            <w:r w:rsidRPr="00814337">
              <w:rPr>
                <w:rFonts w:cstheme="minorHAnsi"/>
                <w:i/>
                <w:sz w:val="18"/>
                <w:szCs w:val="18"/>
              </w:rPr>
              <w:t xml:space="preserve"> Muzeju suvremene umjetnosti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83F" w14:textId="5AD5D67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Likovna kultura, Hrvatski jezik, Povijest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995C" w14:textId="5891242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svibanj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B68" w14:textId="53253B0B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2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0264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  <w:p w14:paraId="45DEEE94" w14:textId="630397A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ulaznica</w:t>
            </w:r>
          </w:p>
        </w:tc>
      </w:tr>
      <w:tr w:rsidR="00B669A9" w:rsidRPr="00814337" w14:paraId="0D294F70" w14:textId="77777777" w:rsidTr="00B669A9">
        <w:tc>
          <w:tcPr>
            <w:tcW w:w="1698" w:type="dxa"/>
          </w:tcPr>
          <w:p w14:paraId="7D9F4CD0" w14:textId="1B2B456E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28.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C298" w14:textId="1BDE065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Znanstveni piknik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4F2" w14:textId="2FA6DAB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redovna nastava Kemije i Biologije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F0E" w14:textId="2F20F8B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svibanj/lipanj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85E" w14:textId="1EF26FB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3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9565" w14:textId="55B4237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</w:tc>
      </w:tr>
      <w:tr w:rsidR="00B669A9" w:rsidRPr="00814337" w14:paraId="1481C913" w14:textId="77777777" w:rsidTr="00B669A9">
        <w:tc>
          <w:tcPr>
            <w:tcW w:w="1698" w:type="dxa"/>
          </w:tcPr>
          <w:p w14:paraId="48D60449" w14:textId="106FFC5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29.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39A3" w14:textId="7AC11BE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Posjet </w:t>
            </w:r>
            <w:r w:rsidRPr="00814337">
              <w:rPr>
                <w:rFonts w:cstheme="minorHAnsi"/>
                <w:i/>
                <w:sz w:val="18"/>
                <w:szCs w:val="18"/>
              </w:rPr>
              <w:t>Nacionalnoj i sveučilišnoj biblioteci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093E" w14:textId="5D57D23E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proofErr w:type="spellStart"/>
            <w:r w:rsidRPr="00814337">
              <w:rPr>
                <w:rFonts w:cstheme="minorHAnsi"/>
                <w:sz w:val="18"/>
                <w:szCs w:val="18"/>
              </w:rPr>
              <w:t>izvanučionička</w:t>
            </w:r>
            <w:proofErr w:type="spellEnd"/>
            <w:r w:rsidRPr="00814337">
              <w:rPr>
                <w:rFonts w:cstheme="minorHAnsi"/>
                <w:sz w:val="18"/>
                <w:szCs w:val="18"/>
              </w:rPr>
              <w:t xml:space="preserve"> nastava Hrvatskog jezika i Geografije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5FFF" w14:textId="0D297B4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svibanj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69F" w14:textId="0B6A213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3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217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  <w:p w14:paraId="1A283B90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B669A9" w:rsidRPr="00814337" w14:paraId="29D59379" w14:textId="77777777" w:rsidTr="00B669A9">
        <w:tc>
          <w:tcPr>
            <w:tcW w:w="1698" w:type="dxa"/>
          </w:tcPr>
          <w:p w14:paraId="62BEC373" w14:textId="7530F5A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30.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FBAD" w14:textId="0021EE4C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Svjetski dan sporta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718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TZK</w:t>
            </w:r>
          </w:p>
          <w:p w14:paraId="49300113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1EF3" w14:textId="3EAE6C8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svibanj 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4371" w14:textId="4485A1E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4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CDC0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prijevoz </w:t>
            </w:r>
          </w:p>
          <w:p w14:paraId="716E26DB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</w:tr>
      <w:tr w:rsidR="00B669A9" w:rsidRPr="00814337" w14:paraId="7F0E4784" w14:textId="77777777" w:rsidTr="00B669A9">
        <w:tc>
          <w:tcPr>
            <w:tcW w:w="1698" w:type="dxa"/>
          </w:tcPr>
          <w:p w14:paraId="2EE95D31" w14:textId="0D7DA2A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32.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F399" w14:textId="3B5F119F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bCs/>
                <w:i/>
                <w:sz w:val="18"/>
                <w:szCs w:val="18"/>
              </w:rPr>
              <w:t>Povijesni muzej</w:t>
            </w:r>
            <w:r w:rsidRPr="00814337">
              <w:rPr>
                <w:rFonts w:cstheme="minorHAnsi"/>
                <w:bCs/>
                <w:sz w:val="18"/>
                <w:szCs w:val="18"/>
              </w:rPr>
              <w:t xml:space="preserve"> – prigodne izložbe za 8. razred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D68E" w14:textId="77777777" w:rsidR="00B669A9" w:rsidRPr="00814337" w:rsidRDefault="00B669A9" w:rsidP="00651A75">
            <w:pPr>
              <w:ind w:left="201" w:hanging="201"/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Povijest (redovna nastava)</w:t>
            </w:r>
          </w:p>
          <w:p w14:paraId="71960367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89EB" w14:textId="64BADE99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tijekom nastavne god. 2022./2023.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CDD1" w14:textId="6FFA8BB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4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5A8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prijevoz</w:t>
            </w:r>
          </w:p>
          <w:p w14:paraId="5794B5C6" w14:textId="6AF04EA5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stručno vodstvo i radionice – 20 kn</w:t>
            </w:r>
          </w:p>
        </w:tc>
      </w:tr>
      <w:tr w:rsidR="00B669A9" w:rsidRPr="00814337" w14:paraId="7DEB74BC" w14:textId="77777777" w:rsidTr="00B669A9">
        <w:tc>
          <w:tcPr>
            <w:tcW w:w="1698" w:type="dxa"/>
          </w:tcPr>
          <w:p w14:paraId="0C0F87E0" w14:textId="4FC6A07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33.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582B" w14:textId="20061072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odlazak na koncerte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ACAC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Glazbena kultura</w:t>
            </w:r>
          </w:p>
          <w:p w14:paraId="022F4184" w14:textId="723A125B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(redovna nastava)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AE6" w14:textId="38DF1F06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tijekom šk. god. 2022./2023.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E15E" w14:textId="62B60DA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dva puta po 2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AEA3" w14:textId="7D36D61F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prijevoz i ulaznica</w:t>
            </w:r>
          </w:p>
        </w:tc>
      </w:tr>
      <w:tr w:rsidR="00B669A9" w:rsidRPr="00814337" w14:paraId="65D6DB90" w14:textId="77777777" w:rsidTr="00B669A9">
        <w:tc>
          <w:tcPr>
            <w:tcW w:w="1698" w:type="dxa"/>
          </w:tcPr>
          <w:p w14:paraId="5B7309FF" w14:textId="3B6D9EC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34.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56D3" w14:textId="3BC15946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posjet kazalištu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B8AB" w14:textId="038AAF92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Hrvatski jezik, Glazbena kultura (redovna nastava)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F0B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 xml:space="preserve">najmanje dva puta tijekom </w:t>
            </w:r>
          </w:p>
          <w:p w14:paraId="65572DB1" w14:textId="5379F33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nastavne god. 2022./2023.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AA2" w14:textId="087549F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color w:val="000000" w:themeColor="text1"/>
                <w:sz w:val="18"/>
                <w:szCs w:val="18"/>
              </w:rPr>
              <w:t>dva puta po 3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9A24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dvije tramvajske karte – 20 kn</w:t>
            </w:r>
          </w:p>
          <w:p w14:paraId="565068F1" w14:textId="770006A8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ulaznica za kazalište – 40 kn</w:t>
            </w:r>
          </w:p>
        </w:tc>
      </w:tr>
      <w:tr w:rsidR="00B669A9" w:rsidRPr="00814337" w14:paraId="4415695F" w14:textId="77777777" w:rsidTr="00B669A9">
        <w:tc>
          <w:tcPr>
            <w:tcW w:w="1698" w:type="dxa"/>
          </w:tcPr>
          <w:p w14:paraId="1266DE45" w14:textId="189B26D0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35.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41FB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sportska rekreacijska natjecanja</w:t>
            </w:r>
          </w:p>
          <w:p w14:paraId="0F69C9FC" w14:textId="7777777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A42" w14:textId="0C4C2A34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36E5" w14:textId="60FBD592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tijekom nastavne god. 2022./2023.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A331" w14:textId="383D2339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4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6AE3" w14:textId="1C7D0BB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prijevoz</w:t>
            </w:r>
          </w:p>
        </w:tc>
      </w:tr>
      <w:tr w:rsidR="00B669A9" w:rsidRPr="00814337" w14:paraId="545F25F8" w14:textId="77777777" w:rsidTr="00B669A9">
        <w:tc>
          <w:tcPr>
            <w:tcW w:w="1698" w:type="dxa"/>
          </w:tcPr>
          <w:p w14:paraId="75448F10" w14:textId="37690701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eastAsiaTheme="minorEastAsia" w:cstheme="minorHAnsi"/>
                <w:sz w:val="18"/>
                <w:szCs w:val="18"/>
                <w:lang w:eastAsia="zh-CN"/>
              </w:rPr>
              <w:t>36.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4935" w14:textId="043816D3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nastupi na kulturnim smotrama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2DD" w14:textId="77777777" w:rsidR="00B669A9" w:rsidRPr="00814337" w:rsidRDefault="00B669A9" w:rsidP="00651A75">
            <w:pPr>
              <w:rPr>
                <w:rFonts w:cstheme="minorHAnsi"/>
                <w:sz w:val="18"/>
                <w:szCs w:val="18"/>
              </w:rPr>
            </w:pPr>
            <w:r w:rsidRPr="00814337">
              <w:rPr>
                <w:rFonts w:cstheme="minorHAnsi"/>
                <w:sz w:val="18"/>
                <w:szCs w:val="18"/>
              </w:rPr>
              <w:t>Glazbena kultura</w:t>
            </w:r>
          </w:p>
          <w:p w14:paraId="17D2527E" w14:textId="2EA20A8D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(Školski pjevački zbor)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640" w14:textId="197B9D3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tijekom nastavne god. 2022./2023.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6438" w14:textId="364B003A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dva puta po 2 sata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92A2" w14:textId="76548237" w:rsidR="00B669A9" w:rsidRPr="00814337" w:rsidRDefault="00B669A9" w:rsidP="00651A75">
            <w:pPr>
              <w:rPr>
                <w:rFonts w:eastAsiaTheme="minorEastAsia" w:cstheme="minorHAnsi"/>
                <w:sz w:val="18"/>
                <w:szCs w:val="18"/>
                <w:lang w:eastAsia="zh-CN"/>
              </w:rPr>
            </w:pPr>
            <w:r w:rsidRPr="00814337">
              <w:rPr>
                <w:rFonts w:cstheme="minorHAnsi"/>
                <w:sz w:val="18"/>
                <w:szCs w:val="18"/>
              </w:rPr>
              <w:t>prijevoz</w:t>
            </w:r>
          </w:p>
        </w:tc>
      </w:tr>
    </w:tbl>
    <w:p w14:paraId="52BFEFD0" w14:textId="5BD9DB99" w:rsidR="005369D1" w:rsidRPr="004C5D12" w:rsidRDefault="005369D1" w:rsidP="00651A75">
      <w:pPr>
        <w:tabs>
          <w:tab w:val="left" w:pos="7380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4FCA707F" w14:textId="244A91E7" w:rsidR="00F143D3" w:rsidRPr="004C5D12" w:rsidRDefault="00F143D3" w:rsidP="00651A75">
      <w:pPr>
        <w:tabs>
          <w:tab w:val="left" w:pos="7380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5BCC159F" w14:textId="2068B896" w:rsidR="009D7875" w:rsidRDefault="009D7875">
      <w:pPr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val="pl-PL" w:bidi="en-US"/>
        </w:rPr>
        <w:br w:type="page"/>
      </w:r>
    </w:p>
    <w:p w14:paraId="6C7E0CB6" w14:textId="77777777" w:rsidR="00F143D3" w:rsidRPr="004C5D12" w:rsidRDefault="00F143D3" w:rsidP="00651A75">
      <w:pPr>
        <w:tabs>
          <w:tab w:val="left" w:pos="7380"/>
        </w:tabs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val="pl-PL" w:bidi="en-US"/>
        </w:rPr>
      </w:pPr>
    </w:p>
    <w:p w14:paraId="285FF27A" w14:textId="77777777" w:rsidR="00BA3AFA" w:rsidRPr="004C5D12" w:rsidRDefault="00BA3AFA" w:rsidP="00651A7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95B3D7" w:themeFill="accent1" w:themeFillTint="99"/>
        <w:spacing w:after="0" w:line="240" w:lineRule="auto"/>
        <w:outlineLvl w:val="1"/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caps/>
          <w:color w:val="FFFFFF" w:themeColor="background1"/>
          <w:spacing w:val="15"/>
          <w:sz w:val="18"/>
          <w:szCs w:val="18"/>
          <w:lang w:bidi="en-US"/>
        </w:rPr>
        <w:t>6.PROJEKTi</w:t>
      </w:r>
    </w:p>
    <w:p w14:paraId="3729AD61" w14:textId="77777777" w:rsidR="009D7875" w:rsidRDefault="009D7875" w:rsidP="00651A7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</w:p>
    <w:p w14:paraId="016207E8" w14:textId="1D894BB2" w:rsidR="003624A7" w:rsidRPr="004C5D12" w:rsidRDefault="00BA3AFA" w:rsidP="00651A7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sz w:val="18"/>
          <w:szCs w:val="18"/>
          <w:lang w:bidi="en-US"/>
        </w:rPr>
        <w:t>Osim izvannastavnih aktivnosti te izvanškolske i terenske nastave škola je uključena u razne projekte. Projekte provode učitelji škole samostalno, zajedno ili u s</w:t>
      </w:r>
      <w:r w:rsidR="00517580" w:rsidRPr="004C5D12">
        <w:rPr>
          <w:rFonts w:ascii="Calibri" w:eastAsia="Times New Roman" w:hAnsi="Calibri" w:cs="Times New Roman"/>
          <w:sz w:val="18"/>
          <w:szCs w:val="18"/>
          <w:lang w:bidi="en-US"/>
        </w:rPr>
        <w:t>uradnji s vanjskim suradnicima</w:t>
      </w:r>
    </w:p>
    <w:p w14:paraId="08603685" w14:textId="3ABA8120" w:rsidR="009D7875" w:rsidRDefault="009D7875">
      <w:pPr>
        <w:rPr>
          <w:rFonts w:ascii="Calibri" w:eastAsia="Times New Roman" w:hAnsi="Calibri" w:cs="Times New Roman"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sz w:val="18"/>
          <w:szCs w:val="18"/>
          <w:lang w:bidi="en-US"/>
        </w:rPr>
        <w:br w:type="page"/>
      </w:r>
    </w:p>
    <w:p w14:paraId="1FF88EC1" w14:textId="77777777" w:rsidR="00F143D3" w:rsidRPr="004C5D12" w:rsidRDefault="00F143D3" w:rsidP="00651A7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  <w:lang w:bidi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3624A7" w:rsidRPr="004C5D12" w14:paraId="32FC6A1A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28D5FC51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PROJEKT</w:t>
            </w:r>
          </w:p>
        </w:tc>
        <w:tc>
          <w:tcPr>
            <w:tcW w:w="6945" w:type="dxa"/>
          </w:tcPr>
          <w:p w14:paraId="343D6946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i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i/>
                <w:sz w:val="18"/>
                <w:szCs w:val="18"/>
                <w:lang w:val="pl-PL" w:bidi="en-US"/>
              </w:rPr>
              <w:t>Zagreb od vugla do vugla</w:t>
            </w:r>
          </w:p>
        </w:tc>
      </w:tr>
      <w:tr w:rsidR="003624A7" w:rsidRPr="004C5D12" w14:paraId="1003DF43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187F241A" w14:textId="629B3F40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  <w:p w14:paraId="6098C190" w14:textId="78D65AC1" w:rsidR="003624A7" w:rsidRPr="004C5D12" w:rsidRDefault="009D28A2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val="en-US" w:eastAsia="hr-HR"/>
              </w:rPr>
              <w:t>ISHODI/POSTIGNUĆA</w:t>
            </w:r>
          </w:p>
          <w:p w14:paraId="5F4697C6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  <w:p w14:paraId="32398303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6945" w:type="dxa"/>
          </w:tcPr>
          <w:p w14:paraId="6363DC22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razvijati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sposobnost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zapažanja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snalaženja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prostoru</w:t>
            </w:r>
            <w:proofErr w:type="spellEnd"/>
          </w:p>
          <w:p w14:paraId="09010096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upoznati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Zagreb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kao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povijesno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kulturno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središte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Hrvatske</w:t>
            </w:r>
            <w:proofErr w:type="spellEnd"/>
          </w:p>
          <w:p w14:paraId="0680341E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uočiti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prostorno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širenje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Zagreba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</w:p>
          <w:p w14:paraId="7F5C0A28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razlikovati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Gornji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Donji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grad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njihove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specifičnosti</w:t>
            </w:r>
            <w:proofErr w:type="spellEnd"/>
          </w:p>
          <w:p w14:paraId="08FEA7A1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uočiti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trgove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parkove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središtu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grada</w:t>
            </w:r>
            <w:proofErr w:type="spellEnd"/>
          </w:p>
          <w:p w14:paraId="2C719226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otkriti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javne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spomenike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Zagreba</w:t>
            </w:r>
            <w:proofErr w:type="spellEnd"/>
          </w:p>
          <w:p w14:paraId="1C007A4C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otkrivati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zanimljivosti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o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gradskim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četvrtima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</w:p>
          <w:p w14:paraId="59607BD1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buditi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zanimanje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stanovnike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iz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prošlosti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Zagreba</w:t>
            </w:r>
            <w:proofErr w:type="spellEnd"/>
          </w:p>
          <w:p w14:paraId="657AE255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istražiti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nazive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ulica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trgova</w:t>
            </w:r>
            <w:proofErr w:type="spellEnd"/>
          </w:p>
          <w:p w14:paraId="3649B5D0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upoznati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zagrebačke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suvenire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</w:p>
          <w:p w14:paraId="44D0CBB9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upoznati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zavičajne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legende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prostore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pojave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koje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se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odnose</w:t>
            </w:r>
            <w:proofErr w:type="spellEnd"/>
          </w:p>
          <w:p w14:paraId="192445E9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razvijati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osjećaj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pripadnosti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Zagrebu</w:t>
            </w:r>
            <w:proofErr w:type="spellEnd"/>
          </w:p>
          <w:p w14:paraId="1F9ABCFC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razvijati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ljubav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prema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gradu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</w:p>
          <w:p w14:paraId="0E50D203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omogućiti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istraživačku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znatiželju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upoznavanjem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Zagreba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</w:p>
          <w:p w14:paraId="4D9574FC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razvijati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kulturu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odlaska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muzeje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galerije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kazališta</w:t>
            </w:r>
            <w:proofErr w:type="spellEnd"/>
          </w:p>
          <w:p w14:paraId="79B5D4B7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naučiti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usustaviti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prezentirati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rezultate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istraživanja</w:t>
            </w:r>
            <w:proofErr w:type="spellEnd"/>
          </w:p>
          <w:p w14:paraId="4FAE6345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poticati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učeničku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samostalnosti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preuzimanje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odgovornosti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ostvarivanju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zadataka</w:t>
            </w:r>
            <w:proofErr w:type="spellEnd"/>
          </w:p>
          <w:p w14:paraId="70233265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stečena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znanja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iz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geografije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primjenjivati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svakodnevnom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životu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</w:p>
          <w:p w14:paraId="11512EDA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ostvariti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suradnju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s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Turističkom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zajednicom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Grada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Zagreba</w:t>
            </w:r>
            <w:proofErr w:type="spellEnd"/>
          </w:p>
          <w:p w14:paraId="727F12DF" w14:textId="77777777" w:rsidR="003624A7" w:rsidRPr="004C5D12" w:rsidRDefault="003624A7" w:rsidP="00651A75">
            <w:pPr>
              <w:spacing w:after="0" w:line="240" w:lineRule="auto"/>
              <w:ind w:left="720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</w:tc>
      </w:tr>
      <w:tr w:rsidR="003624A7" w:rsidRPr="004C5D12" w14:paraId="045E0633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7F98D6B1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NAMJENA</w:t>
            </w:r>
          </w:p>
        </w:tc>
        <w:tc>
          <w:tcPr>
            <w:tcW w:w="6945" w:type="dxa"/>
          </w:tcPr>
          <w:p w14:paraId="25713DD6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učenicima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od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petog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do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osmog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razreda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uključenima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dodatnu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nastavu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geografije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hrvatskog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jezika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koji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pokazuju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pojačano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zanimanje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geografsku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stvarnost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književni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izričaj</w:t>
            </w:r>
            <w:proofErr w:type="spellEnd"/>
          </w:p>
        </w:tc>
      </w:tr>
      <w:tr w:rsidR="003624A7" w:rsidRPr="004C5D12" w14:paraId="67E9887E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262082A2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48404BDB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ODGOVORNOST</w:t>
            </w:r>
          </w:p>
        </w:tc>
        <w:tc>
          <w:tcPr>
            <w:tcW w:w="6945" w:type="dxa"/>
          </w:tcPr>
          <w:p w14:paraId="65AAE394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Nevenka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Pokos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Kristian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Kvakan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od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petog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do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osmog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razreda</w:t>
            </w:r>
            <w:proofErr w:type="spellEnd"/>
          </w:p>
        </w:tc>
      </w:tr>
      <w:tr w:rsidR="003624A7" w:rsidRPr="004C5D12" w14:paraId="46947E27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052640EA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NAČIN REALIZACIJE</w:t>
            </w:r>
          </w:p>
        </w:tc>
        <w:tc>
          <w:tcPr>
            <w:tcW w:w="6945" w:type="dxa"/>
          </w:tcPr>
          <w:p w14:paraId="2794FD24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učionična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terenska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nastava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predavanja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proofErr w:type="gram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radionice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proofErr w:type="gram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prezentacija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projekta</w:t>
            </w:r>
            <w:proofErr w:type="spellEnd"/>
          </w:p>
          <w:p w14:paraId="19C02765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izvanučionična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terenska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nastava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) –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Hrvatski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sabor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Zlatna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dvorana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Muzeji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Grada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Zagreba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Galerije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Grada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Zagreba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….</w:t>
            </w:r>
          </w:p>
          <w:p w14:paraId="7BB414F2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individuaizirani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pristup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suradničko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timski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rad</w:t>
            </w:r>
          </w:p>
        </w:tc>
      </w:tr>
      <w:tr w:rsidR="003624A7" w:rsidRPr="004C5D12" w14:paraId="000C7D01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49B869EC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6945" w:type="dxa"/>
          </w:tcPr>
          <w:p w14:paraId="42C44EB6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jedan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sat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tjedno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/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dva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sata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proofErr w:type="gram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dvotjedno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tijekom</w:t>
            </w:r>
            <w:proofErr w:type="spellEnd"/>
            <w:proofErr w:type="gram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nastavne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godine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2022./2023.</w:t>
            </w:r>
          </w:p>
        </w:tc>
      </w:tr>
      <w:tr w:rsidR="003624A7" w:rsidRPr="004C5D12" w14:paraId="3797E8CD" w14:textId="77777777" w:rsidTr="009D7875">
        <w:trPr>
          <w:trHeight w:val="1329"/>
        </w:trPr>
        <w:tc>
          <w:tcPr>
            <w:tcW w:w="3369" w:type="dxa"/>
            <w:shd w:val="clear" w:color="auto" w:fill="95B3D7" w:themeFill="accent1" w:themeFillTint="99"/>
          </w:tcPr>
          <w:p w14:paraId="7A243D84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6945" w:type="dxa"/>
          </w:tcPr>
          <w:p w14:paraId="5B58ECF6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val="pl-PL"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val="pl-PL" w:eastAsia="zh-CN"/>
              </w:rPr>
              <w:t xml:space="preserve">tramvajske karte za zagrebački javni gradski prijevoz </w:t>
            </w:r>
          </w:p>
          <w:p w14:paraId="7D877227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val="pl-PL"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val="pl-PL" w:eastAsia="zh-CN"/>
              </w:rPr>
              <w:t xml:space="preserve">umnožavanje nastavnih materijala za aktivnosti </w:t>
            </w:r>
          </w:p>
          <w:p w14:paraId="50334BBC" w14:textId="77777777" w:rsidR="003624A7" w:rsidRPr="004C5D12" w:rsidRDefault="003624A7" w:rsidP="00651A75">
            <w:pPr>
              <w:spacing w:after="0" w:line="240" w:lineRule="auto"/>
              <w:ind w:left="720"/>
              <w:contextualSpacing/>
              <w:rPr>
                <w:rFonts w:eastAsia="SimSun" w:cstheme="minorHAnsi"/>
                <w:sz w:val="18"/>
                <w:szCs w:val="18"/>
                <w:lang w:val="pl-PL"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val="pl-PL" w:eastAsia="zh-CN"/>
              </w:rPr>
              <w:t xml:space="preserve">učenika </w:t>
            </w:r>
          </w:p>
          <w:p w14:paraId="5AED5804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val="pl-PL"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val="pl-PL" w:eastAsia="zh-CN"/>
              </w:rPr>
              <w:t xml:space="preserve">papir za nastavne materijale </w:t>
            </w:r>
          </w:p>
          <w:p w14:paraId="5E5680CC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val="pl-PL"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val="pl-PL" w:eastAsia="zh-CN"/>
              </w:rPr>
              <w:t>ulaznice u muzeje i galerije Grada Zareba</w:t>
            </w:r>
          </w:p>
        </w:tc>
      </w:tr>
      <w:tr w:rsidR="003624A7" w:rsidRPr="004C5D12" w14:paraId="062C6328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59CAE061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NAČIN VREDNOVANJA I NAČIN KORIŠTENJA REZULTATA</w:t>
            </w:r>
          </w:p>
          <w:p w14:paraId="570ED642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VREDNOVANJA</w:t>
            </w:r>
          </w:p>
        </w:tc>
        <w:tc>
          <w:tcPr>
            <w:tcW w:w="6945" w:type="dxa"/>
          </w:tcPr>
          <w:p w14:paraId="6F3E86D4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učenički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ostvaraji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materijali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koji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nastaju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nakon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svakog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ostvarenog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sadržaja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 </w:t>
            </w:r>
          </w:p>
          <w:p w14:paraId="4CC75F96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formativno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vrednovanje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: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zapažanja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učitelja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rubrici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bilježaka</w:t>
            </w:r>
            <w:proofErr w:type="spellEnd"/>
          </w:p>
          <w:p w14:paraId="17AADEFA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učenička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mapa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: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učenički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ostvaraji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materijali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nastali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nakon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ostvarenih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sadržaja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</w:p>
          <w:p w14:paraId="1138DC5D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razina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motiviranosti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učenika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za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planirane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aktivnosti</w:t>
            </w:r>
            <w:proofErr w:type="spellEnd"/>
          </w:p>
          <w:p w14:paraId="4D6A9076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angažiranost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učenika</w:t>
            </w:r>
            <w:proofErr w:type="spellEnd"/>
          </w:p>
          <w:p w14:paraId="0C34CCF2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primjena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naučenoga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rješavanju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neposredne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vlastite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životne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situacije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</w:p>
          <w:p w14:paraId="60A71DBA" w14:textId="77777777" w:rsidR="003624A7" w:rsidRPr="004C5D12" w:rsidRDefault="003624A7" w:rsidP="00651A7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</w:p>
        </w:tc>
      </w:tr>
      <w:tr w:rsidR="003624A7" w:rsidRPr="004C5D12" w14:paraId="2364296A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6FE4AF4C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bidi="en-US"/>
              </w:rPr>
              <w:t>ANALIZA NASTAVNOG PROCESA</w:t>
            </w:r>
          </w:p>
          <w:p w14:paraId="3325F889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</w:p>
        </w:tc>
        <w:tc>
          <w:tcPr>
            <w:tcW w:w="6945" w:type="dxa"/>
          </w:tcPr>
          <w:p w14:paraId="52BC7869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upoznati članove RV, UV te pedagošku službu s učeničkim ostvarajima</w:t>
            </w:r>
          </w:p>
        </w:tc>
      </w:tr>
      <w:tr w:rsidR="003624A7" w:rsidRPr="004C5D12" w14:paraId="3893E527" w14:textId="77777777" w:rsidTr="009D7875">
        <w:tc>
          <w:tcPr>
            <w:tcW w:w="3369" w:type="dxa"/>
            <w:shd w:val="clear" w:color="auto" w:fill="95B3D7" w:themeFill="accent1" w:themeFillTint="99"/>
          </w:tcPr>
          <w:p w14:paraId="5495961B" w14:textId="77777777" w:rsidR="003624A7" w:rsidRPr="004C5D12" w:rsidRDefault="003624A7" w:rsidP="00651A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6945" w:type="dxa"/>
          </w:tcPr>
          <w:p w14:paraId="09AC7868" w14:textId="77777777" w:rsidR="003624A7" w:rsidRPr="004C5D12" w:rsidRDefault="003624A7" w:rsidP="00651A75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unapređivanje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postignuća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kvalitete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učitelja</w:t>
            </w:r>
            <w:proofErr w:type="spellEnd"/>
          </w:p>
        </w:tc>
      </w:tr>
    </w:tbl>
    <w:p w14:paraId="1CCAEBED" w14:textId="77777777" w:rsidR="003624A7" w:rsidRPr="004C5D12" w:rsidRDefault="003624A7" w:rsidP="00651A75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val="en-US" w:bidi="en-US"/>
        </w:rPr>
      </w:pPr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ab/>
      </w:r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ab/>
      </w:r>
    </w:p>
    <w:p w14:paraId="2FC9A603" w14:textId="77777777" w:rsidR="003624A7" w:rsidRPr="004C5D12" w:rsidRDefault="003624A7" w:rsidP="00651A75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val="en-US" w:bidi="en-US"/>
        </w:rPr>
      </w:pPr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*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Tijekom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školske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godine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moguće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je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proširiti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predviđene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nastavne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sadržaje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Geografije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u </w:t>
      </w:r>
      <w:proofErr w:type="spellStart"/>
      <w:proofErr w:type="gram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okviru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projekta</w:t>
      </w:r>
      <w:proofErr w:type="spellEnd"/>
      <w:proofErr w:type="gram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ako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to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omoguće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aktualna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zbivanja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u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gradu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/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zemlji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,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ukoliko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za to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postoji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zanimanje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učenika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učitelja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,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odnosno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ako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ih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je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moguće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realizirati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(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financijski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, u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skladu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s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nesmetanim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odvijanjem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redovne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nastave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sl.).</w:t>
      </w:r>
    </w:p>
    <w:p w14:paraId="0A755DBF" w14:textId="05FA600A" w:rsidR="00713255" w:rsidRPr="004C5D12" w:rsidRDefault="0071325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539A1591" w14:textId="21A6F5A3" w:rsidR="009D7875" w:rsidRDefault="009D7875">
      <w:pPr>
        <w:rPr>
          <w:rFonts w:ascii="Calibri" w:eastAsia="Times New Roman" w:hAnsi="Calibri" w:cs="Times New Roman"/>
          <w:sz w:val="18"/>
          <w:szCs w:val="18"/>
          <w:lang w:val="pl-PL" w:bidi="en-US"/>
        </w:rPr>
      </w:pPr>
      <w:r>
        <w:rPr>
          <w:rFonts w:ascii="Calibri" w:eastAsia="Times New Roman" w:hAnsi="Calibri" w:cs="Times New Roman"/>
          <w:sz w:val="18"/>
          <w:szCs w:val="18"/>
          <w:lang w:val="pl-PL" w:bidi="en-US"/>
        </w:rPr>
        <w:br w:type="page"/>
      </w:r>
    </w:p>
    <w:p w14:paraId="1D2A2584" w14:textId="77777777" w:rsidR="00713255" w:rsidRPr="004C5D12" w:rsidRDefault="00713255" w:rsidP="00651A7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pl-PL" w:bidi="en-US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5813"/>
      </w:tblGrid>
      <w:tr w:rsidR="00713255" w:rsidRPr="004C5D12" w14:paraId="7688EBFE" w14:textId="77777777" w:rsidTr="00367143">
        <w:tc>
          <w:tcPr>
            <w:tcW w:w="3475" w:type="dxa"/>
            <w:shd w:val="clear" w:color="auto" w:fill="95B3D7" w:themeFill="accent1" w:themeFillTint="99"/>
          </w:tcPr>
          <w:p w14:paraId="593A49D2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  <w:p w14:paraId="57B44E20" w14:textId="4BCC543E" w:rsidR="00713255" w:rsidRPr="004C5D12" w:rsidRDefault="00C70B7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PROJEKT</w:t>
            </w:r>
          </w:p>
          <w:p w14:paraId="3B261876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  <w:vAlign w:val="center"/>
          </w:tcPr>
          <w:p w14:paraId="3F8543DB" w14:textId="71D86264" w:rsidR="00713255" w:rsidRPr="004C5D12" w:rsidRDefault="00C70B75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 w:bidi="en-US"/>
              </w:rPr>
              <w:t>PROJEKT “KLOKAN BEZ GRANICA”</w:t>
            </w:r>
          </w:p>
        </w:tc>
      </w:tr>
      <w:tr w:rsidR="00713255" w:rsidRPr="004C5D12" w14:paraId="07A2FC0B" w14:textId="77777777" w:rsidTr="00367143">
        <w:tc>
          <w:tcPr>
            <w:tcW w:w="3475" w:type="dxa"/>
            <w:shd w:val="clear" w:color="auto" w:fill="95B3D7" w:themeFill="accent1" w:themeFillTint="99"/>
            <w:vAlign w:val="center"/>
          </w:tcPr>
          <w:p w14:paraId="0A090FBB" w14:textId="46FDD1CA" w:rsidR="00713255" w:rsidRPr="004C5D12" w:rsidRDefault="00C70B7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ISHODI/POSTIGNUĆA</w:t>
            </w:r>
          </w:p>
          <w:p w14:paraId="18AD2AEA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46540C67" w14:textId="77777777" w:rsidR="00713255" w:rsidRPr="004C5D12" w:rsidRDefault="00713255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popularizacija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omogućavanje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širenja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osnovne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matematičke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kulture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</w:p>
          <w:p w14:paraId="216CAA81" w14:textId="77777777" w:rsidR="00713255" w:rsidRPr="004C5D12" w:rsidRDefault="00713255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stvaranje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interesa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za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učenje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nastavne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sadržaje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 w:bidi="en-US"/>
              </w:rPr>
              <w:t>matematike</w:t>
            </w:r>
            <w:proofErr w:type="spellEnd"/>
          </w:p>
          <w:p w14:paraId="60D5DD98" w14:textId="77777777" w:rsidR="00713255" w:rsidRPr="004C5D12" w:rsidRDefault="00713255" w:rsidP="00651A75">
            <w:pPr>
              <w:numPr>
                <w:ilvl w:val="0"/>
                <w:numId w:val="2"/>
              </w:numPr>
              <w:spacing w:after="0" w:line="240" w:lineRule="auto"/>
              <w:ind w:left="518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vještina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učenika</w:t>
            </w:r>
            <w:proofErr w:type="spellEnd"/>
          </w:p>
        </w:tc>
      </w:tr>
      <w:tr w:rsidR="00713255" w:rsidRPr="004C5D12" w14:paraId="58226283" w14:textId="77777777" w:rsidTr="00367143">
        <w:tc>
          <w:tcPr>
            <w:tcW w:w="3475" w:type="dxa"/>
            <w:shd w:val="clear" w:color="auto" w:fill="95B3D7" w:themeFill="accent1" w:themeFillTint="99"/>
            <w:vAlign w:val="center"/>
          </w:tcPr>
          <w:p w14:paraId="12ABF416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3" w:type="dxa"/>
          </w:tcPr>
          <w:p w14:paraId="69BFAB68" w14:textId="77777777" w:rsidR="00713255" w:rsidRPr="004C5D12" w:rsidRDefault="00713255" w:rsidP="00651A7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proširivanje matematičkog znanja na sadržaje koji nisu planirani u redovnoj nastavi </w:t>
            </w:r>
          </w:p>
          <w:p w14:paraId="791FB68E" w14:textId="77777777" w:rsidR="00713255" w:rsidRPr="004C5D12" w:rsidRDefault="00713255" w:rsidP="00651A7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rješavanje primjerenih zadataka iz zabavne matematike</w:t>
            </w:r>
          </w:p>
          <w:p w14:paraId="50AB5681" w14:textId="77777777" w:rsidR="00713255" w:rsidRPr="004C5D12" w:rsidRDefault="00713255" w:rsidP="00651A7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priprema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natjecanje</w:t>
            </w:r>
            <w:proofErr w:type="spellEnd"/>
          </w:p>
        </w:tc>
      </w:tr>
      <w:tr w:rsidR="00713255" w:rsidRPr="004C5D12" w14:paraId="01FAC6A2" w14:textId="77777777" w:rsidTr="00367143">
        <w:tc>
          <w:tcPr>
            <w:tcW w:w="3475" w:type="dxa"/>
            <w:shd w:val="clear" w:color="auto" w:fill="95B3D7" w:themeFill="accent1" w:themeFillTint="99"/>
          </w:tcPr>
          <w:p w14:paraId="3A2A18A7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7C008912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3B975F8A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ODGOVORNOST</w:t>
            </w:r>
          </w:p>
          <w:p w14:paraId="39390F78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  <w:vAlign w:val="center"/>
          </w:tcPr>
          <w:p w14:paraId="5D133C5E" w14:textId="77777777" w:rsidR="00713255" w:rsidRPr="004C5D12" w:rsidRDefault="00713255" w:rsidP="00651A7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učiteljice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matematike</w:t>
            </w:r>
            <w:proofErr w:type="spellEnd"/>
          </w:p>
          <w:p w14:paraId="45FFD0D1" w14:textId="77777777" w:rsidR="00713255" w:rsidRPr="004C5D12" w:rsidRDefault="00713255" w:rsidP="00651A7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učiteljice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razredne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nastave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(2., 3.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4.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razred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)</w:t>
            </w:r>
          </w:p>
        </w:tc>
      </w:tr>
      <w:tr w:rsidR="00713255" w:rsidRPr="004C5D12" w14:paraId="12038687" w14:textId="77777777" w:rsidTr="00367143">
        <w:tc>
          <w:tcPr>
            <w:tcW w:w="3475" w:type="dxa"/>
            <w:shd w:val="clear" w:color="auto" w:fill="95B3D7" w:themeFill="accent1" w:themeFillTint="99"/>
          </w:tcPr>
          <w:p w14:paraId="0CA2ED20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616FA7E9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REALIZACIJE</w:t>
            </w:r>
          </w:p>
          <w:p w14:paraId="13898AD3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1E9F8E81" w14:textId="77777777" w:rsidR="00713255" w:rsidRPr="004C5D12" w:rsidRDefault="00713255" w:rsidP="00651A7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frontalni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oblik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rada</w:t>
            </w:r>
            <w:proofErr w:type="spellEnd"/>
          </w:p>
          <w:p w14:paraId="6A2ABA23" w14:textId="77777777" w:rsidR="00713255" w:rsidRPr="004C5D12" w:rsidRDefault="00713255" w:rsidP="00651A7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i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individualni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oblik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rada</w:t>
            </w:r>
            <w:proofErr w:type="spellEnd"/>
          </w:p>
          <w:p w14:paraId="0433B14D" w14:textId="77777777" w:rsidR="00713255" w:rsidRPr="004C5D12" w:rsidRDefault="00713255" w:rsidP="00651A7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rad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paru</w:t>
            </w:r>
            <w:proofErr w:type="spellEnd"/>
          </w:p>
          <w:p w14:paraId="4E258F9E" w14:textId="77777777" w:rsidR="00713255" w:rsidRPr="004C5D12" w:rsidRDefault="00713255" w:rsidP="00651A7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rad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skupinama</w:t>
            </w:r>
            <w:proofErr w:type="spellEnd"/>
          </w:p>
        </w:tc>
      </w:tr>
      <w:tr w:rsidR="00713255" w:rsidRPr="004C5D12" w14:paraId="0C51C823" w14:textId="77777777" w:rsidTr="00367143">
        <w:tc>
          <w:tcPr>
            <w:tcW w:w="3475" w:type="dxa"/>
            <w:shd w:val="clear" w:color="auto" w:fill="95B3D7" w:themeFill="accent1" w:themeFillTint="99"/>
          </w:tcPr>
          <w:p w14:paraId="2C4CB2A0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156D65D7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  <w:p w14:paraId="20E8A80C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18839E04" w14:textId="4BC10F5C" w:rsidR="00713255" w:rsidRPr="004C5D12" w:rsidRDefault="00713255" w:rsidP="00651A75">
            <w:pPr>
              <w:numPr>
                <w:ilvl w:val="0"/>
                <w:numId w:val="2"/>
              </w:numPr>
              <w:spacing w:after="0" w:line="240" w:lineRule="auto"/>
              <w:ind w:left="522"/>
              <w:contextualSpacing/>
              <w:rPr>
                <w:rFonts w:ascii="Calibri" w:eastAsia="SimSun" w:hAnsi="Calibri" w:cs="Calibri"/>
                <w:b/>
                <w:i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tijekom školske godine unutar redovne ili dodatne nastave matematike do dana natjecanja </w:t>
            </w:r>
            <w:r w:rsidR="00C70B75"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,</w:t>
            </w:r>
            <w:r w:rsidR="001B1F76"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ožuj</w:t>
            </w:r>
            <w:r w:rsidR="00C70B75"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ak </w:t>
            </w:r>
            <w:r w:rsidR="001B1F76"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202</w:t>
            </w:r>
            <w:r w:rsidR="00C70B75"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3</w:t>
            </w:r>
            <w:r w:rsidR="001D4459"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.</w:t>
            </w:r>
          </w:p>
        </w:tc>
      </w:tr>
      <w:tr w:rsidR="00713255" w:rsidRPr="004C5D12" w14:paraId="6EC54D32" w14:textId="77777777" w:rsidTr="00367143">
        <w:tc>
          <w:tcPr>
            <w:tcW w:w="3475" w:type="dxa"/>
            <w:shd w:val="clear" w:color="auto" w:fill="95B3D7" w:themeFill="accent1" w:themeFillTint="99"/>
          </w:tcPr>
          <w:p w14:paraId="3877A189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607CCECC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  <w:p w14:paraId="2F1653A2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5813" w:type="dxa"/>
          </w:tcPr>
          <w:p w14:paraId="06933A6F" w14:textId="3FED4C3D" w:rsidR="00713255" w:rsidRPr="004C5D12" w:rsidRDefault="00713255" w:rsidP="00651A75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15 kn</w:t>
            </w:r>
            <w:r w:rsidR="00C70B75"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(2 eura)</w:t>
            </w:r>
            <w:r w:rsidRPr="004C5D12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po učeniku - natjecatelju (svi učenici koji žele, bez obzira na ocjenu iz matematike, mogu se natjecati)</w:t>
            </w:r>
          </w:p>
          <w:p w14:paraId="593559DD" w14:textId="77777777" w:rsidR="00713255" w:rsidRPr="004C5D12" w:rsidRDefault="00713255" w:rsidP="00651A75">
            <w:pPr>
              <w:spacing w:after="0" w:line="240" w:lineRule="auto"/>
              <w:ind w:left="180"/>
              <w:contextualSpacing/>
              <w:rPr>
                <w:rFonts w:ascii="Calibri" w:eastAsia="SimSun" w:hAnsi="Calibri" w:cs="Calibri"/>
                <w:sz w:val="18"/>
                <w:szCs w:val="18"/>
                <w:lang w:eastAsia="zh-CN"/>
              </w:rPr>
            </w:pPr>
          </w:p>
        </w:tc>
      </w:tr>
      <w:tr w:rsidR="00713255" w:rsidRPr="004C5D12" w14:paraId="5F1727E4" w14:textId="77777777" w:rsidTr="00367143">
        <w:tc>
          <w:tcPr>
            <w:tcW w:w="3475" w:type="dxa"/>
            <w:shd w:val="clear" w:color="auto" w:fill="95B3D7" w:themeFill="accent1" w:themeFillTint="99"/>
          </w:tcPr>
          <w:p w14:paraId="222F762B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11D524F8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 xml:space="preserve">NAČIN VREDNOVANJA  </w:t>
            </w:r>
          </w:p>
          <w:p w14:paraId="38F7ED4D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1A576716" w14:textId="77777777" w:rsidR="00713255" w:rsidRPr="004C5D12" w:rsidRDefault="00713255" w:rsidP="00651A75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opisno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praćenje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postignuća</w:t>
            </w:r>
            <w:proofErr w:type="spellEnd"/>
          </w:p>
          <w:p w14:paraId="261A6EBE" w14:textId="77777777" w:rsidR="00713255" w:rsidRPr="004C5D12" w:rsidRDefault="00713255" w:rsidP="00651A75">
            <w:pPr>
              <w:numPr>
                <w:ilvl w:val="0"/>
                <w:numId w:val="2"/>
              </w:numPr>
              <w:spacing w:after="0" w:line="240" w:lineRule="auto"/>
              <w:ind w:left="540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rezultati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natjecanju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(10%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najuspješnijih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dobiva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nagrade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od HMD-a)</w:t>
            </w:r>
          </w:p>
        </w:tc>
      </w:tr>
      <w:tr w:rsidR="00713255" w:rsidRPr="004C5D12" w14:paraId="6292A884" w14:textId="77777777" w:rsidTr="00367143">
        <w:tc>
          <w:tcPr>
            <w:tcW w:w="3475" w:type="dxa"/>
            <w:shd w:val="clear" w:color="auto" w:fill="95B3D7" w:themeFill="accent1" w:themeFillTint="99"/>
          </w:tcPr>
          <w:p w14:paraId="166250DD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</w:p>
          <w:p w14:paraId="54C4EB80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  <w:t>NAČIN KORIŠTENJA REZULTATA</w:t>
            </w:r>
          </w:p>
          <w:p w14:paraId="218B76B4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3" w:type="dxa"/>
          </w:tcPr>
          <w:p w14:paraId="7E558BC3" w14:textId="77777777" w:rsidR="00713255" w:rsidRPr="004C5D12" w:rsidRDefault="00713255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vrednovanje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samovrednovanje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svrhu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poboljšanja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rada</w:t>
            </w:r>
            <w:proofErr w:type="spellEnd"/>
          </w:p>
          <w:p w14:paraId="32DFB6C5" w14:textId="77777777" w:rsidR="00713255" w:rsidRPr="004C5D12" w:rsidRDefault="00713255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motiviranje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rad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stvaranje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pozitivne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slike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o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sebi</w:t>
            </w:r>
            <w:proofErr w:type="spellEnd"/>
          </w:p>
          <w:p w14:paraId="4B737204" w14:textId="77777777" w:rsidR="00713255" w:rsidRPr="004C5D12" w:rsidRDefault="00713255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poticaj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učenicima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bolji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uspjeh</w:t>
            </w:r>
            <w:proofErr w:type="spellEnd"/>
          </w:p>
          <w:p w14:paraId="26E9E41D" w14:textId="77777777" w:rsidR="00713255" w:rsidRPr="004C5D12" w:rsidRDefault="00713255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natjecateljskog</w:t>
            </w:r>
            <w:proofErr w:type="spellEnd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Calibri"/>
                <w:sz w:val="18"/>
                <w:szCs w:val="18"/>
                <w:lang w:val="en-US" w:bidi="en-US"/>
              </w:rPr>
              <w:t>duha</w:t>
            </w:r>
            <w:proofErr w:type="spellEnd"/>
          </w:p>
          <w:p w14:paraId="75E0EC25" w14:textId="77777777" w:rsidR="00713255" w:rsidRPr="004C5D12" w:rsidRDefault="00713255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rješavanje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zgodnih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netipičnih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stvara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vedro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ozračje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povećava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interes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matematiku</w:t>
            </w:r>
            <w:proofErr w:type="spellEnd"/>
          </w:p>
          <w:p w14:paraId="50D04FCF" w14:textId="77777777" w:rsidR="00713255" w:rsidRPr="004C5D12" w:rsidRDefault="00713255" w:rsidP="00651A75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rješavanje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raznovrsnih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zadataka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puno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primjera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iz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svakodnevnog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života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osposobljava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učenike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pravilno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rasuđivanje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 w:bidi="en-US"/>
              </w:rPr>
              <w:t>zaključivanje</w:t>
            </w:r>
            <w:proofErr w:type="spellEnd"/>
          </w:p>
        </w:tc>
      </w:tr>
      <w:tr w:rsidR="00713255" w:rsidRPr="004C5D12" w14:paraId="7651796D" w14:textId="77777777" w:rsidTr="00367143">
        <w:tc>
          <w:tcPr>
            <w:tcW w:w="3475" w:type="dxa"/>
            <w:shd w:val="clear" w:color="auto" w:fill="95B3D7" w:themeFill="accent1" w:themeFillTint="99"/>
          </w:tcPr>
          <w:p w14:paraId="2F57B482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52B4AFEC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ANALIZA NASTAVNOG PROCESA</w:t>
            </w:r>
          </w:p>
          <w:p w14:paraId="78CDE29F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0D7BF190" w14:textId="77777777" w:rsidR="00713255" w:rsidRPr="004C5D12" w:rsidRDefault="00713255" w:rsidP="00651A75">
            <w:pPr>
              <w:spacing w:after="0" w:line="240" w:lineRule="auto"/>
              <w:ind w:left="522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</w:p>
          <w:p w14:paraId="66EEE844" w14:textId="77777777" w:rsidR="00713255" w:rsidRPr="004C5D12" w:rsidRDefault="00713255" w:rsidP="00651A75">
            <w:pPr>
              <w:numPr>
                <w:ilvl w:val="0"/>
                <w:numId w:val="4"/>
              </w:numPr>
              <w:spacing w:after="0" w:line="240" w:lineRule="auto"/>
              <w:ind w:left="522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redovito izvještavanje roditelja, ravnatelja, pedagoga, članova RV-a i UV-a </w:t>
            </w:r>
          </w:p>
        </w:tc>
      </w:tr>
      <w:tr w:rsidR="00713255" w:rsidRPr="004C5D12" w14:paraId="24C86D8C" w14:textId="77777777" w:rsidTr="00367143">
        <w:tc>
          <w:tcPr>
            <w:tcW w:w="3475" w:type="dxa"/>
            <w:shd w:val="clear" w:color="auto" w:fill="95B3D7" w:themeFill="accent1" w:themeFillTint="99"/>
          </w:tcPr>
          <w:p w14:paraId="2EAC4D0D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  <w:p w14:paraId="2314A857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  <w:t>SAMOVREDNOVANJE RADA ŠKOLE</w:t>
            </w:r>
          </w:p>
          <w:p w14:paraId="6A8AE96B" w14:textId="77777777" w:rsidR="00713255" w:rsidRPr="004C5D12" w:rsidRDefault="00713255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pl-PL" w:bidi="en-US"/>
              </w:rPr>
            </w:pPr>
          </w:p>
        </w:tc>
        <w:tc>
          <w:tcPr>
            <w:tcW w:w="5813" w:type="dxa"/>
          </w:tcPr>
          <w:p w14:paraId="6E29A993" w14:textId="77777777" w:rsidR="00713255" w:rsidRPr="004C5D12" w:rsidRDefault="00713255" w:rsidP="00651A7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 xml:space="preserve">učenici svoje znanje i vještine na dodatnoj nastavi proširuju i produbljuju, što pridonosi podizanju kvalitete rada na redovnoj nastavi, jer svojim radom i znanjem potiču i ostale učenike na veće zalaganje i rad </w:t>
            </w:r>
          </w:p>
          <w:p w14:paraId="4F5B6855" w14:textId="77777777" w:rsidR="00713255" w:rsidRPr="004C5D12" w:rsidRDefault="00713255" w:rsidP="00651A7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učenici svojim radom i postizanjem boljih rezultata pridonose kvaliteti rada na redovnoj nastavi</w:t>
            </w:r>
          </w:p>
          <w:p w14:paraId="00BE6F82" w14:textId="77777777" w:rsidR="00713255" w:rsidRPr="004C5D12" w:rsidRDefault="00713255" w:rsidP="00651A75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 w:bidi="en-US"/>
              </w:rPr>
              <w:t>sudjelovanje učenika i postignuti rezultati na natjecanjima pridonose promidžbi imena škole</w:t>
            </w:r>
          </w:p>
        </w:tc>
      </w:tr>
    </w:tbl>
    <w:p w14:paraId="763ECCFD" w14:textId="77E15ABE" w:rsidR="008C11A0" w:rsidRPr="004C5D12" w:rsidRDefault="008C11A0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1B6324A2" w14:textId="45812D33" w:rsidR="00D00568" w:rsidRPr="004C5D12" w:rsidRDefault="00D00568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07AFC8E9" w14:textId="7DBB3BC7" w:rsidR="00D00568" w:rsidRPr="004C5D12" w:rsidRDefault="00D00568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1702272D" w14:textId="77777777" w:rsidR="001622D2" w:rsidRPr="004C5D12" w:rsidRDefault="001622D2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13FCC226" w14:textId="77777777" w:rsidR="001622D2" w:rsidRPr="004C5D12" w:rsidRDefault="001622D2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356D0A99" w14:textId="77777777" w:rsidR="001622D2" w:rsidRPr="004C5D12" w:rsidRDefault="001622D2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2E49558E" w14:textId="77777777" w:rsidR="001622D2" w:rsidRPr="004C5D12" w:rsidRDefault="001622D2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6DA9C22C" w14:textId="77777777" w:rsidR="001622D2" w:rsidRPr="004C5D12" w:rsidRDefault="001622D2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04C73E77" w14:textId="77777777" w:rsidR="001622D2" w:rsidRPr="004C5D12" w:rsidRDefault="001622D2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16913F5B" w14:textId="77777777" w:rsidR="001622D2" w:rsidRPr="004C5D12" w:rsidRDefault="001622D2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5037F79F" w14:textId="77777777" w:rsidR="001622D2" w:rsidRPr="004C5D12" w:rsidRDefault="001622D2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02FA24E2" w14:textId="77777777" w:rsidR="001622D2" w:rsidRPr="004C5D12" w:rsidRDefault="001622D2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12F136C9" w14:textId="103290A9" w:rsidR="00D00568" w:rsidRPr="004C5D12" w:rsidRDefault="00D00568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7EE46853" w14:textId="1B833C8E" w:rsidR="00F143D3" w:rsidRPr="004C5D12" w:rsidRDefault="00F143D3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14B6C591" w14:textId="42C60512" w:rsidR="00F143D3" w:rsidRPr="004C5D12" w:rsidRDefault="00F143D3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41BD62A0" w14:textId="77777777" w:rsidR="00F143D3" w:rsidRPr="004C5D12" w:rsidRDefault="00F143D3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p w14:paraId="595852D6" w14:textId="74EDEE60" w:rsidR="009D7875" w:rsidRDefault="009D7875">
      <w:pPr>
        <w:rPr>
          <w:rFonts w:eastAsia="SimSun" w:cstheme="minorHAnsi"/>
          <w:b/>
          <w:sz w:val="18"/>
          <w:szCs w:val="18"/>
          <w:lang w:eastAsia="zh-CN"/>
        </w:rPr>
      </w:pPr>
      <w:r>
        <w:rPr>
          <w:rFonts w:eastAsia="SimSun" w:cstheme="minorHAnsi"/>
          <w:b/>
          <w:sz w:val="18"/>
          <w:szCs w:val="18"/>
          <w:lang w:eastAsia="zh-CN"/>
        </w:rPr>
        <w:br w:type="page"/>
      </w:r>
    </w:p>
    <w:p w14:paraId="66DEC645" w14:textId="77777777" w:rsidR="00D00568" w:rsidRPr="004C5D12" w:rsidRDefault="00D00568" w:rsidP="00651A75">
      <w:pPr>
        <w:spacing w:after="0" w:line="240" w:lineRule="auto"/>
        <w:jc w:val="both"/>
        <w:rPr>
          <w:rFonts w:eastAsia="SimSun" w:cstheme="minorHAnsi"/>
          <w:b/>
          <w:sz w:val="18"/>
          <w:szCs w:val="18"/>
          <w:lang w:eastAsia="zh-CN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916"/>
      </w:tblGrid>
      <w:tr w:rsidR="00D00568" w:rsidRPr="004C5D12" w14:paraId="4E8579CB" w14:textId="77777777" w:rsidTr="009D78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FA4E0F7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</w:p>
          <w:p w14:paraId="52749E00" w14:textId="5C0925AB" w:rsidR="00D00568" w:rsidRPr="004C5D12" w:rsidRDefault="00D00568" w:rsidP="00651A75">
            <w:pPr>
              <w:spacing w:after="0" w:line="240" w:lineRule="auto"/>
              <w:ind w:firstLine="708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PROJEKT</w:t>
            </w:r>
          </w:p>
          <w:p w14:paraId="03574165" w14:textId="74A3FED8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751E" w14:textId="77777777" w:rsidR="00D00568" w:rsidRPr="004C5D12" w:rsidRDefault="00D00568" w:rsidP="00651A75">
            <w:pPr>
              <w:spacing w:after="0" w:line="240" w:lineRule="auto"/>
              <w:ind w:left="720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Projekt „Kultura navijanja”</w:t>
            </w:r>
          </w:p>
          <w:p w14:paraId="1FBDC6EF" w14:textId="77777777" w:rsidR="00D00568" w:rsidRPr="004C5D12" w:rsidRDefault="00D00568" w:rsidP="00651A75">
            <w:pPr>
              <w:spacing w:after="0" w:line="240" w:lineRule="auto"/>
              <w:ind w:left="720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Voditelji: Ivan Radaš, Kristina </w:t>
            </w:r>
            <w:proofErr w:type="spellStart"/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Kvakan</w:t>
            </w:r>
            <w:proofErr w:type="spellEnd"/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 xml:space="preserve"> Radaš</w:t>
            </w:r>
          </w:p>
        </w:tc>
      </w:tr>
      <w:tr w:rsidR="00D00568" w:rsidRPr="004C5D12" w14:paraId="7F25B163" w14:textId="77777777" w:rsidTr="009D7875">
        <w:trPr>
          <w:trHeight w:val="17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9E38B6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ISHODI/POSTIGNUĆA:</w:t>
            </w:r>
          </w:p>
          <w:p w14:paraId="5DF28165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</w:p>
          <w:p w14:paraId="3B5AF375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</w:p>
          <w:p w14:paraId="2B3A9B55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DED4" w14:textId="77777777" w:rsidR="00D00568" w:rsidRPr="004C5D12" w:rsidRDefault="00D00568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</w:rPr>
              <w:t xml:space="preserve"> – </w:t>
            </w:r>
            <w:r w:rsidRPr="004C5D12">
              <w:rPr>
                <w:rFonts w:eastAsia="Calibri" w:cstheme="minorHAnsi"/>
                <w:sz w:val="18"/>
                <w:szCs w:val="18"/>
              </w:rPr>
              <w:t>upoznati se s pojmom kultura navijanja učenicima</w:t>
            </w:r>
          </w:p>
          <w:p w14:paraId="1922216B" w14:textId="77777777" w:rsidR="00D00568" w:rsidRPr="004C5D12" w:rsidRDefault="00D00568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– samostalno sudjelovati u aktivnostima kojima se promiče osjećaj domoljublja</w:t>
            </w:r>
          </w:p>
          <w:p w14:paraId="4D68B467" w14:textId="77777777" w:rsidR="00D00568" w:rsidRPr="004C5D12" w:rsidRDefault="00D00568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–  promicati kvalitetu života u školi i lokalnoj zajednici </w:t>
            </w:r>
          </w:p>
          <w:p w14:paraId="44DDBC8B" w14:textId="77777777" w:rsidR="00D00568" w:rsidRPr="004C5D12" w:rsidRDefault="00D00568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– promicati demokratizaciju škole</w:t>
            </w:r>
          </w:p>
          <w:p w14:paraId="0996F445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</w:p>
        </w:tc>
      </w:tr>
      <w:tr w:rsidR="00D00568" w:rsidRPr="004C5D12" w14:paraId="202B2406" w14:textId="77777777" w:rsidTr="009D78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4131740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NAMJENA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EEDB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8. 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b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razreda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. </w:t>
            </w:r>
          </w:p>
        </w:tc>
      </w:tr>
      <w:tr w:rsidR="00D00568" w:rsidRPr="004C5D12" w14:paraId="15B80EF7" w14:textId="77777777" w:rsidTr="009D78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211B334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6C148E21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ODGOVORNOST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89B0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Školski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pedagog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učiteljica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hrvatskoga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jezika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koordiniraju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učeničke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aktivnosti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sklopu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projekta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.  </w:t>
            </w:r>
          </w:p>
        </w:tc>
      </w:tr>
      <w:tr w:rsidR="00D00568" w:rsidRPr="004C5D12" w14:paraId="626F6811" w14:textId="77777777" w:rsidTr="009D78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122CE1B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NAČIN REALIZACIJE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BA60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Istraživanje o kulturi navijanja u europskim zemljama, snimanje videa ili osmišljavanje igrokaza o poželjnom i nepoželjnom navijačkom ponašanju, osmišljavanje pristojnog navijačkog rječnika, osmišljavanje ankete, snimanje navijačkog videa potpore hrvatskoj nogometnoj reprezentaciji, izrada jedinstvenog navijačkog rekvizita za hrvatsku nogometnu reprezentaciju</w:t>
            </w:r>
          </w:p>
          <w:p w14:paraId="0A7FC32E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radionice pripovijedanja, izrada digitalnih postera</w:t>
            </w:r>
          </w:p>
        </w:tc>
      </w:tr>
      <w:tr w:rsidR="00D00568" w:rsidRPr="004C5D12" w14:paraId="7C762445" w14:textId="77777777" w:rsidTr="009D78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6F84265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FDF2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v-SE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sv-SE" w:bidi="en-US"/>
              </w:rPr>
              <w:t>Prvo polugodište</w:t>
            </w:r>
          </w:p>
        </w:tc>
      </w:tr>
      <w:tr w:rsidR="00D00568" w:rsidRPr="004C5D12" w14:paraId="2A489543" w14:textId="77777777" w:rsidTr="009D78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B5A78D4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5055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-</w:t>
            </w:r>
          </w:p>
        </w:tc>
      </w:tr>
      <w:tr w:rsidR="00D00568" w:rsidRPr="004C5D12" w14:paraId="010A884D" w14:textId="77777777" w:rsidTr="009D78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D92F0A6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bidi="en-US"/>
              </w:rPr>
              <w:t>NAČIN VREDNOVANJA I NAČIN KORIŠTENJA REZULTATA</w:t>
            </w:r>
          </w:p>
          <w:p w14:paraId="4926EAD1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VREDNOVANJA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3DF2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Vrednuju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se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ideje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organizacija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prezentiranje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projektnih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aktivnosti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de-DE" w:bidi="en-US"/>
              </w:rPr>
              <w:t>.</w:t>
            </w:r>
          </w:p>
          <w:p w14:paraId="4B546DF1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Samovrednovanje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vrednovanje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grupi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. </w:t>
            </w:r>
          </w:p>
        </w:tc>
      </w:tr>
      <w:tr w:rsidR="00D00568" w:rsidRPr="004C5D12" w14:paraId="0E6ACCA4" w14:textId="77777777" w:rsidTr="009D78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1BABF8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bidi="en-US"/>
              </w:rPr>
              <w:t>ANALIZA NASTAVNOG PROCESA</w:t>
            </w:r>
          </w:p>
          <w:p w14:paraId="1CA11334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6327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Osmišljavanje, planiranje, izrada, praćenje, dokumentiranje i prezentiranje projektnih aktivnosti.</w:t>
            </w:r>
          </w:p>
        </w:tc>
      </w:tr>
      <w:tr w:rsidR="00D00568" w:rsidRPr="004C5D12" w14:paraId="6E5445FF" w14:textId="77777777" w:rsidTr="009D787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23955F1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D863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 xml:space="preserve">Školski list “Slap”, školska mrežna stranica. </w:t>
            </w:r>
          </w:p>
        </w:tc>
      </w:tr>
    </w:tbl>
    <w:p w14:paraId="30FC06FD" w14:textId="77777777" w:rsidR="00D00568" w:rsidRPr="004C5D12" w:rsidRDefault="00D00568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1FAF9EB" w14:textId="0B692667" w:rsidR="009D7875" w:rsidRDefault="009D7875">
      <w:pPr>
        <w:rPr>
          <w:rFonts w:eastAsia="Times New Roman" w:cstheme="minorHAnsi"/>
          <w:b/>
          <w:bCs/>
          <w:sz w:val="18"/>
          <w:szCs w:val="18"/>
          <w:lang w:bidi="en-US"/>
        </w:rPr>
      </w:pPr>
      <w:r>
        <w:rPr>
          <w:rFonts w:eastAsia="Times New Roman" w:cstheme="minorHAnsi"/>
          <w:b/>
          <w:bCs/>
          <w:sz w:val="18"/>
          <w:szCs w:val="18"/>
          <w:lang w:bidi="en-US"/>
        </w:rPr>
        <w:br w:type="page"/>
      </w:r>
    </w:p>
    <w:p w14:paraId="5BF2EF05" w14:textId="77777777" w:rsidR="00D00568" w:rsidRPr="004C5D12" w:rsidRDefault="00D0056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512"/>
      </w:tblGrid>
      <w:tr w:rsidR="00D00568" w:rsidRPr="004C5D12" w14:paraId="0A1F72E1" w14:textId="77777777" w:rsidTr="009D7875">
        <w:tc>
          <w:tcPr>
            <w:tcW w:w="2802" w:type="dxa"/>
            <w:shd w:val="clear" w:color="auto" w:fill="95B3D7" w:themeFill="accent1" w:themeFillTint="99"/>
          </w:tcPr>
          <w:p w14:paraId="7452A77A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PROJEKT</w:t>
            </w:r>
          </w:p>
        </w:tc>
        <w:tc>
          <w:tcPr>
            <w:tcW w:w="7512" w:type="dxa"/>
          </w:tcPr>
          <w:p w14:paraId="21EFDDDF" w14:textId="77777777" w:rsidR="00D00568" w:rsidRPr="004C5D12" w:rsidRDefault="00D00568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SEMEP PROJEKT</w:t>
            </w:r>
          </w:p>
        </w:tc>
      </w:tr>
      <w:tr w:rsidR="00D00568" w:rsidRPr="004C5D12" w14:paraId="04EAE05F" w14:textId="77777777" w:rsidTr="009D7875">
        <w:tc>
          <w:tcPr>
            <w:tcW w:w="2802" w:type="dxa"/>
            <w:shd w:val="clear" w:color="auto" w:fill="95B3D7" w:themeFill="accent1" w:themeFillTint="99"/>
          </w:tcPr>
          <w:p w14:paraId="7386E46C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CILJEVI</w:t>
            </w:r>
          </w:p>
          <w:p w14:paraId="18F5F667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  <w:p w14:paraId="2EFA87F0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  <w:p w14:paraId="5C3DD6B5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</w:p>
        </w:tc>
        <w:tc>
          <w:tcPr>
            <w:tcW w:w="7512" w:type="dxa"/>
          </w:tcPr>
          <w:p w14:paraId="4B62B366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uočavanje ekoloških problema u okolišu</w:t>
            </w:r>
          </w:p>
          <w:p w14:paraId="24891B23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ekološko osvješćivanje mladih ljudi</w:t>
            </w:r>
          </w:p>
          <w:p w14:paraId="3AE2C157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promišljanje o uzrocima i posljedicama klimatskih promjena</w:t>
            </w:r>
          </w:p>
          <w:p w14:paraId="28200637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obilježavanje datuma vezanih za očuvanje okoliša</w:t>
            </w:r>
          </w:p>
          <w:p w14:paraId="6F9B3D20" w14:textId="77777777" w:rsidR="00D00568" w:rsidRPr="004C5D12" w:rsidRDefault="00D00568" w:rsidP="00651A75">
            <w:pPr>
              <w:spacing w:after="0" w:line="240" w:lineRule="auto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           (Dan planete Zemlja, dan voda, Dan čistih planina, Dan </w:t>
            </w:r>
          </w:p>
          <w:p w14:paraId="3184E9F7" w14:textId="77777777" w:rsidR="00D00568" w:rsidRPr="004C5D12" w:rsidRDefault="00D00568" w:rsidP="00651A75">
            <w:pPr>
              <w:spacing w:after="0" w:line="240" w:lineRule="auto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            zaštite močvarnih staništa….)</w:t>
            </w:r>
          </w:p>
          <w:p w14:paraId="53106D97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razvijanje kod učenika sklonosti prema znanstvenom pristupu</w:t>
            </w:r>
          </w:p>
          <w:p w14:paraId="384910EC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povezivanje škola na međunarodnoj razini </w:t>
            </w:r>
          </w:p>
          <w:p w14:paraId="661B0A1E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sudjelovanje na </w:t>
            </w:r>
            <w:proofErr w:type="spellStart"/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GeoNight</w:t>
            </w:r>
            <w:proofErr w:type="spellEnd"/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 xml:space="preserve"> 2023.</w:t>
            </w:r>
          </w:p>
          <w:p w14:paraId="36601FAE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sudjelovanje na Ljetnoj školi na Visu</w:t>
            </w:r>
          </w:p>
          <w:p w14:paraId="20AC1694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color w:val="000000"/>
                <w:sz w:val="18"/>
                <w:szCs w:val="18"/>
                <w:lang w:eastAsia="zh-CN"/>
              </w:rPr>
              <w:t>sudjelovanje na Plavom danu u Bakru</w:t>
            </w:r>
          </w:p>
        </w:tc>
      </w:tr>
      <w:tr w:rsidR="00D00568" w:rsidRPr="004C5D12" w14:paraId="1592779F" w14:textId="77777777" w:rsidTr="009D7875">
        <w:tc>
          <w:tcPr>
            <w:tcW w:w="2802" w:type="dxa"/>
            <w:shd w:val="clear" w:color="auto" w:fill="95B3D7" w:themeFill="accent1" w:themeFillTint="99"/>
          </w:tcPr>
          <w:p w14:paraId="41AE3D41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NAMJENA</w:t>
            </w:r>
          </w:p>
        </w:tc>
        <w:tc>
          <w:tcPr>
            <w:tcW w:w="7512" w:type="dxa"/>
          </w:tcPr>
          <w:p w14:paraId="5470CEEA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učenicima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koji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pokazuju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pojačano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zanimanje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ekološke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teme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nastavi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geografije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omogućiti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proofErr w:type="gram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zadovoljavanje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istraživačke</w:t>
            </w:r>
            <w:proofErr w:type="spellEnd"/>
            <w:proofErr w:type="gram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znatiželje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stvaralačkih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sposobnosti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baveći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se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sadržajima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za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koje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pokazuju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zanimanje</w:t>
            </w:r>
            <w:proofErr w:type="spellEnd"/>
          </w:p>
          <w:p w14:paraId="06BEBADB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interdisciplinarno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kroz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odgoj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obrazovanje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o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okolišu</w:t>
            </w:r>
            <w:proofErr w:type="spellEnd"/>
          </w:p>
          <w:p w14:paraId="5E1320D9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odgojno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djelovanje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formiranju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ekoloških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stavova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učenika</w:t>
            </w:r>
            <w:proofErr w:type="spellEnd"/>
          </w:p>
          <w:p w14:paraId="1EE01501" w14:textId="77777777" w:rsidR="00D00568" w:rsidRPr="004C5D12" w:rsidRDefault="00D00568" w:rsidP="00651A75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razvijanje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timskskog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rada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suradničkog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odnosa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među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učenicima</w:t>
            </w:r>
            <w:proofErr w:type="spellEnd"/>
          </w:p>
        </w:tc>
      </w:tr>
      <w:tr w:rsidR="00D00568" w:rsidRPr="004C5D12" w14:paraId="7DB2EC5B" w14:textId="77777777" w:rsidTr="009D7875">
        <w:tc>
          <w:tcPr>
            <w:tcW w:w="2802" w:type="dxa"/>
            <w:shd w:val="clear" w:color="auto" w:fill="95B3D7" w:themeFill="accent1" w:themeFillTint="99"/>
          </w:tcPr>
          <w:p w14:paraId="2F03C157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 xml:space="preserve">NOSITELJI I NJIHOVA </w:t>
            </w:r>
          </w:p>
          <w:p w14:paraId="3E1CF162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ODGOVORNOST</w:t>
            </w:r>
          </w:p>
        </w:tc>
        <w:tc>
          <w:tcPr>
            <w:tcW w:w="7512" w:type="dxa"/>
          </w:tcPr>
          <w:p w14:paraId="77652114" w14:textId="77777777" w:rsidR="00D00568" w:rsidRPr="004C5D12" w:rsidRDefault="00D00568" w:rsidP="00651A75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Nevenka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Pokos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osmih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razreda</w:t>
            </w:r>
            <w:proofErr w:type="spellEnd"/>
          </w:p>
        </w:tc>
      </w:tr>
      <w:tr w:rsidR="00D00568" w:rsidRPr="004C5D12" w14:paraId="2F7C35BD" w14:textId="77777777" w:rsidTr="009D7875">
        <w:tc>
          <w:tcPr>
            <w:tcW w:w="2802" w:type="dxa"/>
            <w:shd w:val="clear" w:color="auto" w:fill="95B3D7" w:themeFill="accent1" w:themeFillTint="99"/>
          </w:tcPr>
          <w:p w14:paraId="54225512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NAČIN REALIZACIJE</w:t>
            </w:r>
          </w:p>
        </w:tc>
        <w:tc>
          <w:tcPr>
            <w:tcW w:w="7512" w:type="dxa"/>
          </w:tcPr>
          <w:p w14:paraId="442670AD" w14:textId="77777777" w:rsidR="00D00568" w:rsidRPr="004C5D12" w:rsidRDefault="00D00568" w:rsidP="00651A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izrada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interdisciplinarnog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školskog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projekta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koji se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prezentira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Ljetnoj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školi</w:t>
            </w:r>
            <w:proofErr w:type="spellEnd"/>
          </w:p>
          <w:p w14:paraId="11BD6E39" w14:textId="77777777" w:rsidR="00D00568" w:rsidRPr="004C5D12" w:rsidRDefault="00D00568" w:rsidP="00651A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praćenje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stručnih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interdisciplinarnih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predavanja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zajedničko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sudjelovanje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učitelja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učenika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radionicama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terenskoj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projektnoj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nastavi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</w:p>
          <w:p w14:paraId="2B3A3E3A" w14:textId="77777777" w:rsidR="00D00568" w:rsidRPr="004C5D12" w:rsidRDefault="00D00568" w:rsidP="00651A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suradnja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komunikacija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razmjena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podataka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rezultata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projekata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među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zemljama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s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područja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jugoistočnog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Mediterana</w:t>
            </w:r>
            <w:proofErr w:type="spellEnd"/>
          </w:p>
          <w:p w14:paraId="7471EF6A" w14:textId="77777777" w:rsidR="00D00568" w:rsidRPr="004C5D12" w:rsidRDefault="00D00568" w:rsidP="00651A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individualizirani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pristup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suradničko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učenje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timski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rad</w:t>
            </w:r>
          </w:p>
          <w:p w14:paraId="51FAA620" w14:textId="77777777" w:rsidR="00D00568" w:rsidRPr="004C5D12" w:rsidRDefault="00D00568" w:rsidP="00651A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edukacija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voditeljice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školskog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koordinatora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)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projekta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državnom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stručnom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skupu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organizaciji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AZOO</w:t>
            </w:r>
          </w:p>
          <w:p w14:paraId="17C3F3C4" w14:textId="77777777" w:rsidR="00D00568" w:rsidRPr="004C5D12" w:rsidRDefault="00D00568" w:rsidP="00651A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predavanja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izrada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pedagoških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radionica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terenska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nastava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</w:p>
          <w:p w14:paraId="536B6D62" w14:textId="77777777" w:rsidR="00D00568" w:rsidRPr="004C5D12" w:rsidRDefault="00D00568" w:rsidP="00651A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sudjelovanje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Ljetnoj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školi</w:t>
            </w:r>
            <w:proofErr w:type="spellEnd"/>
          </w:p>
          <w:p w14:paraId="5B5037DE" w14:textId="77777777" w:rsidR="00D00568" w:rsidRPr="004C5D12" w:rsidRDefault="00D00568" w:rsidP="00651A75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sudjelovanje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Plavom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danu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Bakru</w:t>
            </w:r>
            <w:proofErr w:type="spellEnd"/>
          </w:p>
        </w:tc>
      </w:tr>
      <w:tr w:rsidR="00D00568" w:rsidRPr="004C5D12" w14:paraId="70EC7F7B" w14:textId="77777777" w:rsidTr="009D7875">
        <w:tc>
          <w:tcPr>
            <w:tcW w:w="2802" w:type="dxa"/>
            <w:shd w:val="clear" w:color="auto" w:fill="95B3D7" w:themeFill="accent1" w:themeFillTint="99"/>
          </w:tcPr>
          <w:p w14:paraId="4B265153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7512" w:type="dxa"/>
          </w:tcPr>
          <w:p w14:paraId="180AC9CD" w14:textId="77777777" w:rsidR="00D00568" w:rsidRPr="004C5D12" w:rsidRDefault="00D00568" w:rsidP="00651A75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jedan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sat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tjedno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tijekom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šk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. god. 2022/2023.</w:t>
            </w:r>
          </w:p>
        </w:tc>
      </w:tr>
      <w:tr w:rsidR="00D00568" w:rsidRPr="004C5D12" w14:paraId="19EBFA08" w14:textId="77777777" w:rsidTr="009D7875">
        <w:trPr>
          <w:trHeight w:val="1471"/>
        </w:trPr>
        <w:tc>
          <w:tcPr>
            <w:tcW w:w="2802" w:type="dxa"/>
            <w:shd w:val="clear" w:color="auto" w:fill="95B3D7" w:themeFill="accent1" w:themeFillTint="99"/>
          </w:tcPr>
          <w:p w14:paraId="3BE392DC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de-DE" w:bidi="en-US"/>
              </w:rPr>
              <w:t>TROŠKOVNIK</w:t>
            </w:r>
          </w:p>
        </w:tc>
        <w:tc>
          <w:tcPr>
            <w:tcW w:w="7512" w:type="dxa"/>
          </w:tcPr>
          <w:p w14:paraId="2485E175" w14:textId="77777777" w:rsidR="00D00568" w:rsidRPr="004C5D12" w:rsidRDefault="00D00568" w:rsidP="00651A7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troškovi edukacije voditeljice projekta – dva državna stručna skupa u organizaciji AZOO</w:t>
            </w:r>
          </w:p>
          <w:p w14:paraId="3F270FAF" w14:textId="77777777" w:rsidR="00D00568" w:rsidRPr="004C5D12" w:rsidRDefault="00D00568" w:rsidP="00651A7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SimSun" w:cstheme="minorHAnsi"/>
                <w:i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umnožavanje nastavnih materijala za aktivnosti učenika</w:t>
            </w:r>
          </w:p>
          <w:p w14:paraId="58917FAB" w14:textId="77777777" w:rsidR="00D00568" w:rsidRPr="004C5D12" w:rsidRDefault="00D00568" w:rsidP="00651A7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proofErr w:type="spellStart"/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usb</w:t>
            </w:r>
            <w:proofErr w:type="spellEnd"/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 za pohranu rezultata istraživanja </w:t>
            </w:r>
          </w:p>
          <w:p w14:paraId="60DBADD1" w14:textId="77777777" w:rsidR="00D00568" w:rsidRPr="004C5D12" w:rsidRDefault="00D00568" w:rsidP="00651A7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Plavi dan u Bakru – troškovi prijevoza i smještaja za učenike i voditeljicu</w:t>
            </w:r>
          </w:p>
          <w:p w14:paraId="66A81DF0" w14:textId="77777777" w:rsidR="00D00568" w:rsidRPr="004C5D12" w:rsidRDefault="00D00568" w:rsidP="00651A75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Ljetna škola  Vis 2023-troškovi prijevoza i smještaja za učenike i voditeljicu (</w:t>
            </w:r>
            <w:r w:rsidRPr="004C5D12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15 000 kn (2 000 eura)</w:t>
            </w:r>
          </w:p>
          <w:p w14:paraId="5A91796C" w14:textId="77777777" w:rsidR="00D00568" w:rsidRPr="004C5D12" w:rsidRDefault="00D00568" w:rsidP="00651A75">
            <w:pPr>
              <w:spacing w:after="0" w:line="240" w:lineRule="auto"/>
              <w:ind w:left="360"/>
              <w:contextualSpacing/>
              <w:rPr>
                <w:rFonts w:eastAsia="SimSun" w:cstheme="minorHAnsi"/>
                <w:sz w:val="18"/>
                <w:szCs w:val="18"/>
                <w:lang w:val="pl-PL" w:eastAsia="zh-CN"/>
              </w:rPr>
            </w:pPr>
          </w:p>
        </w:tc>
      </w:tr>
      <w:tr w:rsidR="00D00568" w:rsidRPr="004C5D12" w14:paraId="57D81D4A" w14:textId="77777777" w:rsidTr="009D7875">
        <w:tc>
          <w:tcPr>
            <w:tcW w:w="2802" w:type="dxa"/>
            <w:shd w:val="clear" w:color="auto" w:fill="95B3D7" w:themeFill="accent1" w:themeFillTint="99"/>
          </w:tcPr>
          <w:p w14:paraId="0CE3B790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  <w:t>NAČIN VREDNOVANJA I NAČIN KORIŠTENJA REZULTATA</w:t>
            </w:r>
          </w:p>
          <w:p w14:paraId="1705BAB3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sz w:val="18"/>
                <w:szCs w:val="18"/>
                <w:lang w:val="en-US" w:bidi="en-US"/>
              </w:rPr>
              <w:t>VREDNOVANJA</w:t>
            </w:r>
          </w:p>
        </w:tc>
        <w:tc>
          <w:tcPr>
            <w:tcW w:w="7512" w:type="dxa"/>
          </w:tcPr>
          <w:p w14:paraId="51D81F05" w14:textId="77777777" w:rsidR="00D00568" w:rsidRPr="004C5D12" w:rsidRDefault="00D00568" w:rsidP="00651A7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učenički ostvaraji i materijali koji nastaju nakon svakog ostvarenog sadržaja  </w:t>
            </w:r>
          </w:p>
          <w:p w14:paraId="6B2AF348" w14:textId="77777777" w:rsidR="00D00568" w:rsidRPr="004C5D12" w:rsidRDefault="00D00568" w:rsidP="00651A7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razina motiviranosti učenika za planirane aktivnosti</w:t>
            </w:r>
          </w:p>
          <w:p w14:paraId="69C403A5" w14:textId="77777777" w:rsidR="00D00568" w:rsidRPr="004C5D12" w:rsidRDefault="00D00568" w:rsidP="00651A7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 xml:space="preserve">primjena naučenoga u rješavanju neposredne vlastite životne situacije </w:t>
            </w:r>
          </w:p>
          <w:p w14:paraId="1FCCBFC3" w14:textId="77777777" w:rsidR="00D00568" w:rsidRPr="004C5D12" w:rsidRDefault="00D00568" w:rsidP="00651A7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eastAsia="SimSu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SimSun" w:cstheme="minorHAnsi"/>
                <w:sz w:val="18"/>
                <w:szCs w:val="18"/>
                <w:lang w:eastAsia="zh-CN"/>
              </w:rPr>
              <w:t>sudjelovanje na Plavom danu u Bakru</w:t>
            </w:r>
          </w:p>
          <w:p w14:paraId="0CE5681F" w14:textId="77777777" w:rsidR="00D00568" w:rsidRPr="004C5D12" w:rsidRDefault="00D00568" w:rsidP="00651A7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izrada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školskog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projekta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te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prezentacija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istog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Ljetnoj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školi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SEMEP-a Vis 2023.</w:t>
            </w:r>
          </w:p>
        </w:tc>
      </w:tr>
      <w:tr w:rsidR="00D00568" w:rsidRPr="004C5D12" w14:paraId="270A1DF7" w14:textId="77777777" w:rsidTr="009D7875">
        <w:tc>
          <w:tcPr>
            <w:tcW w:w="2802" w:type="dxa"/>
            <w:shd w:val="clear" w:color="auto" w:fill="95B3D7" w:themeFill="accent1" w:themeFillTint="99"/>
          </w:tcPr>
          <w:p w14:paraId="18E88A49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de-DE" w:bidi="en-US"/>
              </w:rPr>
              <w:t>ANALIZA NASTAVNOG PROCESA</w:t>
            </w:r>
          </w:p>
        </w:tc>
        <w:tc>
          <w:tcPr>
            <w:tcW w:w="7512" w:type="dxa"/>
          </w:tcPr>
          <w:p w14:paraId="2C0DC34D" w14:textId="77777777" w:rsidR="00D00568" w:rsidRPr="004C5D12" w:rsidRDefault="00D00568" w:rsidP="00651A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de-DE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upoznati članove RV i UV s učeničkim ostvarajima</w:t>
            </w:r>
          </w:p>
        </w:tc>
      </w:tr>
      <w:tr w:rsidR="00D00568" w:rsidRPr="004C5D12" w14:paraId="5AFE4399" w14:textId="77777777" w:rsidTr="009D7875">
        <w:tc>
          <w:tcPr>
            <w:tcW w:w="2802" w:type="dxa"/>
            <w:shd w:val="clear" w:color="auto" w:fill="95B3D7" w:themeFill="accent1" w:themeFillTint="99"/>
          </w:tcPr>
          <w:p w14:paraId="4A2C6106" w14:textId="77777777" w:rsidR="00D00568" w:rsidRPr="004C5D12" w:rsidRDefault="00D00568" w:rsidP="00651A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bidi="en-US"/>
              </w:rPr>
              <w:t>SAMOVREDNOVANJE RADA ŠKOLE</w:t>
            </w:r>
          </w:p>
        </w:tc>
        <w:tc>
          <w:tcPr>
            <w:tcW w:w="7512" w:type="dxa"/>
          </w:tcPr>
          <w:p w14:paraId="23930A48" w14:textId="77777777" w:rsidR="00D00568" w:rsidRPr="004C5D12" w:rsidRDefault="00D00568" w:rsidP="00651A75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en-US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sudjelovanje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Ljetnoj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školi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SEMEP-a Vis 2023.i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na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Plavom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danu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u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>Bakru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en-US" w:bidi="en-US"/>
              </w:rPr>
              <w:t xml:space="preserve"> 2023.</w:t>
            </w:r>
          </w:p>
        </w:tc>
      </w:tr>
    </w:tbl>
    <w:p w14:paraId="67741D72" w14:textId="77777777" w:rsidR="00D00568" w:rsidRPr="004C5D12" w:rsidRDefault="00D00568" w:rsidP="00651A75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val="en-US" w:bidi="en-US"/>
        </w:rPr>
      </w:pPr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ab/>
      </w:r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ab/>
      </w:r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ab/>
      </w:r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ab/>
      </w:r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ab/>
      </w:r>
    </w:p>
    <w:p w14:paraId="01BF6D73" w14:textId="466DB25A" w:rsidR="00E77C14" w:rsidRDefault="00D00568" w:rsidP="00651A75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val="en-US" w:bidi="en-US"/>
        </w:rPr>
      </w:pPr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*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Tijekom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školske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godine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moguće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je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proširiti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predviđene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nastavne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sadržaje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Geografije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u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okviru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SEMEP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projekta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ako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to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omoguće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aktualna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zbivanja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u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gradu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/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zemlji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,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ukoliko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za to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postoji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zanimanje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učenika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učitelja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,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odnosno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ako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ih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je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moguće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realizirati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(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financijski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, u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skladu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s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nesmetanim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odvijanjem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redovne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nastave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</w:t>
      </w:r>
      <w:proofErr w:type="spellStart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>i</w:t>
      </w:r>
      <w:proofErr w:type="spellEnd"/>
      <w:r w:rsidRPr="004C5D12">
        <w:rPr>
          <w:rFonts w:eastAsia="Times New Roman" w:cstheme="minorHAnsi"/>
          <w:bCs/>
          <w:i/>
          <w:sz w:val="18"/>
          <w:szCs w:val="18"/>
          <w:lang w:val="en-US" w:bidi="en-US"/>
        </w:rPr>
        <w:t xml:space="preserve"> sl.).</w:t>
      </w:r>
    </w:p>
    <w:p w14:paraId="796013A3" w14:textId="75DE5876" w:rsidR="009D7875" w:rsidRDefault="009D7875">
      <w:pPr>
        <w:rPr>
          <w:rFonts w:eastAsia="Times New Roman" w:cstheme="minorHAnsi"/>
          <w:bCs/>
          <w:i/>
          <w:sz w:val="18"/>
          <w:szCs w:val="18"/>
          <w:lang w:val="en-US" w:bidi="en-US"/>
        </w:rPr>
      </w:pPr>
      <w:r>
        <w:rPr>
          <w:rFonts w:eastAsia="Times New Roman" w:cstheme="minorHAnsi"/>
          <w:bCs/>
          <w:i/>
          <w:sz w:val="18"/>
          <w:szCs w:val="18"/>
          <w:lang w:val="en-US" w:bidi="en-US"/>
        </w:rPr>
        <w:br w:type="page"/>
      </w:r>
    </w:p>
    <w:p w14:paraId="6DF497A2" w14:textId="77777777" w:rsidR="009D7875" w:rsidRPr="004C5D12" w:rsidRDefault="009D7875" w:rsidP="00651A75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val="en-US" w:bidi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778"/>
      </w:tblGrid>
      <w:tr w:rsidR="00E77C14" w:rsidRPr="004C5D12" w14:paraId="1200C6EB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91CECC5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</w:p>
          <w:p w14:paraId="35B3ECF3" w14:textId="77777777" w:rsidR="00E77C14" w:rsidRPr="004C5D12" w:rsidRDefault="00E77C14" w:rsidP="00651A75">
            <w:pPr>
              <w:spacing w:after="0" w:line="240" w:lineRule="auto"/>
              <w:ind w:firstLine="720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06A2" w14:textId="77777777" w:rsidR="00E77C14" w:rsidRPr="004C5D12" w:rsidRDefault="00E77C14" w:rsidP="00651A7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  <w:t>PROJEKT SURADNJE S ČLANOVIMA FILMSKE GRUPE NA ENGLESKOM JEZIKU, UČENICIMA MŠ BRANTICE, ČEŠKA</w:t>
            </w:r>
          </w:p>
          <w:p w14:paraId="60896551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Mihaela Koren, 1.a; Sanja Škreblin, 4.a; Tomislav Magdić, 4.b</w:t>
            </w:r>
          </w:p>
        </w:tc>
      </w:tr>
      <w:tr w:rsidR="00E77C14" w:rsidRPr="004C5D12" w14:paraId="4774D5A3" w14:textId="77777777" w:rsidTr="00835159">
        <w:trPr>
          <w:cantSplit/>
          <w:trHeight w:val="1425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2DBEDD4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  <w:t>ISHODI/POSTIGNUĆA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AA4C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 xml:space="preserve">Učenici će: koristiti i proširivati usvojeni vokabular engleskoga jezika u komunikaciji s učenicima iz Češke kao i tijekom prevođenja i snimanja video uradaka, opisati posebnosti naše domovine, opisati proces snimanja video uradaka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ikraćih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 xml:space="preserve"> filmova, opisati proces </w:t>
            </w:r>
          </w:p>
        </w:tc>
      </w:tr>
      <w:tr w:rsidR="00E77C14" w:rsidRPr="004C5D12" w14:paraId="748910AC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834B89C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  <w:t>NAMJENA</w:t>
            </w:r>
          </w:p>
          <w:p w14:paraId="499B362D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</w:p>
          <w:p w14:paraId="627A3FB3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B0B0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Upoznati važnost poznavanja i dobrog korištenja stranoga jezika kao i posebnosti života u Češkoj, poznavanjem sličnosti i različitosti kultura različitih zemalja razvijati toleranciju i interes za upoznavanjem novih kultura.</w:t>
            </w:r>
          </w:p>
        </w:tc>
      </w:tr>
      <w:tr w:rsidR="00E77C14" w:rsidRPr="004C5D12" w14:paraId="7A4B1070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951944A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  <w:t>NOSITELJI I NJIHOVA</w:t>
            </w:r>
          </w:p>
          <w:p w14:paraId="59B2B3D2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  <w:t xml:space="preserve"> ODGOVORNOST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706E" w14:textId="77777777" w:rsidR="00E77C14" w:rsidRPr="004C5D12" w:rsidRDefault="00E77C14" w:rsidP="00651A75">
            <w:pPr>
              <w:tabs>
                <w:tab w:val="left" w:pos="7380"/>
              </w:tabs>
              <w:spacing w:after="0" w:line="240" w:lineRule="auto"/>
              <w:ind w:left="70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 xml:space="preserve">učitelji 4.a I 4.b, Jaroslav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Konvička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 xml:space="preserve"> učitelj engleskoga jezika, ZS a MS </w:t>
            </w:r>
            <w:proofErr w:type="spellStart"/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Brantice</w:t>
            </w:r>
            <w:proofErr w:type="spellEnd"/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, Češka (www.zsbrantice.cz)</w:t>
            </w:r>
          </w:p>
        </w:tc>
      </w:tr>
      <w:tr w:rsidR="00E77C14" w:rsidRPr="004C5D12" w14:paraId="5421FC81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CC288C8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  <w:t>NAČIN REALIZACIJE</w:t>
            </w:r>
          </w:p>
          <w:p w14:paraId="3E06304E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</w:p>
          <w:p w14:paraId="0E77FD66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FC76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 xml:space="preserve">Razmjena učeničkih video uradaka (primjerice: </w:t>
            </w:r>
            <w:hyperlink r:id="rId13" w:history="1">
              <w:r w:rsidRPr="004C5D12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  <w:lang w:eastAsia="hr-HR"/>
                </w:rPr>
                <w:t>https://www.youtube.com/watch?v=DnaOvjmH4Qg</w:t>
              </w:r>
            </w:hyperlink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) I razgovor o njima; snimanju, problemima…</w:t>
            </w:r>
          </w:p>
        </w:tc>
      </w:tr>
      <w:tr w:rsidR="00E77C14" w:rsidRPr="004C5D12" w14:paraId="7EEAD9A3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6E0BF33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  <w:t>VREMENIK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D54D" w14:textId="77777777" w:rsidR="00E77C14" w:rsidRPr="004C5D12" w:rsidRDefault="00E77C14" w:rsidP="00651A75">
            <w:pPr>
              <w:spacing w:after="0" w:line="240" w:lineRule="auto"/>
              <w:ind w:left="-4068" w:firstLine="4068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tijekom školske godine</w:t>
            </w:r>
          </w:p>
        </w:tc>
      </w:tr>
      <w:tr w:rsidR="00E77C14" w:rsidRPr="004C5D12" w14:paraId="46D4AC08" w14:textId="77777777" w:rsidTr="00835159">
        <w:trPr>
          <w:cantSplit/>
          <w:trHeight w:val="632"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2AC4D49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  <w:t>TROŠKOVNIK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A1CA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 xml:space="preserve">-eventualni troškovi rekvizita za snimanje ili aplikacije za </w:t>
            </w:r>
          </w:p>
        </w:tc>
      </w:tr>
      <w:tr w:rsidR="00E77C14" w:rsidRPr="004C5D12" w14:paraId="55CEBF47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67D88D3D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  <w:t>NAČIN VREDNOVANJA I NAČIN KORIŠTENJA REZUTATA VREDNOVANJA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14C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razmjena ideja i opaski među učenicima sudionicima, web stranice obiju škola, razvoj interesa učenika za strane jezike i nove medije</w:t>
            </w:r>
          </w:p>
        </w:tc>
      </w:tr>
      <w:tr w:rsidR="00E77C14" w:rsidRPr="004C5D12" w14:paraId="5C4EEA1B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78CEB92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hr-HR"/>
              </w:rPr>
              <w:t>ANALIZA NASTAVNOG PROCESA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25A4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redovita izvješća</w:t>
            </w:r>
          </w:p>
        </w:tc>
      </w:tr>
      <w:tr w:rsidR="00E77C14" w:rsidRPr="004C5D12" w14:paraId="08737537" w14:textId="77777777" w:rsidTr="00835159">
        <w:trPr>
          <w:cantSplit/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A77EC71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hr-HR"/>
              </w:rPr>
              <w:t>SAMOVREDNOVANJE RADA ŠKOLE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94B3" w14:textId="77777777" w:rsidR="00E77C14" w:rsidRPr="004C5D12" w:rsidRDefault="00E77C14" w:rsidP="00651A7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hr-HR"/>
              </w:rPr>
            </w:pPr>
            <w:r w:rsidRPr="004C5D12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t>prezentacija na Vijeću učenika i Vijeću roditelja</w:t>
            </w:r>
          </w:p>
        </w:tc>
      </w:tr>
    </w:tbl>
    <w:p w14:paraId="466FE8A3" w14:textId="71314EF1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0BAE5E7A" w14:textId="77777777" w:rsidR="009D7875" w:rsidRDefault="009D7875">
      <w:pPr>
        <w:rPr>
          <w:rFonts w:ascii="Calibri" w:eastAsia="Times New Roman" w:hAnsi="Calibri" w:cs="Times New Roman"/>
          <w:b/>
          <w:b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br w:type="page"/>
      </w:r>
    </w:p>
    <w:p w14:paraId="0E0BAE7B" w14:textId="77777777" w:rsidR="00E77C14" w:rsidRPr="004C5D12" w:rsidRDefault="00E77C14" w:rsidP="00651A75">
      <w:pPr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21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486"/>
      </w:tblGrid>
      <w:tr w:rsidR="00A71F5E" w:rsidRPr="004C5D12" w14:paraId="3F7A06E4" w14:textId="77777777" w:rsidTr="009D7875">
        <w:tc>
          <w:tcPr>
            <w:tcW w:w="2802" w:type="dxa"/>
            <w:shd w:val="clear" w:color="auto" w:fill="95B3D7"/>
          </w:tcPr>
          <w:p w14:paraId="6522D0A7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</w:pPr>
          </w:p>
          <w:p w14:paraId="03AB93A7" w14:textId="77777777" w:rsidR="00A71F5E" w:rsidRPr="004C5D12" w:rsidRDefault="00A71F5E" w:rsidP="00651A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pl-PL"/>
              </w:rPr>
              <w:t>PROJEKT</w:t>
            </w:r>
          </w:p>
        </w:tc>
        <w:tc>
          <w:tcPr>
            <w:tcW w:w="6486" w:type="dxa"/>
          </w:tcPr>
          <w:p w14:paraId="684C203E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  <w:t>Projekt Škola u pokretu</w:t>
            </w: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 </w:t>
            </w:r>
          </w:p>
          <w:p w14:paraId="4B7DDBAA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Sanja Škreblin, učiteljice i učitelj razredne nastave, knjižničarka Antonija </w:t>
            </w:r>
            <w:proofErr w:type="spellStart"/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</w:rPr>
              <w:t>Lujanac</w:t>
            </w:r>
            <w:proofErr w:type="spellEnd"/>
          </w:p>
          <w:p w14:paraId="3660ED3D" w14:textId="77777777" w:rsidR="00A71F5E" w:rsidRPr="004C5D12" w:rsidRDefault="00A71F5E" w:rsidP="00651A7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</w:pPr>
          </w:p>
        </w:tc>
      </w:tr>
      <w:tr w:rsidR="00A71F5E" w:rsidRPr="004C5D12" w14:paraId="66363CE4" w14:textId="77777777" w:rsidTr="009D7875">
        <w:tc>
          <w:tcPr>
            <w:tcW w:w="2802" w:type="dxa"/>
            <w:shd w:val="clear" w:color="auto" w:fill="95B3D7"/>
          </w:tcPr>
          <w:p w14:paraId="4767287A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5B88AD61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25705302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14:paraId="612D355D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</w:rPr>
              <w:t>ISHODI/POSTIGNUĆA</w:t>
            </w: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14:paraId="1E650F1F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486" w:type="dxa"/>
          </w:tcPr>
          <w:p w14:paraId="2601E60A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Potaknuti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učenike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redovito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kretanje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svrhu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pravilnog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razvoja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prevencije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obolijevanja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koštano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mišićnog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ostalih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sustava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organa,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smanjenje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vremena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koje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učenici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provode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sjedeći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organiziranu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igru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kao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element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razvoja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socijalnih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vještina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emocionalne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inteligencije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samostalno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organiziranje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igara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kretanjem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slobodno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vrijeme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poticanjem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spomenutih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načina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provođenja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slobodnog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vremena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utjecati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smanjnje8uklanjanje)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različitih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oblika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neprihvatljive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komunikacije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među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učenicima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obogatiti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nastavni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proces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raznim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igrolikim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sličnim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aktivnostima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kretanjem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poticati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učitelje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implementaciju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različitih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oblika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kretanja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nastavni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process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svih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nastavnih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predmeta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.</w:t>
            </w:r>
          </w:p>
          <w:p w14:paraId="31E2D5F1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ciljem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poboljšanja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kvalitete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projekta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kontaktirati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kolege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iz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Mutalan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Koulu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Joensuu,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Finska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koja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je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uključena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sličan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project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škola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Finskoj</w:t>
            </w:r>
            <w:proofErr w:type="spellEnd"/>
          </w:p>
        </w:tc>
      </w:tr>
      <w:tr w:rsidR="00A71F5E" w:rsidRPr="004C5D12" w14:paraId="1A501B24" w14:textId="77777777" w:rsidTr="009D7875">
        <w:tc>
          <w:tcPr>
            <w:tcW w:w="2802" w:type="dxa"/>
            <w:shd w:val="clear" w:color="auto" w:fill="95B3D7"/>
          </w:tcPr>
          <w:p w14:paraId="49CAD576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NAMJENA</w:t>
            </w:r>
          </w:p>
        </w:tc>
        <w:tc>
          <w:tcPr>
            <w:tcW w:w="6486" w:type="dxa"/>
          </w:tcPr>
          <w:p w14:paraId="056BF985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učenicima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svih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razreda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 xml:space="preserve"> </w:t>
            </w:r>
          </w:p>
        </w:tc>
      </w:tr>
      <w:tr w:rsidR="00A71F5E" w:rsidRPr="004C5D12" w14:paraId="4E579AE6" w14:textId="77777777" w:rsidTr="009D7875">
        <w:tc>
          <w:tcPr>
            <w:tcW w:w="2802" w:type="dxa"/>
            <w:shd w:val="clear" w:color="auto" w:fill="95B3D7"/>
          </w:tcPr>
          <w:p w14:paraId="0E2DF3EC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NOSITELJI I NJIHOVA </w:t>
            </w:r>
          </w:p>
          <w:p w14:paraId="13F34EEC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ODGOVORNOST</w:t>
            </w:r>
          </w:p>
        </w:tc>
        <w:tc>
          <w:tcPr>
            <w:tcW w:w="6486" w:type="dxa"/>
          </w:tcPr>
          <w:p w14:paraId="78277153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učiteljica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Sanja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Škreblin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4.a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razred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–</w:t>
            </w:r>
            <w:proofErr w:type="spellStart"/>
            <w:proofErr w:type="gram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redovita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provedba</w:t>
            </w:r>
            <w:proofErr w:type="spellEnd"/>
            <w:proofErr w:type="gram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aktivnosti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odjeljenju</w:t>
            </w:r>
            <w:proofErr w:type="spellEnd"/>
          </w:p>
          <w:p w14:paraId="1C3362D5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knjižničarka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Antonija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Lujanac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poticanje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viših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razreda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kretanje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pod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odmorima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,</w:t>
            </w:r>
          </w:p>
          <w:p w14:paraId="7A634B95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ostali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zainteresirani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učitelji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stručna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služba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škole</w:t>
            </w:r>
            <w:proofErr w:type="spellEnd"/>
          </w:p>
        </w:tc>
      </w:tr>
      <w:tr w:rsidR="00A71F5E" w:rsidRPr="004C5D12" w14:paraId="506E56C2" w14:textId="77777777" w:rsidTr="009D7875">
        <w:tc>
          <w:tcPr>
            <w:tcW w:w="2802" w:type="dxa"/>
            <w:shd w:val="clear" w:color="auto" w:fill="95B3D7"/>
          </w:tcPr>
          <w:p w14:paraId="11DE487E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NAČIN REALIZACIJE</w:t>
            </w:r>
          </w:p>
        </w:tc>
        <w:tc>
          <w:tcPr>
            <w:tcW w:w="6486" w:type="dxa"/>
          </w:tcPr>
          <w:p w14:paraId="178FC292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svakodnevno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poticanje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kretanje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vrijeme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odmora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ponudom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različitih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aktivnosti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igara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poticanje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učitelja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korištenje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kretanja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nastavnom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procesu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svih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nastavnih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predmeta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željeno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postignuće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je 30 min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kretanja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nastave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uključujući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sate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tjelesne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zdravstvene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kulture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)</w:t>
            </w:r>
          </w:p>
          <w:p w14:paraId="012828BE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održavanje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što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većeg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dijela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nastave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odjeljenju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(4.a)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izvanučioničkim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uvjetima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: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školskom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dvorištu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vrtu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igralištu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),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zoološkom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vrtu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Zagreb </w:t>
            </w:r>
          </w:p>
          <w:p w14:paraId="7CAFC25C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Nastava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zoološkom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vrtu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(5 dana)</w:t>
            </w:r>
          </w:p>
          <w:p w14:paraId="7DC02C3F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Nastava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kazalištu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KNAP (5 dana)</w:t>
            </w:r>
          </w:p>
        </w:tc>
      </w:tr>
      <w:tr w:rsidR="00A71F5E" w:rsidRPr="004C5D12" w14:paraId="42F56284" w14:textId="77777777" w:rsidTr="009D7875">
        <w:tc>
          <w:tcPr>
            <w:tcW w:w="2802" w:type="dxa"/>
            <w:shd w:val="clear" w:color="auto" w:fill="95B3D7"/>
          </w:tcPr>
          <w:p w14:paraId="340343A4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VREMENIK</w:t>
            </w:r>
          </w:p>
        </w:tc>
        <w:tc>
          <w:tcPr>
            <w:tcW w:w="6486" w:type="dxa"/>
          </w:tcPr>
          <w:p w14:paraId="7C46CB62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tijekom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šk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god. 2022. /2023. </w:t>
            </w:r>
          </w:p>
        </w:tc>
      </w:tr>
      <w:tr w:rsidR="00A71F5E" w:rsidRPr="004C5D12" w14:paraId="5F4AFE90" w14:textId="77777777" w:rsidTr="009D7875">
        <w:tc>
          <w:tcPr>
            <w:tcW w:w="2802" w:type="dxa"/>
            <w:shd w:val="clear" w:color="auto" w:fill="95B3D7"/>
          </w:tcPr>
          <w:p w14:paraId="5AD13BCA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de-DE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de-DE"/>
              </w:rPr>
              <w:t>TROŠKOVNIK</w:t>
            </w:r>
          </w:p>
        </w:tc>
        <w:tc>
          <w:tcPr>
            <w:tcW w:w="6486" w:type="dxa"/>
          </w:tcPr>
          <w:p w14:paraId="27EFAC6B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Prema mogućnostima – troškovi nabave sportskih rakvizita i izrade didaktičkih igračaka i igara</w:t>
            </w:r>
          </w:p>
          <w:p w14:paraId="30B65E43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pl-PL"/>
              </w:rPr>
              <w:t>- troškovi korištenja zoo vrta Zagreb kao prostora za provođenje nastave (edukacijski centar, vanjski i unutarnji prostor vrta) – oko 50 kn po učeniku</w:t>
            </w:r>
          </w:p>
        </w:tc>
      </w:tr>
      <w:tr w:rsidR="00A71F5E" w:rsidRPr="004C5D12" w14:paraId="5F4DCF11" w14:textId="77777777" w:rsidTr="009D7875">
        <w:tc>
          <w:tcPr>
            <w:tcW w:w="2802" w:type="dxa"/>
            <w:shd w:val="clear" w:color="auto" w:fill="95B3D7"/>
          </w:tcPr>
          <w:p w14:paraId="5B14CC6D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</w:pP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pl-PL"/>
              </w:rPr>
              <w:t xml:space="preserve">NAČIN VREDNOVANJA I NAČIN KORIŠTENJA REZULTATA </w:t>
            </w:r>
            <w:r w:rsidRPr="004C5D12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VREDNOVANJA</w:t>
            </w:r>
          </w:p>
        </w:tc>
        <w:tc>
          <w:tcPr>
            <w:tcW w:w="6486" w:type="dxa"/>
          </w:tcPr>
          <w:p w14:paraId="47F363F0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Izrada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motivacijskih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 xml:space="preserve"> video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spotova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izložbi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fotografija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susreta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usmjerenih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it-IT"/>
              </w:rPr>
              <w:t>kretanju</w:t>
            </w:r>
            <w:proofErr w:type="spellEnd"/>
          </w:p>
        </w:tc>
      </w:tr>
      <w:tr w:rsidR="00A71F5E" w:rsidRPr="004C5D12" w14:paraId="5EC20ECC" w14:textId="77777777" w:rsidTr="009D7875">
        <w:tc>
          <w:tcPr>
            <w:tcW w:w="2802" w:type="dxa"/>
            <w:shd w:val="clear" w:color="auto" w:fill="95B3D7"/>
          </w:tcPr>
          <w:p w14:paraId="470DBA0F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de-DE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de-DE"/>
              </w:rPr>
              <w:t>ANALIZA NASTAVNOG PROCESA</w:t>
            </w:r>
          </w:p>
        </w:tc>
        <w:tc>
          <w:tcPr>
            <w:tcW w:w="6486" w:type="dxa"/>
          </w:tcPr>
          <w:p w14:paraId="74A7A717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u w:val="single"/>
                <w:lang w:val="de-DE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>Izvješća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>anketa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>za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>uključene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>učenikei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>njihove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de-DE"/>
              </w:rPr>
              <w:t>roditelje</w:t>
            </w:r>
            <w:proofErr w:type="spellEnd"/>
          </w:p>
        </w:tc>
      </w:tr>
      <w:tr w:rsidR="00A71F5E" w:rsidRPr="004C5D12" w14:paraId="3ABFA33B" w14:textId="77777777" w:rsidTr="009D7875">
        <w:tc>
          <w:tcPr>
            <w:tcW w:w="2802" w:type="dxa"/>
            <w:shd w:val="clear" w:color="auto" w:fill="95B3D7"/>
          </w:tcPr>
          <w:p w14:paraId="55BE823F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4C5D1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SAMOVREDNOVANJE RADA ŠKOLE</w:t>
            </w:r>
          </w:p>
        </w:tc>
        <w:tc>
          <w:tcPr>
            <w:tcW w:w="6486" w:type="dxa"/>
          </w:tcPr>
          <w:p w14:paraId="08979870" w14:textId="77777777" w:rsidR="00A71F5E" w:rsidRPr="004C5D12" w:rsidRDefault="00A71F5E" w:rsidP="00651A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Povećanje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količine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samoinicijativnoga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kretanja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učenika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npr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ustajanje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s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mjesta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kretanje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za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vrijeme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odmora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školi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igre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školskom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dvorištu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…),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bitno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smanejnje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vremena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provedenog</w:t>
            </w:r>
            <w:proofErr w:type="spellEnd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5D1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sjedeći</w:t>
            </w:r>
            <w:proofErr w:type="spellEnd"/>
          </w:p>
        </w:tc>
      </w:tr>
    </w:tbl>
    <w:p w14:paraId="54C26553" w14:textId="77777777" w:rsidR="00A71F5E" w:rsidRPr="004C5D12" w:rsidRDefault="00A71F5E" w:rsidP="00651A75">
      <w:pPr>
        <w:spacing w:after="0" w:line="240" w:lineRule="auto"/>
        <w:rPr>
          <w:rFonts w:eastAsia="Times New Roman" w:cstheme="minorHAnsi"/>
          <w:sz w:val="18"/>
          <w:szCs w:val="18"/>
          <w:lang w:val="en-US" w:bidi="en-US"/>
        </w:rPr>
      </w:pPr>
    </w:p>
    <w:p w14:paraId="304BB524" w14:textId="77777777" w:rsidR="008C11A0" w:rsidRPr="004C5D12" w:rsidRDefault="008C11A0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6370E757" w14:textId="77777777" w:rsidR="008C11A0" w:rsidRPr="004C5D12" w:rsidRDefault="008C11A0" w:rsidP="00651A7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val="pl-PL" w:bidi="en-US"/>
        </w:rPr>
      </w:pPr>
    </w:p>
    <w:p w14:paraId="4B3177B4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3A993335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324B6D68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2DB88105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4E09B22C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0F00CB3A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707FCC10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1B2FA008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6018B78C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3C62DE8A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771C1BB7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6334B670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7923EDFD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00D94887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2740B193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477BE3D0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75BD1835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02FD3041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5A8E942B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1A44B357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2BF0BB65" w14:textId="77777777" w:rsidR="00073638" w:rsidRPr="004C5D12" w:rsidRDefault="00073638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0F0879CE" w14:textId="633C05C5" w:rsidR="00A14C20" w:rsidRPr="004C5D12" w:rsidRDefault="00A14C20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10B6398D" w14:textId="39CA87AD" w:rsidR="00F143D3" w:rsidRPr="004C5D12" w:rsidRDefault="00F143D3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29C3CD31" w14:textId="551BF8D8" w:rsidR="00F143D3" w:rsidRDefault="00F143D3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2D265AA6" w14:textId="78A622F8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1898790F" w14:textId="2C68FCC2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52B55CD1" w14:textId="12B69C90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02A1039A" w14:textId="7613E2C4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73EF5F68" w14:textId="412C0068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501877B6" w14:textId="55B56A77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2BC23FE8" w14:textId="561A779A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506B445B" w14:textId="3E2A491A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77432F74" w14:textId="67805A24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420F1196" w14:textId="572280A8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61AE8CB7" w14:textId="0059209A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7644586F" w14:textId="370185C6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5075D0EC" w14:textId="52DCDF53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7E705B13" w14:textId="3762E5A2" w:rsidR="009D7875" w:rsidRDefault="009D7875">
      <w:pPr>
        <w:rPr>
          <w:rFonts w:eastAsia="Times New Roman" w:cstheme="minorHAnsi"/>
          <w:b/>
          <w:bCs/>
          <w:sz w:val="18"/>
          <w:szCs w:val="18"/>
          <w:lang w:bidi="en-US"/>
        </w:rPr>
      </w:pPr>
      <w:r>
        <w:rPr>
          <w:rFonts w:eastAsia="Times New Roman" w:cstheme="minorHAnsi"/>
          <w:b/>
          <w:bCs/>
          <w:sz w:val="18"/>
          <w:szCs w:val="18"/>
          <w:lang w:bidi="en-US"/>
        </w:rPr>
        <w:br w:type="page"/>
      </w:r>
    </w:p>
    <w:p w14:paraId="681049E5" w14:textId="77777777" w:rsidR="009D7875" w:rsidRPr="004C5D12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6519"/>
      </w:tblGrid>
      <w:tr w:rsidR="00F006F3" w:rsidRPr="004C5D12" w14:paraId="55ADB620" w14:textId="77777777" w:rsidTr="009D787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257058DF" w14:textId="33706686" w:rsidR="00F006F3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7A1A02CF" w14:textId="52EAC120" w:rsidR="009D7875" w:rsidRDefault="009D7875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12FFC145" w14:textId="77777777" w:rsidR="009D7875" w:rsidRPr="004C5D12" w:rsidRDefault="009D7875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620E28FE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B23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57B1A903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Erasmus+ projekt OUTSIDE</w:t>
            </w:r>
          </w:p>
        </w:tc>
      </w:tr>
      <w:tr w:rsidR="00F006F3" w:rsidRPr="004C5D12" w14:paraId="3D6F309B" w14:textId="77777777" w:rsidTr="009D787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430C1E5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NOSITELJ AKTIVNOSTI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16D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Antonija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Lujanac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školska knjižničarka</w:t>
            </w:r>
          </w:p>
          <w:p w14:paraId="0EFC32F5" w14:textId="77777777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Sanja Škreblin, učiteljica razredne nastave</w:t>
            </w:r>
          </w:p>
          <w:p w14:paraId="7C3B9DC4" w14:textId="57C13E7E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Danica Bobinac, učiteljica </w:t>
            </w:r>
            <w:r w:rsidR="0050359D" w:rsidRPr="004C5D12">
              <w:rPr>
                <w:rFonts w:eastAsia="Calibri" w:cstheme="minorHAnsi"/>
                <w:sz w:val="18"/>
                <w:szCs w:val="18"/>
              </w:rPr>
              <w:t>L</w:t>
            </w:r>
            <w:r w:rsidRPr="004C5D12">
              <w:rPr>
                <w:rFonts w:eastAsia="Calibri" w:cstheme="minorHAnsi"/>
                <w:sz w:val="18"/>
                <w:szCs w:val="18"/>
              </w:rPr>
              <w:t>ikovne kulture</w:t>
            </w:r>
          </w:p>
          <w:p w14:paraId="76046638" w14:textId="77777777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Gordana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Fileš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ravnateljica</w:t>
            </w:r>
          </w:p>
          <w:p w14:paraId="52A5D469" w14:textId="27C1785F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Kristina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Kvakan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 xml:space="preserve"> Radaš</w:t>
            </w:r>
            <w:r w:rsidR="0050359D" w:rsidRPr="004C5D12">
              <w:rPr>
                <w:rFonts w:eastAsia="Calibri" w:cstheme="minorHAnsi"/>
                <w:sz w:val="18"/>
                <w:szCs w:val="18"/>
              </w:rPr>
              <w:t>, učiteljica HJ</w:t>
            </w:r>
          </w:p>
          <w:p w14:paraId="5D8B209E" w14:textId="3ADB3111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Ivan Radaš, pedagog</w:t>
            </w:r>
          </w:p>
        </w:tc>
      </w:tr>
      <w:tr w:rsidR="00F006F3" w:rsidRPr="004C5D12" w14:paraId="2F8AD14A" w14:textId="77777777" w:rsidTr="009D787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DA870AA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1919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20 učenika</w:t>
            </w:r>
          </w:p>
        </w:tc>
      </w:tr>
      <w:tr w:rsidR="00F006F3" w:rsidRPr="004C5D12" w14:paraId="3B39885D" w14:textId="77777777" w:rsidTr="009D787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7B8BCB70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3D08736F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ISHODI/POSTIGNUĆA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AF6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poticanje poduzetništva i kreativnosti učenika</w:t>
            </w:r>
          </w:p>
          <w:p w14:paraId="4BE5667B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promoviranje održivog razvoja i suradnje s lokalnom zajednicom</w:t>
            </w:r>
          </w:p>
          <w:p w14:paraId="3A994F7B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internacionalizacija škole</w:t>
            </w:r>
          </w:p>
          <w:p w14:paraId="268AF083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>podrška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>stručnom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>usavršavanju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>učitelja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 xml:space="preserve"> za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>provedbu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>međupredmetnih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val="it-IT" w:bidi="en-US"/>
              </w:rPr>
              <w:t xml:space="preserve"> tema </w:t>
            </w:r>
          </w:p>
        </w:tc>
      </w:tr>
      <w:tr w:rsidR="00F006F3" w:rsidRPr="004C5D12" w14:paraId="0518CCD1" w14:textId="77777777" w:rsidTr="009D787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29312929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769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svi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djelatnici</w:t>
            </w:r>
            <w:proofErr w:type="spellEnd"/>
          </w:p>
          <w:p w14:paraId="7862E5DA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lokalna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zajednica</w:t>
            </w:r>
            <w:proofErr w:type="spellEnd"/>
          </w:p>
        </w:tc>
      </w:tr>
      <w:tr w:rsidR="00F006F3" w:rsidRPr="004C5D12" w14:paraId="7855FBEB" w14:textId="77777777" w:rsidTr="009D787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37621B4" w14:textId="77777777" w:rsidR="00F006F3" w:rsidRPr="004C5D12" w:rsidRDefault="00F006F3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05F7BD94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7950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-Transnacionalni projektni sastanci</w:t>
            </w:r>
          </w:p>
          <w:p w14:paraId="3AAA9B6C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-Aktivnosti učenja i podučavanja</w:t>
            </w:r>
          </w:p>
          <w:p w14:paraId="3E196244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-Razvoj intelektualnih rezultata (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Toolkit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, OER, kolekcija poslovnih ideja)</w:t>
            </w:r>
          </w:p>
          <w:p w14:paraId="6EDB90FC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-Radionice</w:t>
            </w:r>
          </w:p>
        </w:tc>
      </w:tr>
      <w:tr w:rsidR="00F006F3" w:rsidRPr="004C5D12" w14:paraId="0C0747A3" w14:textId="77777777" w:rsidTr="009D787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15AE67A0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2556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Tijekom cijele školske godine</w:t>
            </w:r>
          </w:p>
        </w:tc>
      </w:tr>
      <w:tr w:rsidR="00F006F3" w:rsidRPr="004C5D12" w14:paraId="0A475F28" w14:textId="77777777" w:rsidTr="009D787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E53E134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4914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Erasmus+ program</w:t>
            </w:r>
          </w:p>
        </w:tc>
      </w:tr>
      <w:tr w:rsidR="00F006F3" w:rsidRPr="004C5D12" w14:paraId="4D848D0A" w14:textId="77777777" w:rsidTr="009D787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F1A41AB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298A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Nositelji projekta provode svakih šest mjeseci evaluaciju i mjerenje učinaka projekta. Svaki projektni tim provodi vrednovanje u svojoj organizaciji. Izvještaje vrednuju nacionalne agencije za provedbu Erasmusa.</w:t>
            </w:r>
          </w:p>
        </w:tc>
      </w:tr>
      <w:tr w:rsidR="00F006F3" w:rsidRPr="004C5D12" w14:paraId="17ECF8C4" w14:textId="77777777" w:rsidTr="009D7875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7123A6C6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</w:rPr>
              <w:t>NASTAVNE TEME:</w:t>
            </w:r>
          </w:p>
          <w:p w14:paraId="7FC1FA94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FB52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Poduzetništvo, Održivi razvoj, Inovacije</w:t>
            </w:r>
          </w:p>
          <w:p w14:paraId="39D466DC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Kreativnost, Građanski odgoj, Učiti kako učiti</w:t>
            </w:r>
          </w:p>
          <w:p w14:paraId="247AD93F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27591E8F" w14:textId="3F199115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52DFAF77" w14:textId="77777777" w:rsidR="009D7875" w:rsidRDefault="009D7875">
      <w:pPr>
        <w:rPr>
          <w:rFonts w:eastAsia="Times New Roman" w:cstheme="minorHAnsi"/>
          <w:b/>
          <w:bCs/>
          <w:sz w:val="18"/>
          <w:szCs w:val="18"/>
          <w:lang w:bidi="en-US"/>
        </w:rPr>
      </w:pPr>
      <w:r>
        <w:rPr>
          <w:rFonts w:eastAsia="Times New Roman" w:cstheme="minorHAnsi"/>
          <w:b/>
          <w:bCs/>
          <w:sz w:val="18"/>
          <w:szCs w:val="18"/>
          <w:lang w:bidi="en-US"/>
        </w:rPr>
        <w:br w:type="page"/>
      </w:r>
    </w:p>
    <w:p w14:paraId="19431F6E" w14:textId="77777777" w:rsidR="00F006F3" w:rsidRPr="004C5D12" w:rsidRDefault="00F006F3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377"/>
      </w:tblGrid>
      <w:tr w:rsidR="00F006F3" w:rsidRPr="004C5D12" w14:paraId="4ED0AB2F" w14:textId="77777777" w:rsidTr="009D7875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E2DB0C4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39E340DF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739E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502C4E9D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Erasmus+ projekt Upcycling</w:t>
            </w:r>
          </w:p>
        </w:tc>
      </w:tr>
      <w:tr w:rsidR="00F006F3" w:rsidRPr="004C5D12" w14:paraId="273EEE58" w14:textId="77777777" w:rsidTr="009D7875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6441539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NOSITELJ AKTIVNOSTI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4F2B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Antonija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Lujanac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školska knjižničarka</w:t>
            </w:r>
          </w:p>
          <w:p w14:paraId="46370BA6" w14:textId="77777777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Sanja Škreblin, učiteljica razredne nastave</w:t>
            </w:r>
          </w:p>
          <w:p w14:paraId="48C6AFDA" w14:textId="42A9498F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Danica Bobinac, učiteljica </w:t>
            </w:r>
            <w:r w:rsidR="0050359D" w:rsidRPr="004C5D12">
              <w:rPr>
                <w:rFonts w:eastAsia="Calibri" w:cstheme="minorHAnsi"/>
                <w:sz w:val="18"/>
                <w:szCs w:val="18"/>
              </w:rPr>
              <w:t>L</w:t>
            </w:r>
            <w:r w:rsidRPr="004C5D12">
              <w:rPr>
                <w:rFonts w:eastAsia="Calibri" w:cstheme="minorHAnsi"/>
                <w:sz w:val="18"/>
                <w:szCs w:val="18"/>
              </w:rPr>
              <w:t>ikovne kulture</w:t>
            </w:r>
          </w:p>
          <w:p w14:paraId="325FA5EF" w14:textId="77777777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Gordana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Fileš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ravnateljica</w:t>
            </w:r>
          </w:p>
          <w:p w14:paraId="6CEEFBCE" w14:textId="6C6928F4" w:rsidR="00E127FA" w:rsidRPr="004C5D12" w:rsidRDefault="00E127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Ljiljana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Pentz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 xml:space="preserve">,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logopedica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/defektologinja</w:t>
            </w:r>
          </w:p>
        </w:tc>
      </w:tr>
      <w:tr w:rsidR="00F006F3" w:rsidRPr="004C5D12" w14:paraId="7485CC06" w14:textId="77777777" w:rsidTr="009D7875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44A7E03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FCFA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20-30 učenika</w:t>
            </w:r>
          </w:p>
        </w:tc>
      </w:tr>
      <w:tr w:rsidR="00F006F3" w:rsidRPr="004C5D12" w14:paraId="408A163E" w14:textId="77777777" w:rsidTr="009D7875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4BF0EDC7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74DEBED6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ISHODI/POSTIGNUĆA</w:t>
            </w:r>
          </w:p>
          <w:p w14:paraId="204C05E4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FE8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poticanje poduzetništva, likovnog izražavanja i kreativnosti učenika</w:t>
            </w:r>
          </w:p>
          <w:p w14:paraId="268B13FA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internacionalizacija škole</w:t>
            </w:r>
          </w:p>
        </w:tc>
      </w:tr>
      <w:tr w:rsidR="00F006F3" w:rsidRPr="004C5D12" w14:paraId="02F9881A" w14:textId="77777777" w:rsidTr="009D7875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C8419C0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A54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svi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djelatnici</w:t>
            </w:r>
            <w:proofErr w:type="spellEnd"/>
          </w:p>
          <w:p w14:paraId="21B39F78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lokalna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zajednica</w:t>
            </w:r>
            <w:proofErr w:type="spellEnd"/>
          </w:p>
        </w:tc>
      </w:tr>
      <w:tr w:rsidR="00F006F3" w:rsidRPr="004C5D12" w14:paraId="160FAEA7" w14:textId="77777777" w:rsidTr="009D7875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39E70831" w14:textId="77777777" w:rsidR="00F006F3" w:rsidRPr="004C5D12" w:rsidRDefault="00F006F3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6F3202DD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B891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-Transnacionalni projektni sastanci</w:t>
            </w:r>
          </w:p>
          <w:p w14:paraId="06497C41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-Aktivnosti učenja i podučavanja</w:t>
            </w:r>
          </w:p>
          <w:p w14:paraId="4C307A8B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-Izrada digitalne knjige (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Bookcreator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)</w:t>
            </w:r>
          </w:p>
          <w:p w14:paraId="7AD9F16C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-Radionice</w:t>
            </w:r>
          </w:p>
        </w:tc>
      </w:tr>
      <w:tr w:rsidR="00F006F3" w:rsidRPr="004C5D12" w14:paraId="2F702E85" w14:textId="77777777" w:rsidTr="009D7875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2ABFE3A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F4CD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Tijekom cijele školske godine</w:t>
            </w:r>
          </w:p>
        </w:tc>
      </w:tr>
      <w:tr w:rsidR="00F006F3" w:rsidRPr="004C5D12" w14:paraId="1ABC3627" w14:textId="77777777" w:rsidTr="009D7875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DB57A2E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D0F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Erasmus+ program</w:t>
            </w:r>
          </w:p>
        </w:tc>
      </w:tr>
      <w:tr w:rsidR="00F006F3" w:rsidRPr="004C5D12" w14:paraId="74579632" w14:textId="77777777" w:rsidTr="009D7875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1763781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38AF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Nositelji projekta provode svakih šest mjeseci evaluaciju i mjerenje učinaka projekta. Svaki projektni tim provodi vrednovanje u svojoj organizaciji. Izvještaje vrednuju nacionalne agencije za provedbu Erasmusa.</w:t>
            </w:r>
          </w:p>
        </w:tc>
      </w:tr>
      <w:tr w:rsidR="00F006F3" w:rsidRPr="004C5D12" w14:paraId="3DDD78A8" w14:textId="77777777" w:rsidTr="009D7875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5F29E97C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</w:rPr>
              <w:t>NASTAVNE TEME:</w:t>
            </w:r>
          </w:p>
          <w:p w14:paraId="65EF147C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C1B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Umjetnost, Građanski odgoj, Poduzetništvo, Održivi razvoj</w:t>
            </w:r>
          </w:p>
          <w:p w14:paraId="17CA103B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46A9AF9" w14:textId="77777777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8C82969" w14:textId="1543F0A7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A73EF63" w14:textId="7CB3960F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090A946" w14:textId="77777777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1E96ACC" w14:textId="77777777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88CD080" w14:textId="06F58B99" w:rsidR="009D7875" w:rsidRDefault="009D7875">
      <w:pPr>
        <w:rPr>
          <w:rFonts w:eastAsia="Times New Roman" w:cstheme="minorHAnsi"/>
          <w:b/>
          <w:bCs/>
          <w:sz w:val="18"/>
          <w:szCs w:val="18"/>
          <w:lang w:bidi="en-US"/>
        </w:rPr>
      </w:pPr>
      <w:r>
        <w:rPr>
          <w:rFonts w:eastAsia="Times New Roman" w:cstheme="minorHAnsi"/>
          <w:b/>
          <w:bCs/>
          <w:sz w:val="18"/>
          <w:szCs w:val="18"/>
          <w:lang w:bidi="en-US"/>
        </w:rPr>
        <w:br w:type="page"/>
      </w:r>
    </w:p>
    <w:p w14:paraId="14F9278E" w14:textId="77777777" w:rsidR="00F006F3" w:rsidRPr="004C5D12" w:rsidRDefault="00F006F3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6236"/>
      </w:tblGrid>
      <w:tr w:rsidR="00F006F3" w:rsidRPr="004C5D12" w14:paraId="549DA680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5D279677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52C4368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0CEA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6838583A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Erasmus+ projekt Community agreement for Education COMM-EDU</w:t>
            </w:r>
          </w:p>
        </w:tc>
      </w:tr>
      <w:tr w:rsidR="00F006F3" w:rsidRPr="004C5D12" w14:paraId="7C2AA276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F0958E3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NOSITELJ AKTIVNOSTI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1517" w14:textId="77777777" w:rsidR="0089247C" w:rsidRPr="004C5D12" w:rsidRDefault="0089247C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Gordana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Fileš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ravnateljica</w:t>
            </w:r>
          </w:p>
          <w:p w14:paraId="160DE495" w14:textId="77777777" w:rsidR="0089247C" w:rsidRPr="004C5D12" w:rsidRDefault="0089247C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Antonija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Lujanac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školska knjižničarka</w:t>
            </w:r>
          </w:p>
          <w:p w14:paraId="64A3D4E1" w14:textId="2E06D7B6" w:rsidR="00F006F3" w:rsidRPr="004C5D12" w:rsidRDefault="0089247C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Kristina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Kvakan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-Radaš, učiteljica HJ</w:t>
            </w:r>
          </w:p>
        </w:tc>
      </w:tr>
      <w:tr w:rsidR="00F006F3" w:rsidRPr="004C5D12" w14:paraId="78256A1B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AA78A3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676B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15-30 učenika</w:t>
            </w:r>
          </w:p>
        </w:tc>
      </w:tr>
      <w:tr w:rsidR="00F006F3" w:rsidRPr="004C5D12" w14:paraId="09AB4560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4E647FC6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0086B36A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ISHODI/POSTIGNUĆA</w:t>
            </w:r>
          </w:p>
          <w:p w14:paraId="4A9D8CE0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D07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istraživanje kompetencija aktivnog građanstva</w:t>
            </w:r>
          </w:p>
          <w:p w14:paraId="375BF7B5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suradnja s lokalnom zajednicom</w:t>
            </w:r>
          </w:p>
          <w:p w14:paraId="5E3A9D24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internacionalizacija škole</w:t>
            </w:r>
          </w:p>
        </w:tc>
      </w:tr>
      <w:tr w:rsidR="00F006F3" w:rsidRPr="004C5D12" w14:paraId="089CF829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A91187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31A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svi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djelatnici</w:t>
            </w:r>
            <w:proofErr w:type="spellEnd"/>
          </w:p>
          <w:p w14:paraId="3143944C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lokalna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zajednica</w:t>
            </w:r>
            <w:proofErr w:type="spellEnd"/>
          </w:p>
        </w:tc>
      </w:tr>
      <w:tr w:rsidR="00F006F3" w:rsidRPr="004C5D12" w14:paraId="4B2C0660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08E8FA7D" w14:textId="77777777" w:rsidR="00F006F3" w:rsidRPr="004C5D12" w:rsidRDefault="00F006F3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6CDE4CB9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41B4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-Transnacionalni projektni sastanci</w:t>
            </w:r>
          </w:p>
          <w:p w14:paraId="4E0F70D4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-Aktivnosti učenja i podučavanja</w:t>
            </w:r>
          </w:p>
          <w:p w14:paraId="41685812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-Istraživanje (fokus grupe)</w:t>
            </w:r>
          </w:p>
          <w:p w14:paraId="5B078952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-Radionice</w:t>
            </w:r>
          </w:p>
        </w:tc>
      </w:tr>
      <w:tr w:rsidR="00F006F3" w:rsidRPr="004C5D12" w14:paraId="01D1EF66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2FD66D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46E0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Tijekom cijele školske godine</w:t>
            </w:r>
          </w:p>
        </w:tc>
      </w:tr>
      <w:tr w:rsidR="00F006F3" w:rsidRPr="004C5D12" w14:paraId="2BD1AEAA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DD9BE7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039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Erasmus+ program</w:t>
            </w:r>
          </w:p>
        </w:tc>
      </w:tr>
      <w:tr w:rsidR="00F006F3" w:rsidRPr="004C5D12" w14:paraId="1795DDB2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26267332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0AED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Nositelji projekta provode svakih šest mjeseci evaluaciju i mjerenje učinaka projekta. Svaki projektni tim provodi vrednovanje u svojoj organizaciji. Izvještaje vrednuju nacionalne agencije za provedbu Erasmusa.</w:t>
            </w:r>
          </w:p>
        </w:tc>
      </w:tr>
      <w:tr w:rsidR="00F006F3" w:rsidRPr="004C5D12" w14:paraId="01C0B5F4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6B66C6F5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</w:rPr>
              <w:t>NASTAVNE TEME:</w:t>
            </w:r>
          </w:p>
          <w:p w14:paraId="60EBA847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E9F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Građanski odgoj, Održivi razvoj</w:t>
            </w:r>
          </w:p>
          <w:p w14:paraId="5CA35A01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9110018" w14:textId="77777777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FED17C1" w14:textId="77777777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5B53FF9" w14:textId="77777777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35640CC6" w14:textId="33E3FBF3" w:rsidR="009D7875" w:rsidRDefault="009D7875">
      <w:pPr>
        <w:rPr>
          <w:rFonts w:eastAsia="Times New Roman" w:cstheme="minorHAnsi"/>
          <w:b/>
          <w:bCs/>
          <w:sz w:val="18"/>
          <w:szCs w:val="18"/>
          <w:lang w:bidi="en-US"/>
        </w:rPr>
      </w:pPr>
      <w:r>
        <w:rPr>
          <w:rFonts w:eastAsia="Times New Roman" w:cstheme="minorHAnsi"/>
          <w:b/>
          <w:bCs/>
          <w:sz w:val="18"/>
          <w:szCs w:val="18"/>
          <w:lang w:bidi="en-US"/>
        </w:rPr>
        <w:br w:type="page"/>
      </w:r>
    </w:p>
    <w:p w14:paraId="4C4559A4" w14:textId="77777777" w:rsidR="00F006F3" w:rsidRPr="004C5D12" w:rsidRDefault="00F006F3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6236"/>
      </w:tblGrid>
      <w:tr w:rsidR="00F006F3" w:rsidRPr="004C5D12" w14:paraId="1F9C5719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5A4ACF2F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02FB345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CA9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3976DA2A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Erasmus+ projekt Young ambasadors agains Bullying and Cyberbullying YAB</w:t>
            </w:r>
          </w:p>
        </w:tc>
      </w:tr>
      <w:tr w:rsidR="00F006F3" w:rsidRPr="004C5D12" w14:paraId="0DE17718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BC62BC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NOSITELJ AKTIVNOSTI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75BF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Antonija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Lujanac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školska knjižničarka</w:t>
            </w:r>
          </w:p>
          <w:p w14:paraId="5C14FA13" w14:textId="4D6FC82C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Gabrijela Kovačević, učiteljica Informatike</w:t>
            </w:r>
          </w:p>
          <w:p w14:paraId="2BCA9501" w14:textId="53425F62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Goran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Mučnjak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učitelj Informatike</w:t>
            </w:r>
          </w:p>
          <w:p w14:paraId="15C302A2" w14:textId="77777777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Gordana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Fileš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ravnateljica</w:t>
            </w:r>
          </w:p>
          <w:p w14:paraId="0C896482" w14:textId="44382417" w:rsidR="00E127FA" w:rsidRPr="004C5D12" w:rsidRDefault="00E127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Margareta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Došlić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učiteljica Njemačkog jezika</w:t>
            </w:r>
          </w:p>
        </w:tc>
      </w:tr>
      <w:tr w:rsidR="00F006F3" w:rsidRPr="004C5D12" w14:paraId="74D8D9AF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1DA2791C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F325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Svi učenici</w:t>
            </w:r>
          </w:p>
        </w:tc>
      </w:tr>
      <w:tr w:rsidR="00F006F3" w:rsidRPr="004C5D12" w14:paraId="2230919C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3E240988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078E8319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ISHODI/POSTIGNUĆA</w:t>
            </w:r>
          </w:p>
          <w:p w14:paraId="0147FDA6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92F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istraživanje i prevencija bullyinga i cyberbullyinga</w:t>
            </w:r>
          </w:p>
          <w:p w14:paraId="7567DC89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 xml:space="preserve">kolekcija kampanja učenika-promotora </w:t>
            </w:r>
          </w:p>
          <w:p w14:paraId="2C845E9E" w14:textId="77777777" w:rsidR="00F006F3" w:rsidRPr="004C5D12" w:rsidRDefault="00F006F3" w:rsidP="00651A75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anti-bullying vrijednosti</w:t>
            </w:r>
          </w:p>
          <w:p w14:paraId="6D2EAE22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suradnja s lokalnom zajednicom</w:t>
            </w:r>
          </w:p>
          <w:p w14:paraId="32DB4D48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internacionalizacija škole</w:t>
            </w:r>
          </w:p>
        </w:tc>
      </w:tr>
      <w:tr w:rsidR="00F006F3" w:rsidRPr="004C5D12" w14:paraId="310F33CC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C4EC7F7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34B5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svi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,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roditelji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djelatnici</w:t>
            </w:r>
            <w:proofErr w:type="spellEnd"/>
          </w:p>
          <w:p w14:paraId="60A4E5C2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šira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lokalna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zajednica</w:t>
            </w:r>
            <w:proofErr w:type="spellEnd"/>
          </w:p>
        </w:tc>
      </w:tr>
      <w:tr w:rsidR="00F006F3" w:rsidRPr="004C5D12" w14:paraId="106182BF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F42D74D" w14:textId="77777777" w:rsidR="00F006F3" w:rsidRPr="004C5D12" w:rsidRDefault="00F006F3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324A75AC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1302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-Transnacionalni projektni sastanci</w:t>
            </w:r>
          </w:p>
          <w:p w14:paraId="71933786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-Aktivnosti učenja i podučavanja</w:t>
            </w:r>
          </w:p>
          <w:p w14:paraId="37C5FD00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-Intelektualni rezultati (brošure, kampanje, anti-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bullying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 digitalna platforma)</w:t>
            </w:r>
          </w:p>
          <w:p w14:paraId="4187C370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-Radionice</w:t>
            </w:r>
          </w:p>
        </w:tc>
      </w:tr>
      <w:tr w:rsidR="00F006F3" w:rsidRPr="004C5D12" w14:paraId="62F59C2D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7E191D0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836B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Tijekom cijele školske godine</w:t>
            </w:r>
          </w:p>
        </w:tc>
      </w:tr>
      <w:tr w:rsidR="00F006F3" w:rsidRPr="004C5D12" w14:paraId="40775351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375516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A059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Erasmus+ program</w:t>
            </w:r>
          </w:p>
        </w:tc>
      </w:tr>
      <w:tr w:rsidR="00F006F3" w:rsidRPr="004C5D12" w14:paraId="7DED54F9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CC4343A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5AD4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Nositelji projekta provode svakih šest mjeseci evaluaciju i mjerenje učinaka projekta. Svaki projektni tim provodi vrednovanje u svojoj organizaciji. Izvještaje vrednuju nacionalne agencije za provedbu Erasmusa.</w:t>
            </w:r>
          </w:p>
        </w:tc>
      </w:tr>
      <w:tr w:rsidR="00F006F3" w:rsidRPr="004C5D12" w14:paraId="5A8F53CE" w14:textId="77777777" w:rsidTr="009D787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14E1CC1F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</w:rPr>
              <w:t>NASTAVNE TEME:</w:t>
            </w:r>
          </w:p>
          <w:p w14:paraId="356077E3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2E6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Građanski odgoj,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Inkluzivnost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Mentalno zdravlje</w:t>
            </w:r>
          </w:p>
          <w:p w14:paraId="56501DAD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478EFD7F" w14:textId="46A6D2B5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8EE4C70" w14:textId="38F720A2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539FCE0C" w14:textId="5F8E4810" w:rsidR="009D7875" w:rsidRDefault="009D7875">
      <w:pPr>
        <w:rPr>
          <w:rFonts w:eastAsia="Times New Roman" w:cstheme="minorHAnsi"/>
          <w:b/>
          <w:bCs/>
          <w:sz w:val="18"/>
          <w:szCs w:val="18"/>
          <w:lang w:bidi="en-US"/>
        </w:rPr>
      </w:pPr>
      <w:r>
        <w:rPr>
          <w:rFonts w:eastAsia="Times New Roman" w:cstheme="minorHAnsi"/>
          <w:b/>
          <w:bCs/>
          <w:sz w:val="18"/>
          <w:szCs w:val="18"/>
          <w:lang w:bidi="en-US"/>
        </w:rPr>
        <w:br w:type="page"/>
      </w:r>
    </w:p>
    <w:p w14:paraId="706F889E" w14:textId="77777777" w:rsidR="00F006F3" w:rsidRPr="004C5D12" w:rsidRDefault="00F006F3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811"/>
      </w:tblGrid>
      <w:tr w:rsidR="00F006F3" w:rsidRPr="004C5D12" w14:paraId="29AA0D7D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4B0853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72F272AD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5ACC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0C761902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Erasmus+ projekt Experimenta</w:t>
            </w:r>
          </w:p>
        </w:tc>
      </w:tr>
      <w:tr w:rsidR="00F006F3" w:rsidRPr="004C5D12" w14:paraId="1D3800E2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BD42AE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NOSITELJ AKTIVNOSTI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FF4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Antonija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Lujanac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školska knjižničarka</w:t>
            </w:r>
          </w:p>
          <w:p w14:paraId="72E7D93D" w14:textId="77777777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Sanja Škreblin, učiteljica razredne nastave</w:t>
            </w:r>
          </w:p>
          <w:p w14:paraId="6177DBF3" w14:textId="77777777" w:rsidR="00E127FA" w:rsidRPr="004C5D12" w:rsidRDefault="00E127FA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Mihaela Koren, učiteljica razredne nastave</w:t>
            </w:r>
          </w:p>
          <w:p w14:paraId="157DFBF7" w14:textId="1A3B965F" w:rsidR="00E127FA" w:rsidRPr="004C5D12" w:rsidRDefault="00E127FA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Gordana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Fileš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. ravnateljica</w:t>
            </w:r>
          </w:p>
        </w:tc>
      </w:tr>
      <w:tr w:rsidR="00F006F3" w:rsidRPr="004C5D12" w14:paraId="63ECAAD1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0886A2E4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AE9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Svi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čenici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 xml:space="preserve"> od 11-15 godina</w:t>
            </w:r>
          </w:p>
        </w:tc>
      </w:tr>
      <w:tr w:rsidR="00F006F3" w:rsidRPr="004C5D12" w14:paraId="7DF7ABA1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09621255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12660AC4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ISHODI/POSTIGNUĆA</w:t>
            </w:r>
          </w:p>
          <w:p w14:paraId="6FB7CA68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360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istraživanje i razvoj inovativne STEM metodologije</w:t>
            </w:r>
          </w:p>
          <w:p w14:paraId="4D0BD3C8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suradnja s lokalnom zajednicom</w:t>
            </w:r>
          </w:p>
          <w:p w14:paraId="59C88DE0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r w:rsidRPr="004C5D12">
              <w:rPr>
                <w:rFonts w:eastAsia="Calibri" w:cstheme="minorHAnsi"/>
                <w:bCs/>
                <w:sz w:val="18"/>
                <w:szCs w:val="18"/>
                <w:lang w:val="pl-PL" w:bidi="en-US"/>
              </w:rPr>
              <w:t>internacionalizacija škole</w:t>
            </w:r>
          </w:p>
        </w:tc>
      </w:tr>
      <w:tr w:rsidR="00F006F3" w:rsidRPr="004C5D12" w14:paraId="636D3405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218036DA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A4F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svi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zainteresirani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učitelji</w:t>
            </w:r>
            <w:proofErr w:type="spellEnd"/>
          </w:p>
          <w:p w14:paraId="78294C9E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lokalna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zajednica</w:t>
            </w:r>
            <w:proofErr w:type="spellEnd"/>
          </w:p>
        </w:tc>
      </w:tr>
      <w:tr w:rsidR="00F006F3" w:rsidRPr="004C5D12" w14:paraId="4C9DF248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6F718FEF" w14:textId="77777777" w:rsidR="00F006F3" w:rsidRPr="004C5D12" w:rsidRDefault="00F006F3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72ABC825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2B40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-Transnacionalni projektni sastanci</w:t>
            </w:r>
          </w:p>
          <w:p w14:paraId="43CA212C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-Aktivnosti učenja i podučavanja</w:t>
            </w:r>
          </w:p>
          <w:p w14:paraId="3C67768B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-Intelektualni rezultati (brošure,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Toolkit</w:t>
            </w:r>
            <w:proofErr w:type="spellEnd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, OER)</w:t>
            </w:r>
          </w:p>
          <w:p w14:paraId="683B7900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-Radionice</w:t>
            </w:r>
          </w:p>
        </w:tc>
      </w:tr>
      <w:tr w:rsidR="00F006F3" w:rsidRPr="004C5D12" w14:paraId="460F6DB5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264829B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4F7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Tijekom cijele školske godine</w:t>
            </w:r>
          </w:p>
        </w:tc>
      </w:tr>
      <w:tr w:rsidR="00F006F3" w:rsidRPr="004C5D12" w14:paraId="1254F44E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58F09AC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F4CC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Erasmus+ program</w:t>
            </w:r>
          </w:p>
        </w:tc>
      </w:tr>
      <w:tr w:rsidR="00F006F3" w:rsidRPr="004C5D12" w14:paraId="6E95C886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02CFEAB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803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Nositelji projekta provode svakih šest mjeseci evaluaciju i mjerenje učinaka projekta. Svaki projektni tim provodi vrednovanje u svojoj organizaciji. Izvještaje vrednuju nacionalne agencije za provedbu Erasmusa.</w:t>
            </w:r>
          </w:p>
        </w:tc>
      </w:tr>
      <w:tr w:rsidR="00F006F3" w:rsidRPr="004C5D12" w14:paraId="1FA0916D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033AA9EE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</w:rPr>
              <w:t>NASTAVNE TEME:</w:t>
            </w:r>
          </w:p>
          <w:p w14:paraId="7C95BCA4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CDBA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STEM, Učiti kako učiti, Održivi razvoj, Poduzetništvo</w:t>
            </w:r>
          </w:p>
          <w:p w14:paraId="2A4B2393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63C38363" w14:textId="77777777" w:rsidR="00F006F3" w:rsidRPr="004C5D12" w:rsidRDefault="00F006F3" w:rsidP="00651A7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B4ABC7B" w14:textId="01D90A71" w:rsidR="009D7875" w:rsidRDefault="009D7875">
      <w:pPr>
        <w:rPr>
          <w:rFonts w:eastAsia="Times New Roman" w:cstheme="minorHAnsi"/>
          <w:b/>
          <w:bCs/>
          <w:sz w:val="18"/>
          <w:szCs w:val="18"/>
          <w:lang w:bidi="en-US"/>
        </w:rPr>
      </w:pPr>
      <w:r>
        <w:rPr>
          <w:rFonts w:eastAsia="Times New Roman" w:cstheme="minorHAnsi"/>
          <w:b/>
          <w:bCs/>
          <w:sz w:val="18"/>
          <w:szCs w:val="18"/>
          <w:lang w:bidi="en-US"/>
        </w:rPr>
        <w:br w:type="page"/>
      </w:r>
    </w:p>
    <w:p w14:paraId="7E723A08" w14:textId="77777777" w:rsidR="00F006F3" w:rsidRPr="004C5D12" w:rsidRDefault="00F006F3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811"/>
      </w:tblGrid>
      <w:tr w:rsidR="00F006F3" w:rsidRPr="004C5D12" w14:paraId="381F4C25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D2D79B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04A298A7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33A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29D3A9A1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Manifestacija Mjesec hrvatske knjige</w:t>
            </w:r>
          </w:p>
        </w:tc>
      </w:tr>
      <w:tr w:rsidR="00F006F3" w:rsidRPr="004C5D12" w14:paraId="272F8456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23B90C4C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NOSITELJ AKTIVNOSTI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85D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Antonija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Lujanac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školska knjižničarka</w:t>
            </w:r>
          </w:p>
        </w:tc>
      </w:tr>
      <w:tr w:rsidR="00F006F3" w:rsidRPr="004C5D12" w14:paraId="063B6FE9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4F48FD0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FDB9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Svi učenici</w:t>
            </w:r>
          </w:p>
        </w:tc>
      </w:tr>
      <w:tr w:rsidR="00F006F3" w:rsidRPr="004C5D12" w14:paraId="5CF84545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3140FEFC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2582CC03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ISHODI/POSTIGNUĆA</w:t>
            </w:r>
          </w:p>
          <w:p w14:paraId="25D946FD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EB8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pacing w:val="5"/>
                <w:sz w:val="18"/>
                <w:szCs w:val="18"/>
                <w:shd w:val="clear" w:color="auto" w:fill="FFFFFF"/>
                <w:lang w:val="pl-PL" w:bidi="en-US"/>
              </w:rPr>
              <w:t>Ovogodišnja tema manifestacije glasi </w:t>
            </w:r>
            <w:r w:rsidRPr="004C5D12">
              <w:rPr>
                <w:rFonts w:eastAsia="Times New Roman" w:cstheme="minorHAnsi"/>
                <w:b/>
                <w:bCs/>
                <w:i/>
                <w:iCs/>
                <w:spacing w:val="5"/>
                <w:sz w:val="18"/>
                <w:szCs w:val="18"/>
                <w:bdr w:val="none" w:sz="0" w:space="0" w:color="auto" w:frame="1"/>
                <w:shd w:val="clear" w:color="auto" w:fill="FFFFFF"/>
                <w:lang w:val="pl-PL" w:bidi="en-US"/>
              </w:rPr>
              <w:t>Generacija K</w:t>
            </w:r>
            <w:r w:rsidRPr="004C5D12">
              <w:rPr>
                <w:rFonts w:eastAsia="Times New Roman" w:cstheme="minorHAnsi"/>
                <w:spacing w:val="5"/>
                <w:sz w:val="18"/>
                <w:szCs w:val="18"/>
                <w:shd w:val="clear" w:color="auto" w:fill="FFFFFF"/>
                <w:lang w:val="pl-PL" w:bidi="en-US"/>
              </w:rPr>
              <w:t>. Inspirirana je postojećom podjelom generacija (generacija Y,Z…) i stavlja naglasak na dva ključna pojma – knjigu i knjižnicu. Tom temom želi se skrenuti pozornost na prilagodbu knjižnica potrebama novih generacija, ali i ukazati na specifična obilježja današnjih mladih – mobitel u ruci, ekološka osviještenost, kao i osamljenost i zabrinutost – te istaknuti kako im knjižnica odnosno knjiga može pomoći. Moto manifestacije je </w:t>
            </w:r>
            <w:hyperlink r:id="rId14" w:history="1">
              <w:r w:rsidRPr="004C5D12">
                <w:rPr>
                  <w:rFonts w:eastAsia="Times New Roman" w:cstheme="minorHAnsi"/>
                  <w:b/>
                  <w:bCs/>
                  <w:i/>
                  <w:iCs/>
                  <w:spacing w:val="5"/>
                  <w:sz w:val="18"/>
                  <w:szCs w:val="18"/>
                  <w:bdr w:val="none" w:sz="0" w:space="0" w:color="auto" w:frame="1"/>
                  <w:shd w:val="clear" w:color="auto" w:fill="FFFFFF"/>
                  <w:lang w:val="pl-PL" w:bidi="en-US"/>
                </w:rPr>
                <w:t>Misli na sebe – čitaj!</w:t>
              </w:r>
            </w:hyperlink>
          </w:p>
        </w:tc>
      </w:tr>
      <w:tr w:rsidR="00F006F3" w:rsidRPr="004C5D12" w14:paraId="633DA184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B864C65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0D9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svi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djelatnici</w:t>
            </w:r>
            <w:proofErr w:type="spellEnd"/>
          </w:p>
          <w:p w14:paraId="33807CB9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lokalna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zajednica</w:t>
            </w:r>
            <w:proofErr w:type="spellEnd"/>
          </w:p>
        </w:tc>
      </w:tr>
      <w:tr w:rsidR="00F006F3" w:rsidRPr="004C5D12" w14:paraId="52DCBEAC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4E6A3CC3" w14:textId="77777777" w:rsidR="00F006F3" w:rsidRPr="004C5D12" w:rsidRDefault="00F006F3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5CA9EFB0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0D86" w14:textId="77777777" w:rsidR="00F006F3" w:rsidRPr="004C5D12" w:rsidRDefault="00F006F3" w:rsidP="00651A75">
            <w:pPr>
              <w:tabs>
                <w:tab w:val="left" w:pos="266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 xml:space="preserve">Radionice, izložbe, književni susreti i kampanje za promociju čitanja kao aktivnosti važne za mentalno zdravlje te upoznavanje s dobrobitima </w:t>
            </w:r>
            <w:proofErr w:type="spellStart"/>
            <w:r w:rsidRPr="004C5D12">
              <w:rPr>
                <w:rFonts w:eastAsia="Times New Roman" w:cstheme="minorHAnsi"/>
                <w:sz w:val="18"/>
                <w:szCs w:val="18"/>
                <w:lang w:eastAsia="zh-CN"/>
              </w:rPr>
              <w:t>biblioterapije</w:t>
            </w:r>
            <w:proofErr w:type="spellEnd"/>
          </w:p>
        </w:tc>
      </w:tr>
      <w:tr w:rsidR="00F006F3" w:rsidRPr="004C5D12" w14:paraId="21183801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98BA306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1583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15.10.-15.11.2022.</w:t>
            </w:r>
          </w:p>
        </w:tc>
      </w:tr>
      <w:tr w:rsidR="00F006F3" w:rsidRPr="004C5D12" w14:paraId="147F6E43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9294A1E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2CE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Bez troškova</w:t>
            </w:r>
          </w:p>
        </w:tc>
      </w:tr>
      <w:tr w:rsidR="00F006F3" w:rsidRPr="004C5D12" w14:paraId="23B38B4C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7B5AE7E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2170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Razrednice u suradnji sa školskom knjižničarkom provode aktivnosti za poticanje čitanja i korištenja knjižnica. Učenici vrednuju sami sebe i jedni druge tijekom radionica.</w:t>
            </w:r>
          </w:p>
        </w:tc>
      </w:tr>
      <w:tr w:rsidR="00F006F3" w:rsidRPr="004C5D12" w14:paraId="69E5B748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39F3B2A2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</w:rPr>
              <w:t>NASTAVNE TEME:</w:t>
            </w:r>
          </w:p>
          <w:p w14:paraId="5518CA64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3A7E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Čitalačka pismenost, Mentalno zdravlje</w:t>
            </w:r>
          </w:p>
        </w:tc>
      </w:tr>
    </w:tbl>
    <w:p w14:paraId="40C6FE85" w14:textId="18F08618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5E551086" w14:textId="77777777" w:rsidR="009D7875" w:rsidRDefault="009D7875">
      <w:pPr>
        <w:rPr>
          <w:rFonts w:eastAsia="Times New Roman" w:cstheme="minorHAnsi"/>
          <w:b/>
          <w:bCs/>
          <w:sz w:val="18"/>
          <w:szCs w:val="18"/>
          <w:lang w:bidi="en-US"/>
        </w:rPr>
      </w:pPr>
      <w:r>
        <w:rPr>
          <w:rFonts w:eastAsia="Times New Roman" w:cstheme="minorHAnsi"/>
          <w:b/>
          <w:bCs/>
          <w:sz w:val="18"/>
          <w:szCs w:val="18"/>
          <w:lang w:bidi="en-US"/>
        </w:rPr>
        <w:br w:type="page"/>
      </w:r>
    </w:p>
    <w:p w14:paraId="6F5B3441" w14:textId="77777777" w:rsidR="00F006F3" w:rsidRPr="004C5D12" w:rsidRDefault="00F006F3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811"/>
      </w:tblGrid>
      <w:tr w:rsidR="00F006F3" w:rsidRPr="004C5D12" w14:paraId="62BFDE6B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F3BA2BA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6DDE8B3D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A2EB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00C6B950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Projekt Oaza za djecu</w:t>
            </w:r>
          </w:p>
        </w:tc>
      </w:tr>
      <w:tr w:rsidR="00F006F3" w:rsidRPr="004C5D12" w14:paraId="20649053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5C49D17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NOSITELJ AKTIVNOSTI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6814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Antonija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Lujanac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>, školska knjižničarka i udruga O.A.ZA</w:t>
            </w:r>
          </w:p>
        </w:tc>
      </w:tr>
      <w:tr w:rsidR="00F006F3" w:rsidRPr="004C5D12" w14:paraId="407C4BB5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D017773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5290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Svi učenici</w:t>
            </w:r>
          </w:p>
        </w:tc>
      </w:tr>
      <w:tr w:rsidR="00F006F3" w:rsidRPr="004C5D12" w14:paraId="2897BCC6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7B714015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42B463F5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ISHODI/POSTIGNUĆA</w:t>
            </w:r>
          </w:p>
          <w:p w14:paraId="1D6B9170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A96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pacing w:val="5"/>
                <w:sz w:val="18"/>
                <w:szCs w:val="18"/>
                <w:shd w:val="clear" w:color="auto" w:fill="FFFFFF"/>
                <w:lang w:val="pl-PL" w:bidi="en-US"/>
              </w:rPr>
              <w:t>Neformalni oblici učenja u međunarodnom okruženju na otvorenom</w:t>
            </w:r>
          </w:p>
          <w:p w14:paraId="07E99F7A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pacing w:val="5"/>
                <w:sz w:val="18"/>
                <w:szCs w:val="18"/>
                <w:shd w:val="clear" w:color="auto" w:fill="FFFFFF"/>
                <w:lang w:val="pl-PL" w:bidi="en-US"/>
              </w:rPr>
              <w:t>Poticanje zdravih životnih navika (kretanje, druženje, prehrana, mentalno zdravlje)</w:t>
            </w:r>
          </w:p>
        </w:tc>
      </w:tr>
      <w:tr w:rsidR="00F006F3" w:rsidRPr="004C5D12" w14:paraId="7E84705A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031CD45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BFF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svi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djelatnici</w:t>
            </w:r>
            <w:proofErr w:type="spellEnd"/>
          </w:p>
          <w:p w14:paraId="274AE01D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lokalna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zajednica</w:t>
            </w:r>
            <w:proofErr w:type="spellEnd"/>
          </w:p>
        </w:tc>
      </w:tr>
      <w:tr w:rsidR="00F006F3" w:rsidRPr="004C5D12" w14:paraId="02C68D80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39D73943" w14:textId="77777777" w:rsidR="00F006F3" w:rsidRPr="004C5D12" w:rsidRDefault="00F006F3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10BC8FE4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DB6C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Suradnja s volonterima Europskih snaga solidarnosti</w:t>
            </w:r>
          </w:p>
          <w:p w14:paraId="7C367D8C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Vrtni festival</w:t>
            </w:r>
          </w:p>
          <w:p w14:paraId="517B505B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Radionice</w:t>
            </w:r>
          </w:p>
        </w:tc>
      </w:tr>
      <w:tr w:rsidR="00F006F3" w:rsidRPr="004C5D12" w14:paraId="061644B9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162F243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4A97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Tijekom školske godine</w:t>
            </w:r>
          </w:p>
        </w:tc>
      </w:tr>
      <w:tr w:rsidR="00F006F3" w:rsidRPr="004C5D12" w14:paraId="0C59DA32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1F5713B9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619E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Grad Zagreb, MZO i vlastita sredstva</w:t>
            </w:r>
          </w:p>
        </w:tc>
      </w:tr>
      <w:tr w:rsidR="00F006F3" w:rsidRPr="004C5D12" w14:paraId="15DC845B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E1463F0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DBBC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Udruga O.A.ZA u suradnji sa stručnom službom provodi sustavno vrednovanje svih projektnih aktivnosti. Svake dvije godine provodi se istraživanje učinka u suradnji s Laboratorijem socijalne pedagogije.</w:t>
            </w:r>
          </w:p>
        </w:tc>
      </w:tr>
      <w:tr w:rsidR="00F006F3" w:rsidRPr="004C5D12" w14:paraId="6A8EB29D" w14:textId="77777777" w:rsidTr="00F006F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47CE4E5B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</w:rPr>
              <w:t>NASTAVNE TEME:</w:t>
            </w:r>
          </w:p>
          <w:p w14:paraId="50A0D4D8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4FDD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Učiti kako učiti, Mentalno zdravlje, Građanski odgoj</w:t>
            </w:r>
          </w:p>
        </w:tc>
      </w:tr>
    </w:tbl>
    <w:p w14:paraId="6F146E29" w14:textId="77588B00" w:rsidR="009D7875" w:rsidRDefault="009D7875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p w14:paraId="1AD971DE" w14:textId="77777777" w:rsidR="009D7875" w:rsidRDefault="009D7875">
      <w:pPr>
        <w:rPr>
          <w:rFonts w:eastAsia="Times New Roman" w:cstheme="minorHAnsi"/>
          <w:b/>
          <w:bCs/>
          <w:sz w:val="18"/>
          <w:szCs w:val="18"/>
          <w:lang w:bidi="en-US"/>
        </w:rPr>
      </w:pPr>
      <w:r>
        <w:rPr>
          <w:rFonts w:eastAsia="Times New Roman" w:cstheme="minorHAnsi"/>
          <w:b/>
          <w:bCs/>
          <w:sz w:val="18"/>
          <w:szCs w:val="18"/>
          <w:lang w:bidi="en-US"/>
        </w:rPr>
        <w:br w:type="page"/>
      </w:r>
    </w:p>
    <w:p w14:paraId="26892B8D" w14:textId="77777777" w:rsidR="00F006F3" w:rsidRPr="004C5D12" w:rsidRDefault="00F006F3" w:rsidP="00651A75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bidi="en-US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6094"/>
      </w:tblGrid>
      <w:tr w:rsidR="00F006F3" w:rsidRPr="004C5D12" w14:paraId="089456F3" w14:textId="77777777" w:rsidTr="009D787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DD31E04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27337ADD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A0D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174336A7" w14:textId="77777777" w:rsidR="00F006F3" w:rsidRPr="004C5D12" w:rsidRDefault="00F006F3" w:rsidP="00651A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eTwinning projekt Virtual Storytelling</w:t>
            </w:r>
          </w:p>
        </w:tc>
      </w:tr>
      <w:tr w:rsidR="00F006F3" w:rsidRPr="004C5D12" w14:paraId="13A9D915" w14:textId="77777777" w:rsidTr="009D787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3DD8572F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NOSITELJ AKTIVNOSTI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74AD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 xml:space="preserve">Antonija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Lujanac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 xml:space="preserve"> u suradnji sa učiteljima i </w:t>
            </w:r>
            <w:proofErr w:type="spellStart"/>
            <w:r w:rsidRPr="004C5D12">
              <w:rPr>
                <w:rFonts w:eastAsia="Calibri" w:cstheme="minorHAnsi"/>
                <w:sz w:val="18"/>
                <w:szCs w:val="18"/>
              </w:rPr>
              <w:t>knjižničima</w:t>
            </w:r>
            <w:proofErr w:type="spellEnd"/>
            <w:r w:rsidRPr="004C5D12">
              <w:rPr>
                <w:rFonts w:eastAsia="Calibri" w:cstheme="minorHAnsi"/>
                <w:sz w:val="18"/>
                <w:szCs w:val="18"/>
              </w:rPr>
              <w:t xml:space="preserve"> iz Malezije, Indonezije, Finske i Nigerije</w:t>
            </w:r>
          </w:p>
        </w:tc>
      </w:tr>
      <w:tr w:rsidR="00F006F3" w:rsidRPr="004C5D12" w14:paraId="1FDAB18A" w14:textId="77777777" w:rsidTr="009D787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5F9B1FF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PLANIRANI BROJ UČENIKA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8CC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120-150</w:t>
            </w:r>
          </w:p>
        </w:tc>
      </w:tr>
      <w:tr w:rsidR="00F006F3" w:rsidRPr="004C5D12" w14:paraId="147F34D5" w14:textId="77777777" w:rsidTr="009D787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23D9C46A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  <w:p w14:paraId="7450E2B5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ISHODI/POSTIGNUĆA</w:t>
            </w:r>
          </w:p>
          <w:p w14:paraId="5E162F8A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FA8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pacing w:val="5"/>
                <w:sz w:val="18"/>
                <w:szCs w:val="18"/>
                <w:shd w:val="clear" w:color="auto" w:fill="FFFFFF"/>
                <w:lang w:val="pl-PL" w:bidi="en-US"/>
              </w:rPr>
              <w:t>Upoznavanje vlastite i svjetske kulturne baštine</w:t>
            </w:r>
          </w:p>
          <w:p w14:paraId="44A1706F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pacing w:val="5"/>
                <w:sz w:val="18"/>
                <w:szCs w:val="18"/>
                <w:shd w:val="clear" w:color="auto" w:fill="FFFFFF"/>
                <w:lang w:val="pl-PL" w:bidi="en-US"/>
              </w:rPr>
              <w:t xml:space="preserve">Upotreba IKT </w:t>
            </w:r>
          </w:p>
          <w:p w14:paraId="00633934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pacing w:val="5"/>
                <w:sz w:val="18"/>
                <w:szCs w:val="18"/>
                <w:shd w:val="clear" w:color="auto" w:fill="FFFFFF"/>
                <w:lang w:val="pl-PL" w:bidi="en-US"/>
              </w:rPr>
              <w:t>Internacionalizacija škole</w:t>
            </w:r>
          </w:p>
          <w:p w14:paraId="7996426C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pacing w:val="5"/>
                <w:sz w:val="18"/>
                <w:szCs w:val="18"/>
                <w:shd w:val="clear" w:color="auto" w:fill="FFFFFF"/>
                <w:lang w:val="pl-PL" w:bidi="en-US"/>
              </w:rPr>
              <w:t>Promoviranje biblioterapije, školskog knjižničarstva i pripovijedanja</w:t>
            </w:r>
          </w:p>
        </w:tc>
      </w:tr>
      <w:tr w:rsidR="00F006F3" w:rsidRPr="004C5D12" w14:paraId="14BDFEA9" w14:textId="77777777" w:rsidTr="009D787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6F1A7A29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NAMJENA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C3B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it-IT" w:bidi="en-US"/>
              </w:rPr>
            </w:pP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Svi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učenici</w:t>
            </w:r>
            <w:proofErr w:type="spellEnd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 xml:space="preserve"> i </w:t>
            </w:r>
            <w:proofErr w:type="spellStart"/>
            <w:r w:rsidRPr="004C5D12"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  <w:t>djelatnici</w:t>
            </w:r>
            <w:proofErr w:type="spellEnd"/>
          </w:p>
        </w:tc>
      </w:tr>
      <w:tr w:rsidR="00F006F3" w:rsidRPr="004C5D12" w14:paraId="33B0A92E" w14:textId="77777777" w:rsidTr="009D787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57DF4A19" w14:textId="77777777" w:rsidR="00F006F3" w:rsidRPr="004C5D12" w:rsidRDefault="00F006F3" w:rsidP="00651A75">
            <w:pPr>
              <w:spacing w:after="0" w:line="240" w:lineRule="auto"/>
              <w:rPr>
                <w:rFonts w:eastAsia="SimSun" w:cstheme="minorHAnsi"/>
                <w:sz w:val="18"/>
                <w:szCs w:val="18"/>
                <w:lang w:eastAsia="zh-CN"/>
              </w:rPr>
            </w:pPr>
          </w:p>
          <w:p w14:paraId="2C2A7D78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SimSun" w:cstheme="minorHAnsi"/>
                <w:b/>
                <w:sz w:val="18"/>
                <w:szCs w:val="18"/>
                <w:lang w:eastAsia="zh-CN"/>
              </w:rPr>
              <w:t>NAČIN REALIZACIJE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3D02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>Videokonferencije</w:t>
            </w:r>
          </w:p>
          <w:p w14:paraId="575D5C74" w14:textId="77777777" w:rsidR="00F006F3" w:rsidRPr="004C5D12" w:rsidRDefault="00F006F3" w:rsidP="00651A75">
            <w:pPr>
              <w:numPr>
                <w:ilvl w:val="0"/>
                <w:numId w:val="28"/>
              </w:numPr>
              <w:tabs>
                <w:tab w:val="num" w:pos="345"/>
              </w:tabs>
              <w:spacing w:after="0" w:line="240" w:lineRule="auto"/>
              <w:contextualSpacing/>
              <w:rPr>
                <w:rFonts w:eastAsia="Times New Roman" w:cstheme="minorHAnsi"/>
                <w:sz w:val="18"/>
                <w:szCs w:val="18"/>
                <w:lang w:val="pl-PL" w:bidi="en-US"/>
              </w:rPr>
            </w:pPr>
            <w:r w:rsidRPr="004C5D12">
              <w:rPr>
                <w:rFonts w:eastAsia="Times New Roman" w:cstheme="minorHAnsi"/>
                <w:sz w:val="18"/>
                <w:szCs w:val="18"/>
                <w:lang w:val="pl-PL" w:bidi="en-US"/>
              </w:rPr>
              <w:t xml:space="preserve">Radionice izrade postera, straničnika i digitalnih knjiga tijekom Međunarodnog mjeseca školskih knjižnica (ISLM) čoji je moto </w:t>
            </w:r>
            <w:r w:rsidRPr="004C5D12">
              <w:rPr>
                <w:rFonts w:eastAsia="Times New Roman" w:cstheme="minorHAnsi"/>
                <w:b/>
                <w:i/>
                <w:sz w:val="18"/>
                <w:szCs w:val="18"/>
                <w:lang w:val="pl-PL" w:bidi="en-US"/>
              </w:rPr>
              <w:t>Čitanje za globalni mir i harmoniju</w:t>
            </w:r>
          </w:p>
        </w:tc>
      </w:tr>
      <w:tr w:rsidR="00F006F3" w:rsidRPr="004C5D12" w14:paraId="48829EBF" w14:textId="77777777" w:rsidTr="009D787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1B5717CA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VREMENIK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5E32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Tijekom školske godine</w:t>
            </w:r>
          </w:p>
        </w:tc>
      </w:tr>
      <w:tr w:rsidR="00F006F3" w:rsidRPr="004C5D12" w14:paraId="3B42623B" w14:textId="77777777" w:rsidTr="009D787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5610E585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en-US" w:bidi="en-US"/>
              </w:rPr>
              <w:t>TROŠKOVNIK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FAE1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it-IT"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>Vlastita sredstva</w:t>
            </w:r>
          </w:p>
        </w:tc>
      </w:tr>
      <w:tr w:rsidR="00F006F3" w:rsidRPr="004C5D12" w14:paraId="23E329EB" w14:textId="77777777" w:rsidTr="009D787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CBF38C3" w14:textId="77777777" w:rsidR="00F006F3" w:rsidRPr="004C5D12" w:rsidRDefault="00F006F3" w:rsidP="00651A7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bidi="en-US"/>
              </w:rPr>
              <w:t xml:space="preserve">NAČIN VREDNOVANJA I NAČIN KORIŠTENJA REZULTATA </w:t>
            </w:r>
            <w:r w:rsidRPr="004C5D12">
              <w:rPr>
                <w:rFonts w:eastAsia="Times New Roman" w:cstheme="minorHAnsi"/>
                <w:b/>
                <w:bCs/>
                <w:sz w:val="18"/>
                <w:szCs w:val="18"/>
                <w:lang w:val="pl-PL" w:bidi="en-US"/>
              </w:rPr>
              <w:t>VREDNOVANJA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8E0B" w14:textId="77777777" w:rsidR="00F006F3" w:rsidRPr="004C5D12" w:rsidRDefault="00F006F3" w:rsidP="00651A75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18"/>
                <w:szCs w:val="18"/>
                <w:lang w:bidi="en-US"/>
              </w:rPr>
            </w:pPr>
            <w:r w:rsidRPr="004C5D12">
              <w:rPr>
                <w:rFonts w:eastAsia="Times New Roman" w:cstheme="minorHAnsi"/>
                <w:bCs/>
                <w:sz w:val="18"/>
                <w:szCs w:val="18"/>
                <w:lang w:bidi="en-US"/>
              </w:rPr>
              <w:t xml:space="preserve">Voditeljice projekta promatraju učinak na učenike i provode istraživanje različitih aspekata projektnih aktivnosti. Članak i rezultate istraživanja prezentiraju na konferencijama (IASL, IFLA WLIC), a tijekom mjesečnih sastanaka vrednuju aktivnosti. </w:t>
            </w:r>
          </w:p>
        </w:tc>
      </w:tr>
      <w:tr w:rsidR="00F006F3" w:rsidRPr="004C5D12" w14:paraId="70A3B34C" w14:textId="77777777" w:rsidTr="009D7875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14:paraId="5CCBE1C1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C5D12">
              <w:rPr>
                <w:rFonts w:eastAsia="Calibri" w:cstheme="minorHAnsi"/>
                <w:b/>
                <w:sz w:val="18"/>
                <w:szCs w:val="18"/>
              </w:rPr>
              <w:t>NASTAVNE TEME:</w:t>
            </w:r>
          </w:p>
          <w:p w14:paraId="14A08A99" w14:textId="77777777" w:rsidR="00F006F3" w:rsidRPr="004C5D12" w:rsidRDefault="00F006F3" w:rsidP="00651A7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F1E" w14:textId="77777777" w:rsidR="00F006F3" w:rsidRPr="004C5D12" w:rsidRDefault="00F006F3" w:rsidP="00651A75">
            <w:pPr>
              <w:tabs>
                <w:tab w:val="num" w:pos="345"/>
              </w:tabs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4C5D12">
              <w:rPr>
                <w:rFonts w:eastAsia="Calibri" w:cstheme="minorHAnsi"/>
                <w:sz w:val="18"/>
                <w:szCs w:val="18"/>
              </w:rPr>
              <w:t>Učiti kako učiti, Mentalno zdravlje, IKT</w:t>
            </w:r>
          </w:p>
        </w:tc>
      </w:tr>
    </w:tbl>
    <w:p w14:paraId="73450623" w14:textId="116B5D8D" w:rsidR="008F77DE" w:rsidRPr="004C5D12" w:rsidRDefault="008F77DE" w:rsidP="00651A75">
      <w:pPr>
        <w:spacing w:after="0" w:line="240" w:lineRule="auto"/>
        <w:rPr>
          <w:rFonts w:eastAsia="Times New Roman" w:cstheme="minorHAnsi"/>
          <w:b/>
          <w:i/>
          <w:sz w:val="18"/>
          <w:szCs w:val="18"/>
          <w:lang w:val="pl-PL" w:bidi="en-US"/>
        </w:rPr>
      </w:pPr>
    </w:p>
    <w:p w14:paraId="3A095684" w14:textId="77777777" w:rsidR="00560A75" w:rsidRPr="004C5D12" w:rsidRDefault="00560A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348CBB7" w14:textId="77777777" w:rsidR="00357E05" w:rsidRPr="004C5D12" w:rsidRDefault="00357E0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ABBE313" w14:textId="77777777" w:rsidR="00357E05" w:rsidRPr="004C5D12" w:rsidRDefault="00357E0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5034790" w14:textId="77777777" w:rsidR="00B7773C" w:rsidRPr="004C5D12" w:rsidRDefault="00B7773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CF4693E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06D8081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02ABBD1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E9A9BB1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E39CEDE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CC1DD1B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412E74C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899A0C6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4F3E9EC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DD12DAE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DF802E0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1B37683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77C33C4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52CF211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62D9615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A292397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BD82A0F" w14:textId="22F216A9" w:rsidR="009D7875" w:rsidRDefault="009D7875">
      <w:pPr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>
        <w:rPr>
          <w:rFonts w:ascii="Calibri" w:eastAsia="Times New Roman" w:hAnsi="Calibri" w:cs="Times New Roman"/>
          <w:b/>
          <w:sz w:val="18"/>
          <w:szCs w:val="18"/>
          <w:lang w:bidi="en-US"/>
        </w:rPr>
        <w:br w:type="page"/>
      </w:r>
    </w:p>
    <w:p w14:paraId="3C5C1009" w14:textId="77777777" w:rsidR="00F143D3" w:rsidRPr="004C5D12" w:rsidRDefault="00F143D3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014BEB3" w14:textId="67470D5A" w:rsidR="0089247C" w:rsidRPr="004C5D12" w:rsidRDefault="0089247C" w:rsidP="00651A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KLASA : 602-01/22-01/180 </w:t>
      </w:r>
    </w:p>
    <w:p w14:paraId="26E4A4A2" w14:textId="77777777" w:rsidR="0089247C" w:rsidRPr="004C5D12" w:rsidRDefault="0089247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URBROJ: 251-156/22-1</w:t>
      </w:r>
    </w:p>
    <w:p w14:paraId="6A96300E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C8C98E5" w14:textId="16202773" w:rsidR="0089247C" w:rsidRPr="004C5D12" w:rsidRDefault="0089247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Zagreb,      7. listopada 2022.                                                               </w:t>
      </w:r>
    </w:p>
    <w:p w14:paraId="5609A4AC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C675BBD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3B3890A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89EBC8B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54BC538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9957649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332A319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30F6565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EFE6241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B2BCAD9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FC9E0D7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7484D01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9B2C2D2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17070BA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F12654C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F5BC1B3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D1C1C8C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5B1495F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B77BB6E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6ED4766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9A3CAED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710D3A2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2E17AA0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BF72952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3C15AAD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449EE03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85A8C51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AE9B54A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82A917E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9FE503E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58841F8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2875EE3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7567A985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4242334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B459CFB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96AEB2D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067FE50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BA18D0C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8CCF8E4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655E646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57F537A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F074598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BB9DF80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92EDB5E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7BD4CC2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F14CF30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F53652B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4DD34BA6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20376F5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3F9D6A5A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D9882B3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D5C3565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527792E9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0A50D949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8DAFB95" w14:textId="77777777" w:rsidR="009D7875" w:rsidRDefault="009D7875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28D24BF4" w14:textId="447F1AFF" w:rsidR="0089247C" w:rsidRPr="004C5D12" w:rsidRDefault="0089247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Ravnatelj/</w:t>
      </w:r>
      <w:proofErr w:type="spellStart"/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ica</w:t>
      </w:r>
      <w:proofErr w:type="spellEnd"/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 škole:                                                                    </w:t>
      </w:r>
      <w:r w:rsidR="009D7875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</w:r>
      <w:r w:rsidR="009D7875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</w:r>
      <w:r w:rsidR="009D7875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</w:r>
      <w:r w:rsidR="009D7875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</w: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Predsjednik/</w:t>
      </w:r>
      <w:proofErr w:type="spellStart"/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ica</w:t>
      </w:r>
      <w:proofErr w:type="spellEnd"/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  Školskog odbora:</w:t>
      </w:r>
    </w:p>
    <w:p w14:paraId="26B8A36A" w14:textId="77777777" w:rsidR="0089247C" w:rsidRPr="004C5D12" w:rsidRDefault="0089247C" w:rsidP="00651A75">
      <w:pPr>
        <w:spacing w:after="0" w:line="240" w:lineRule="auto"/>
        <w:ind w:left="5040" w:firstLine="720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1461CFD5" w14:textId="5B3B89BE" w:rsidR="0089247C" w:rsidRPr="004C5D12" w:rsidRDefault="0089247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___________________________                                             </w:t>
      </w:r>
      <w:r w:rsidR="009D7875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</w:r>
      <w:r w:rsidR="009D7875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</w:r>
      <w:r w:rsidR="009D7875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</w: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>________________________________</w:t>
      </w:r>
    </w:p>
    <w:p w14:paraId="076EEC4F" w14:textId="77777777" w:rsidR="0089247C" w:rsidRPr="004C5D12" w:rsidRDefault="0089247C" w:rsidP="00651A75">
      <w:pPr>
        <w:spacing w:after="0" w:line="240" w:lineRule="auto"/>
        <w:ind w:left="4956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        </w:t>
      </w:r>
    </w:p>
    <w:p w14:paraId="29DD3C3A" w14:textId="77777777" w:rsidR="00B7773C" w:rsidRPr="004C5D12" w:rsidRDefault="00B7773C" w:rsidP="00651A7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D053946" w14:textId="6600E1F6" w:rsidR="00BA3AFA" w:rsidRPr="004C5D12" w:rsidRDefault="00BA3AFA" w:rsidP="00651A75">
      <w:pPr>
        <w:spacing w:after="0" w:line="240" w:lineRule="auto"/>
        <w:ind w:left="5040" w:firstLine="720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</w:p>
    <w:p w14:paraId="68DA2B7A" w14:textId="1EF0B1E1" w:rsidR="00BA3AFA" w:rsidRPr="004C5D12" w:rsidRDefault="00BC2BED" w:rsidP="009D7875">
      <w:pPr>
        <w:spacing w:after="0" w:line="240" w:lineRule="auto"/>
        <w:ind w:left="4956"/>
        <w:jc w:val="both"/>
        <w:rPr>
          <w:rFonts w:ascii="Calibri" w:eastAsia="Times New Roman" w:hAnsi="Calibri" w:cs="Times New Roman"/>
          <w:b/>
          <w:sz w:val="18"/>
          <w:szCs w:val="18"/>
          <w:lang w:bidi="en-US"/>
        </w:rPr>
      </w:pPr>
      <w:r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                   </w:t>
      </w:r>
      <w:r w:rsidR="00BA3AFA"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 xml:space="preserve">       </w:t>
      </w:r>
      <w:r w:rsidR="00BA3AFA" w:rsidRPr="004C5D12">
        <w:rPr>
          <w:rFonts w:ascii="Calibri" w:eastAsia="Times New Roman" w:hAnsi="Calibri" w:cs="Times New Roman"/>
          <w:b/>
          <w:sz w:val="18"/>
          <w:szCs w:val="18"/>
          <w:lang w:bidi="en-US"/>
        </w:rPr>
        <w:tab/>
        <w:t xml:space="preserve"> </w:t>
      </w:r>
    </w:p>
    <w:sectPr w:rsidR="00BA3AFA" w:rsidRPr="004C5D12" w:rsidSect="00834740">
      <w:pgSz w:w="11905" w:h="16837"/>
      <w:pgMar w:top="907" w:right="907" w:bottom="907" w:left="90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81D5" w14:textId="77777777" w:rsidR="007B1CA2" w:rsidRDefault="007B1CA2" w:rsidP="00BA3AFA">
      <w:pPr>
        <w:spacing w:after="0" w:line="240" w:lineRule="auto"/>
      </w:pPr>
      <w:r>
        <w:separator/>
      </w:r>
    </w:p>
  </w:endnote>
  <w:endnote w:type="continuationSeparator" w:id="0">
    <w:p w14:paraId="0670AEA7" w14:textId="77777777" w:rsidR="007B1CA2" w:rsidRDefault="007B1CA2" w:rsidP="00BA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8445" w14:textId="57A7743C" w:rsidR="00BB40DB" w:rsidRDefault="00BB40D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32466">
      <w:rPr>
        <w:rStyle w:val="Brojstranice"/>
        <w:noProof/>
      </w:rPr>
      <w:t>23</w:t>
    </w:r>
    <w:r>
      <w:rPr>
        <w:rStyle w:val="Brojstranice"/>
      </w:rPr>
      <w:fldChar w:fldCharType="end"/>
    </w:r>
  </w:p>
  <w:p w14:paraId="3A61FA32" w14:textId="77777777" w:rsidR="00BB40DB" w:rsidRDefault="00BB40D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095B" w14:textId="77777777" w:rsidR="00BB40DB" w:rsidRDefault="00BB40D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C3269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1A3AA08F" w14:textId="77777777" w:rsidR="00BB40DB" w:rsidRDefault="00BB40DB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871D" w14:textId="349DA5E9" w:rsidR="00BB40DB" w:rsidRDefault="00BB40D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85C70">
      <w:rPr>
        <w:rStyle w:val="Brojstranice"/>
        <w:noProof/>
      </w:rPr>
      <w:t>49</w:t>
    </w:r>
    <w:r>
      <w:rPr>
        <w:rStyle w:val="Brojstranice"/>
      </w:rPr>
      <w:fldChar w:fldCharType="end"/>
    </w:r>
  </w:p>
  <w:p w14:paraId="1DB94ADD" w14:textId="77777777" w:rsidR="00BB40DB" w:rsidRDefault="00BB40DB">
    <w:pPr>
      <w:pStyle w:val="Podnoj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1192" w14:textId="77777777" w:rsidR="00BB40DB" w:rsidRDefault="00BB40D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7F83">
      <w:rPr>
        <w:rStyle w:val="Brojstranice"/>
        <w:noProof/>
      </w:rPr>
      <w:t>129</w:t>
    </w:r>
    <w:r>
      <w:rPr>
        <w:rStyle w:val="Brojstranice"/>
      </w:rPr>
      <w:fldChar w:fldCharType="end"/>
    </w:r>
  </w:p>
  <w:p w14:paraId="0A86D2FA" w14:textId="77777777" w:rsidR="00BB40DB" w:rsidRDefault="00BB40D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EA42" w14:textId="77777777" w:rsidR="007B1CA2" w:rsidRDefault="007B1CA2" w:rsidP="00BA3AFA">
      <w:pPr>
        <w:spacing w:after="0" w:line="240" w:lineRule="auto"/>
      </w:pPr>
      <w:r>
        <w:separator/>
      </w:r>
    </w:p>
  </w:footnote>
  <w:footnote w:type="continuationSeparator" w:id="0">
    <w:p w14:paraId="57C7DB8C" w14:textId="77777777" w:rsidR="007B1CA2" w:rsidRDefault="007B1CA2" w:rsidP="00BA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8026E25"/>
    <w:multiLevelType w:val="hybridMultilevel"/>
    <w:tmpl w:val="5AA27C68"/>
    <w:lvl w:ilvl="0" w:tplc="9E36279E">
      <w:start w:val="1"/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D645C16"/>
    <w:multiLevelType w:val="hybridMultilevel"/>
    <w:tmpl w:val="44781072"/>
    <w:lvl w:ilvl="0" w:tplc="18B42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239"/>
    <w:multiLevelType w:val="hybridMultilevel"/>
    <w:tmpl w:val="E43C78C2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239F"/>
    <w:multiLevelType w:val="hybridMultilevel"/>
    <w:tmpl w:val="723601B6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B3475"/>
    <w:multiLevelType w:val="hybridMultilevel"/>
    <w:tmpl w:val="A0BCC2B8"/>
    <w:lvl w:ilvl="0" w:tplc="34BA383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7B22"/>
    <w:multiLevelType w:val="hybridMultilevel"/>
    <w:tmpl w:val="4FEA5016"/>
    <w:lvl w:ilvl="0" w:tplc="F732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B7248"/>
    <w:multiLevelType w:val="hybridMultilevel"/>
    <w:tmpl w:val="14903E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3559"/>
    <w:multiLevelType w:val="hybridMultilevel"/>
    <w:tmpl w:val="CA3C0770"/>
    <w:lvl w:ilvl="0" w:tplc="39C0E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1034E"/>
    <w:multiLevelType w:val="hybridMultilevel"/>
    <w:tmpl w:val="07F4924E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3438"/>
    <w:multiLevelType w:val="hybridMultilevel"/>
    <w:tmpl w:val="7EA03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7083"/>
    <w:multiLevelType w:val="hybridMultilevel"/>
    <w:tmpl w:val="C362371C"/>
    <w:lvl w:ilvl="0" w:tplc="7A50F4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08BF"/>
    <w:multiLevelType w:val="hybridMultilevel"/>
    <w:tmpl w:val="5600BE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2305"/>
    <w:multiLevelType w:val="hybridMultilevel"/>
    <w:tmpl w:val="911AF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4C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E723B"/>
    <w:multiLevelType w:val="hybridMultilevel"/>
    <w:tmpl w:val="1B6E9010"/>
    <w:lvl w:ilvl="0" w:tplc="BBEA90C4">
      <w:start w:val="1"/>
      <w:numFmt w:val="decimal"/>
      <w:lvlText w:val="%1."/>
      <w:lvlJc w:val="left"/>
      <w:pPr>
        <w:ind w:left="356" w:hanging="360"/>
      </w:pPr>
      <w:rPr>
        <w:rFonts w:ascii="Arial" w:hAnsi="Arial" w:cs="Arial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76" w:hanging="360"/>
      </w:pPr>
    </w:lvl>
    <w:lvl w:ilvl="2" w:tplc="041A001B" w:tentative="1">
      <w:start w:val="1"/>
      <w:numFmt w:val="lowerRoman"/>
      <w:lvlText w:val="%3."/>
      <w:lvlJc w:val="right"/>
      <w:pPr>
        <w:ind w:left="1796" w:hanging="180"/>
      </w:pPr>
    </w:lvl>
    <w:lvl w:ilvl="3" w:tplc="041A000F" w:tentative="1">
      <w:start w:val="1"/>
      <w:numFmt w:val="decimal"/>
      <w:lvlText w:val="%4."/>
      <w:lvlJc w:val="left"/>
      <w:pPr>
        <w:ind w:left="2516" w:hanging="360"/>
      </w:pPr>
    </w:lvl>
    <w:lvl w:ilvl="4" w:tplc="041A0019" w:tentative="1">
      <w:start w:val="1"/>
      <w:numFmt w:val="lowerLetter"/>
      <w:lvlText w:val="%5."/>
      <w:lvlJc w:val="left"/>
      <w:pPr>
        <w:ind w:left="3236" w:hanging="360"/>
      </w:pPr>
    </w:lvl>
    <w:lvl w:ilvl="5" w:tplc="041A001B" w:tentative="1">
      <w:start w:val="1"/>
      <w:numFmt w:val="lowerRoman"/>
      <w:lvlText w:val="%6."/>
      <w:lvlJc w:val="right"/>
      <w:pPr>
        <w:ind w:left="3956" w:hanging="180"/>
      </w:pPr>
    </w:lvl>
    <w:lvl w:ilvl="6" w:tplc="041A000F" w:tentative="1">
      <w:start w:val="1"/>
      <w:numFmt w:val="decimal"/>
      <w:lvlText w:val="%7."/>
      <w:lvlJc w:val="left"/>
      <w:pPr>
        <w:ind w:left="4676" w:hanging="360"/>
      </w:pPr>
    </w:lvl>
    <w:lvl w:ilvl="7" w:tplc="041A0019" w:tentative="1">
      <w:start w:val="1"/>
      <w:numFmt w:val="lowerLetter"/>
      <w:lvlText w:val="%8."/>
      <w:lvlJc w:val="left"/>
      <w:pPr>
        <w:ind w:left="5396" w:hanging="360"/>
      </w:pPr>
    </w:lvl>
    <w:lvl w:ilvl="8" w:tplc="041A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0" w15:restartNumberingAfterBreak="0">
    <w:nsid w:val="46090AAF"/>
    <w:multiLevelType w:val="hybridMultilevel"/>
    <w:tmpl w:val="7C347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AB7B90"/>
    <w:multiLevelType w:val="hybridMultilevel"/>
    <w:tmpl w:val="3E64E5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34212"/>
    <w:multiLevelType w:val="hybridMultilevel"/>
    <w:tmpl w:val="FDD6A628"/>
    <w:lvl w:ilvl="0" w:tplc="F732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4D68"/>
    <w:multiLevelType w:val="hybridMultilevel"/>
    <w:tmpl w:val="91A87F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F43C4"/>
    <w:multiLevelType w:val="hybridMultilevel"/>
    <w:tmpl w:val="EB8622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04DDE"/>
    <w:multiLevelType w:val="hybridMultilevel"/>
    <w:tmpl w:val="ADE6D62E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6280E"/>
    <w:multiLevelType w:val="hybridMultilevel"/>
    <w:tmpl w:val="BE880E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D11F4"/>
    <w:multiLevelType w:val="hybridMultilevel"/>
    <w:tmpl w:val="FE12C6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B7887"/>
    <w:multiLevelType w:val="hybridMultilevel"/>
    <w:tmpl w:val="4B820EFC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F07D4"/>
    <w:multiLevelType w:val="hybridMultilevel"/>
    <w:tmpl w:val="96C808C4"/>
    <w:lvl w:ilvl="0" w:tplc="4290F34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800000"/>
        <w:sz w:val="22"/>
        <w:szCs w:val="22"/>
      </w:rPr>
    </w:lvl>
    <w:lvl w:ilvl="1" w:tplc="C5BA0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46FCAE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  <w:sz w:val="16"/>
        <w:szCs w:val="16"/>
      </w:rPr>
    </w:lvl>
    <w:lvl w:ilvl="3" w:tplc="0D9C63D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  <w:sz w:val="16"/>
        <w:szCs w:val="16"/>
      </w:rPr>
    </w:lvl>
    <w:lvl w:ilvl="4" w:tplc="FE0258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  <w:sz w:val="16"/>
        <w:szCs w:val="16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10813"/>
    <w:multiLevelType w:val="hybridMultilevel"/>
    <w:tmpl w:val="DD28D632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76F10"/>
    <w:multiLevelType w:val="hybridMultilevel"/>
    <w:tmpl w:val="EF3C8B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46F2E"/>
    <w:multiLevelType w:val="hybridMultilevel"/>
    <w:tmpl w:val="65E21E42"/>
    <w:lvl w:ilvl="0" w:tplc="B6A0BD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87EBE"/>
    <w:multiLevelType w:val="hybridMultilevel"/>
    <w:tmpl w:val="3D4AA728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0572F"/>
    <w:multiLevelType w:val="hybridMultilevel"/>
    <w:tmpl w:val="C0868650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A0E"/>
    <w:multiLevelType w:val="hybridMultilevel"/>
    <w:tmpl w:val="DB6A30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B5E53"/>
    <w:multiLevelType w:val="hybridMultilevel"/>
    <w:tmpl w:val="B42A3DC4"/>
    <w:lvl w:ilvl="0" w:tplc="D786BF14">
      <w:start w:val="6"/>
      <w:numFmt w:val="bullet"/>
      <w:lvlText w:val="–"/>
      <w:lvlJc w:val="left"/>
      <w:pPr>
        <w:ind w:left="576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8" w15:restartNumberingAfterBreak="0">
    <w:nsid w:val="74DA2A2E"/>
    <w:multiLevelType w:val="hybridMultilevel"/>
    <w:tmpl w:val="C3426FDC"/>
    <w:lvl w:ilvl="0" w:tplc="1E4C9B1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048CC"/>
    <w:multiLevelType w:val="hybridMultilevel"/>
    <w:tmpl w:val="242AAC14"/>
    <w:lvl w:ilvl="0" w:tplc="F17012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24D39"/>
    <w:multiLevelType w:val="hybridMultilevel"/>
    <w:tmpl w:val="DAEACEA2"/>
    <w:lvl w:ilvl="0" w:tplc="D786BF14">
      <w:start w:val="6"/>
      <w:numFmt w:val="bullet"/>
      <w:lvlText w:val="–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1" w15:restartNumberingAfterBreak="0">
    <w:nsid w:val="7CC5760B"/>
    <w:multiLevelType w:val="hybridMultilevel"/>
    <w:tmpl w:val="11DA54AE"/>
    <w:lvl w:ilvl="0" w:tplc="D786BF14">
      <w:start w:val="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223E8"/>
    <w:multiLevelType w:val="hybridMultilevel"/>
    <w:tmpl w:val="4B289AE6"/>
    <w:lvl w:ilvl="0" w:tplc="09F20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3326">
    <w:abstractNumId w:val="21"/>
  </w:num>
  <w:num w:numId="2" w16cid:durableId="984579853">
    <w:abstractNumId w:val="40"/>
  </w:num>
  <w:num w:numId="3" w16cid:durableId="108938248">
    <w:abstractNumId w:val="33"/>
  </w:num>
  <w:num w:numId="4" w16cid:durableId="1053624392">
    <w:abstractNumId w:val="34"/>
  </w:num>
  <w:num w:numId="5" w16cid:durableId="1514176489">
    <w:abstractNumId w:val="26"/>
  </w:num>
  <w:num w:numId="6" w16cid:durableId="1871601873">
    <w:abstractNumId w:val="9"/>
  </w:num>
  <w:num w:numId="7" w16cid:durableId="1820683593">
    <w:abstractNumId w:val="35"/>
  </w:num>
  <w:num w:numId="8" w16cid:durableId="1877738093">
    <w:abstractNumId w:val="31"/>
  </w:num>
  <w:num w:numId="9" w16cid:durableId="681857619">
    <w:abstractNumId w:val="14"/>
  </w:num>
  <w:num w:numId="10" w16cid:durableId="1024596905">
    <w:abstractNumId w:val="0"/>
  </w:num>
  <w:num w:numId="11" w16cid:durableId="46151888">
    <w:abstractNumId w:val="1"/>
  </w:num>
  <w:num w:numId="12" w16cid:durableId="1512791886">
    <w:abstractNumId w:val="2"/>
  </w:num>
  <w:num w:numId="13" w16cid:durableId="1789229123">
    <w:abstractNumId w:val="3"/>
  </w:num>
  <w:num w:numId="14" w16cid:durableId="1742360875">
    <w:abstractNumId w:val="4"/>
  </w:num>
  <w:num w:numId="15" w16cid:durableId="1528788363">
    <w:abstractNumId w:val="5"/>
  </w:num>
  <w:num w:numId="16" w16cid:durableId="892501233">
    <w:abstractNumId w:val="37"/>
  </w:num>
  <w:num w:numId="17" w16cid:durableId="1252079826">
    <w:abstractNumId w:val="6"/>
  </w:num>
  <w:num w:numId="18" w16cid:durableId="784270322">
    <w:abstractNumId w:val="41"/>
  </w:num>
  <w:num w:numId="19" w16cid:durableId="1333408558">
    <w:abstractNumId w:val="29"/>
  </w:num>
  <w:num w:numId="20" w16cid:durableId="923419782">
    <w:abstractNumId w:val="19"/>
  </w:num>
  <w:num w:numId="21" w16cid:durableId="1580409857">
    <w:abstractNumId w:val="15"/>
  </w:num>
  <w:num w:numId="22" w16cid:durableId="1953126030">
    <w:abstractNumId w:val="30"/>
  </w:num>
  <w:num w:numId="23" w16cid:durableId="1085961105">
    <w:abstractNumId w:val="16"/>
  </w:num>
  <w:num w:numId="24" w16cid:durableId="1474561437">
    <w:abstractNumId w:val="18"/>
  </w:num>
  <w:num w:numId="25" w16cid:durableId="1349407359">
    <w:abstractNumId w:val="23"/>
  </w:num>
  <w:num w:numId="26" w16cid:durableId="602149473">
    <w:abstractNumId w:val="11"/>
  </w:num>
  <w:num w:numId="27" w16cid:durableId="1920946597">
    <w:abstractNumId w:val="20"/>
  </w:num>
  <w:num w:numId="28" w16cid:durableId="319774137">
    <w:abstractNumId w:val="38"/>
  </w:num>
  <w:num w:numId="29" w16cid:durableId="1866281870">
    <w:abstractNumId w:val="7"/>
  </w:num>
  <w:num w:numId="30" w16cid:durableId="777137149">
    <w:abstractNumId w:val="42"/>
  </w:num>
  <w:num w:numId="31" w16cid:durableId="1010910582">
    <w:abstractNumId w:val="25"/>
  </w:num>
  <w:num w:numId="32" w16cid:durableId="1779718763">
    <w:abstractNumId w:val="27"/>
  </w:num>
  <w:num w:numId="33" w16cid:durableId="2043431046">
    <w:abstractNumId w:val="36"/>
  </w:num>
  <w:num w:numId="34" w16cid:durableId="190462433">
    <w:abstractNumId w:val="12"/>
  </w:num>
  <w:num w:numId="35" w16cid:durableId="455098337">
    <w:abstractNumId w:val="32"/>
  </w:num>
  <w:num w:numId="36" w16cid:durableId="1370255959">
    <w:abstractNumId w:val="24"/>
  </w:num>
  <w:num w:numId="37" w16cid:durableId="1434671648">
    <w:abstractNumId w:val="28"/>
  </w:num>
  <w:num w:numId="38" w16cid:durableId="937061710">
    <w:abstractNumId w:val="17"/>
  </w:num>
  <w:num w:numId="39" w16cid:durableId="1922980321">
    <w:abstractNumId w:val="22"/>
  </w:num>
  <w:num w:numId="40" w16cid:durableId="1743798376">
    <w:abstractNumId w:val="13"/>
  </w:num>
  <w:num w:numId="41" w16cid:durableId="2115324365">
    <w:abstractNumId w:val="39"/>
  </w:num>
  <w:num w:numId="42" w16cid:durableId="2115830294">
    <w:abstractNumId w:val="10"/>
  </w:num>
  <w:num w:numId="43" w16cid:durableId="2026011940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mirrorMargins/>
  <w:hideSpellingErrors/>
  <w:hideGrammaticalErrors/>
  <w:proofState w:spelling="clean" w:grammar="clean"/>
  <w:defaultTabStop w:val="708"/>
  <w:hyphenationZone w:val="425"/>
  <w:drawingGridHorizontalSpacing w:val="108"/>
  <w:drawingGridVerticalSpacing w:val="3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AFA"/>
    <w:rsid w:val="00001D1A"/>
    <w:rsid w:val="00001F85"/>
    <w:rsid w:val="00007C9D"/>
    <w:rsid w:val="0001006F"/>
    <w:rsid w:val="00011CC2"/>
    <w:rsid w:val="00016D72"/>
    <w:rsid w:val="00023EDD"/>
    <w:rsid w:val="00026A21"/>
    <w:rsid w:val="00032334"/>
    <w:rsid w:val="00043378"/>
    <w:rsid w:val="0004575C"/>
    <w:rsid w:val="0004645E"/>
    <w:rsid w:val="00053E6B"/>
    <w:rsid w:val="000553B4"/>
    <w:rsid w:val="00056FD7"/>
    <w:rsid w:val="00057095"/>
    <w:rsid w:val="00061AF4"/>
    <w:rsid w:val="00064BE9"/>
    <w:rsid w:val="000650EE"/>
    <w:rsid w:val="000673AF"/>
    <w:rsid w:val="000725A5"/>
    <w:rsid w:val="00073638"/>
    <w:rsid w:val="00077755"/>
    <w:rsid w:val="00081145"/>
    <w:rsid w:val="00085C70"/>
    <w:rsid w:val="000902CC"/>
    <w:rsid w:val="00092ED1"/>
    <w:rsid w:val="00093368"/>
    <w:rsid w:val="00097DFB"/>
    <w:rsid w:val="000A2302"/>
    <w:rsid w:val="000A4E21"/>
    <w:rsid w:val="000A76DF"/>
    <w:rsid w:val="000B4917"/>
    <w:rsid w:val="000C0CA7"/>
    <w:rsid w:val="000C365C"/>
    <w:rsid w:val="000C5294"/>
    <w:rsid w:val="000C685F"/>
    <w:rsid w:val="000D3EAF"/>
    <w:rsid w:val="000D4FE3"/>
    <w:rsid w:val="000D603C"/>
    <w:rsid w:val="000D6BAB"/>
    <w:rsid w:val="000E165F"/>
    <w:rsid w:val="000E2E49"/>
    <w:rsid w:val="000E5245"/>
    <w:rsid w:val="000E762F"/>
    <w:rsid w:val="000F020D"/>
    <w:rsid w:val="000F1049"/>
    <w:rsid w:val="000F2DD6"/>
    <w:rsid w:val="000F7D06"/>
    <w:rsid w:val="001015C8"/>
    <w:rsid w:val="001068D0"/>
    <w:rsid w:val="001126B2"/>
    <w:rsid w:val="00113C89"/>
    <w:rsid w:val="00117DEF"/>
    <w:rsid w:val="00121161"/>
    <w:rsid w:val="00121734"/>
    <w:rsid w:val="00123748"/>
    <w:rsid w:val="00125C96"/>
    <w:rsid w:val="001263B9"/>
    <w:rsid w:val="00132466"/>
    <w:rsid w:val="00133077"/>
    <w:rsid w:val="00143365"/>
    <w:rsid w:val="0014530D"/>
    <w:rsid w:val="00145DBA"/>
    <w:rsid w:val="0015305C"/>
    <w:rsid w:val="0015353B"/>
    <w:rsid w:val="0015731D"/>
    <w:rsid w:val="00161CF6"/>
    <w:rsid w:val="001622D2"/>
    <w:rsid w:val="00165EE0"/>
    <w:rsid w:val="00166296"/>
    <w:rsid w:val="00170300"/>
    <w:rsid w:val="00175813"/>
    <w:rsid w:val="00186877"/>
    <w:rsid w:val="001879D9"/>
    <w:rsid w:val="0019120D"/>
    <w:rsid w:val="00191C00"/>
    <w:rsid w:val="00194AD6"/>
    <w:rsid w:val="00197BC3"/>
    <w:rsid w:val="001A0254"/>
    <w:rsid w:val="001A0F55"/>
    <w:rsid w:val="001A1879"/>
    <w:rsid w:val="001A20F9"/>
    <w:rsid w:val="001A23A1"/>
    <w:rsid w:val="001A40DE"/>
    <w:rsid w:val="001A6677"/>
    <w:rsid w:val="001B0978"/>
    <w:rsid w:val="001B1F76"/>
    <w:rsid w:val="001B2256"/>
    <w:rsid w:val="001B3188"/>
    <w:rsid w:val="001C04F5"/>
    <w:rsid w:val="001C1288"/>
    <w:rsid w:val="001C139E"/>
    <w:rsid w:val="001C257A"/>
    <w:rsid w:val="001C7A3D"/>
    <w:rsid w:val="001D09B0"/>
    <w:rsid w:val="001D0C9D"/>
    <w:rsid w:val="001D12AF"/>
    <w:rsid w:val="001D4459"/>
    <w:rsid w:val="001D59CB"/>
    <w:rsid w:val="001D67C1"/>
    <w:rsid w:val="001E3368"/>
    <w:rsid w:val="001E378F"/>
    <w:rsid w:val="001E5A0C"/>
    <w:rsid w:val="001F5F6F"/>
    <w:rsid w:val="001F6B39"/>
    <w:rsid w:val="00203AF3"/>
    <w:rsid w:val="0020509B"/>
    <w:rsid w:val="00205EE9"/>
    <w:rsid w:val="0021109B"/>
    <w:rsid w:val="00214933"/>
    <w:rsid w:val="00215AC1"/>
    <w:rsid w:val="00216785"/>
    <w:rsid w:val="002169A7"/>
    <w:rsid w:val="00232BA3"/>
    <w:rsid w:val="00232BF6"/>
    <w:rsid w:val="00233B4E"/>
    <w:rsid w:val="00240051"/>
    <w:rsid w:val="0024309A"/>
    <w:rsid w:val="00255B3D"/>
    <w:rsid w:val="00271CBD"/>
    <w:rsid w:val="00271FE8"/>
    <w:rsid w:val="0027260F"/>
    <w:rsid w:val="0027755C"/>
    <w:rsid w:val="00281230"/>
    <w:rsid w:val="002827C7"/>
    <w:rsid w:val="00284856"/>
    <w:rsid w:val="00287F83"/>
    <w:rsid w:val="002943A7"/>
    <w:rsid w:val="00295843"/>
    <w:rsid w:val="00296693"/>
    <w:rsid w:val="002A0D17"/>
    <w:rsid w:val="002B37F9"/>
    <w:rsid w:val="002B4E3E"/>
    <w:rsid w:val="002B540A"/>
    <w:rsid w:val="002C160A"/>
    <w:rsid w:val="002C2738"/>
    <w:rsid w:val="002C5A01"/>
    <w:rsid w:val="002C6F2B"/>
    <w:rsid w:val="002D1916"/>
    <w:rsid w:val="002D2A2F"/>
    <w:rsid w:val="002D6822"/>
    <w:rsid w:val="002E427F"/>
    <w:rsid w:val="002E551D"/>
    <w:rsid w:val="002E7439"/>
    <w:rsid w:val="00300DDA"/>
    <w:rsid w:val="0030329D"/>
    <w:rsid w:val="00304030"/>
    <w:rsid w:val="003165CC"/>
    <w:rsid w:val="003179F8"/>
    <w:rsid w:val="0032216B"/>
    <w:rsid w:val="003233AF"/>
    <w:rsid w:val="003315DF"/>
    <w:rsid w:val="00335F5A"/>
    <w:rsid w:val="00336011"/>
    <w:rsid w:val="00341D58"/>
    <w:rsid w:val="003472AF"/>
    <w:rsid w:val="00357E05"/>
    <w:rsid w:val="00360988"/>
    <w:rsid w:val="003624A7"/>
    <w:rsid w:val="00367073"/>
    <w:rsid w:val="00367143"/>
    <w:rsid w:val="003673DC"/>
    <w:rsid w:val="00367453"/>
    <w:rsid w:val="00372916"/>
    <w:rsid w:val="0037490B"/>
    <w:rsid w:val="00377DBA"/>
    <w:rsid w:val="0038381F"/>
    <w:rsid w:val="00386306"/>
    <w:rsid w:val="00386C33"/>
    <w:rsid w:val="00387A2E"/>
    <w:rsid w:val="00390074"/>
    <w:rsid w:val="00394B7B"/>
    <w:rsid w:val="00395D4C"/>
    <w:rsid w:val="003A06D2"/>
    <w:rsid w:val="003A1202"/>
    <w:rsid w:val="003A167B"/>
    <w:rsid w:val="003A3BDC"/>
    <w:rsid w:val="003B1552"/>
    <w:rsid w:val="003B3078"/>
    <w:rsid w:val="003B7701"/>
    <w:rsid w:val="003C195D"/>
    <w:rsid w:val="003C1F76"/>
    <w:rsid w:val="003C244A"/>
    <w:rsid w:val="003C2BEE"/>
    <w:rsid w:val="003D0DE9"/>
    <w:rsid w:val="003D1500"/>
    <w:rsid w:val="003D42FC"/>
    <w:rsid w:val="003D48AE"/>
    <w:rsid w:val="003E5DC1"/>
    <w:rsid w:val="003E61E7"/>
    <w:rsid w:val="003E745C"/>
    <w:rsid w:val="003F0DFC"/>
    <w:rsid w:val="003F1C7D"/>
    <w:rsid w:val="003F2A16"/>
    <w:rsid w:val="003F3CCA"/>
    <w:rsid w:val="003F4FB2"/>
    <w:rsid w:val="003F68ED"/>
    <w:rsid w:val="00405468"/>
    <w:rsid w:val="004069F2"/>
    <w:rsid w:val="00410B31"/>
    <w:rsid w:val="00412131"/>
    <w:rsid w:val="00415BBF"/>
    <w:rsid w:val="00417EEA"/>
    <w:rsid w:val="0042240F"/>
    <w:rsid w:val="0042263B"/>
    <w:rsid w:val="0042353D"/>
    <w:rsid w:val="0042762C"/>
    <w:rsid w:val="0043078A"/>
    <w:rsid w:val="00435490"/>
    <w:rsid w:val="00436FFE"/>
    <w:rsid w:val="00442435"/>
    <w:rsid w:val="004424DD"/>
    <w:rsid w:val="00445D94"/>
    <w:rsid w:val="00450EC8"/>
    <w:rsid w:val="00451DA0"/>
    <w:rsid w:val="00453481"/>
    <w:rsid w:val="00453F14"/>
    <w:rsid w:val="00454A76"/>
    <w:rsid w:val="004558A8"/>
    <w:rsid w:val="00464A4F"/>
    <w:rsid w:val="0047049C"/>
    <w:rsid w:val="00471576"/>
    <w:rsid w:val="00480892"/>
    <w:rsid w:val="0048149E"/>
    <w:rsid w:val="00482699"/>
    <w:rsid w:val="00491274"/>
    <w:rsid w:val="00493BCA"/>
    <w:rsid w:val="00494168"/>
    <w:rsid w:val="00494A9D"/>
    <w:rsid w:val="00496997"/>
    <w:rsid w:val="004A1B83"/>
    <w:rsid w:val="004A25B1"/>
    <w:rsid w:val="004A27AC"/>
    <w:rsid w:val="004A34D0"/>
    <w:rsid w:val="004A63F7"/>
    <w:rsid w:val="004A6B55"/>
    <w:rsid w:val="004A6EF0"/>
    <w:rsid w:val="004B4731"/>
    <w:rsid w:val="004B4CB4"/>
    <w:rsid w:val="004C1716"/>
    <w:rsid w:val="004C5D12"/>
    <w:rsid w:val="004C6093"/>
    <w:rsid w:val="004D06FC"/>
    <w:rsid w:val="004D2F84"/>
    <w:rsid w:val="004E271B"/>
    <w:rsid w:val="004E3D3C"/>
    <w:rsid w:val="004E4110"/>
    <w:rsid w:val="004E6FB9"/>
    <w:rsid w:val="004F2EDF"/>
    <w:rsid w:val="004F450B"/>
    <w:rsid w:val="004F6F68"/>
    <w:rsid w:val="00500A30"/>
    <w:rsid w:val="005013A3"/>
    <w:rsid w:val="005013D3"/>
    <w:rsid w:val="00501688"/>
    <w:rsid w:val="00502287"/>
    <w:rsid w:val="005033DB"/>
    <w:rsid w:val="0050359D"/>
    <w:rsid w:val="0050393F"/>
    <w:rsid w:val="00504398"/>
    <w:rsid w:val="00511835"/>
    <w:rsid w:val="00516914"/>
    <w:rsid w:val="00517580"/>
    <w:rsid w:val="00520C5E"/>
    <w:rsid w:val="00525DF2"/>
    <w:rsid w:val="0053071C"/>
    <w:rsid w:val="005308C4"/>
    <w:rsid w:val="00531142"/>
    <w:rsid w:val="00531539"/>
    <w:rsid w:val="00535AAC"/>
    <w:rsid w:val="005369D1"/>
    <w:rsid w:val="00540CCF"/>
    <w:rsid w:val="0054120B"/>
    <w:rsid w:val="0054164B"/>
    <w:rsid w:val="0054229C"/>
    <w:rsid w:val="00542A5F"/>
    <w:rsid w:val="00543BD0"/>
    <w:rsid w:val="00544FFB"/>
    <w:rsid w:val="00551BC8"/>
    <w:rsid w:val="0055293A"/>
    <w:rsid w:val="00554F08"/>
    <w:rsid w:val="0055771B"/>
    <w:rsid w:val="00560A75"/>
    <w:rsid w:val="00560B5A"/>
    <w:rsid w:val="00561188"/>
    <w:rsid w:val="00564834"/>
    <w:rsid w:val="00566813"/>
    <w:rsid w:val="005822F7"/>
    <w:rsid w:val="005871AF"/>
    <w:rsid w:val="005A265E"/>
    <w:rsid w:val="005A3744"/>
    <w:rsid w:val="005A59BB"/>
    <w:rsid w:val="005A6A2B"/>
    <w:rsid w:val="005B0AD7"/>
    <w:rsid w:val="005B1073"/>
    <w:rsid w:val="005B237E"/>
    <w:rsid w:val="005B7101"/>
    <w:rsid w:val="005B7D83"/>
    <w:rsid w:val="005C39A4"/>
    <w:rsid w:val="005C76F7"/>
    <w:rsid w:val="005C782E"/>
    <w:rsid w:val="005D0FB7"/>
    <w:rsid w:val="005D5127"/>
    <w:rsid w:val="005D51A9"/>
    <w:rsid w:val="005E6832"/>
    <w:rsid w:val="005F0EAE"/>
    <w:rsid w:val="005F46A3"/>
    <w:rsid w:val="005F6251"/>
    <w:rsid w:val="00601B99"/>
    <w:rsid w:val="006041DF"/>
    <w:rsid w:val="00604AB7"/>
    <w:rsid w:val="006051A7"/>
    <w:rsid w:val="00606B9B"/>
    <w:rsid w:val="006131F4"/>
    <w:rsid w:val="00624AD6"/>
    <w:rsid w:val="00625F7B"/>
    <w:rsid w:val="006267C3"/>
    <w:rsid w:val="006307E1"/>
    <w:rsid w:val="006341AA"/>
    <w:rsid w:val="0063482A"/>
    <w:rsid w:val="00635D83"/>
    <w:rsid w:val="00640EEE"/>
    <w:rsid w:val="00643CE3"/>
    <w:rsid w:val="00644DD6"/>
    <w:rsid w:val="00651A75"/>
    <w:rsid w:val="0065469E"/>
    <w:rsid w:val="006550CC"/>
    <w:rsid w:val="00655597"/>
    <w:rsid w:val="00656BFD"/>
    <w:rsid w:val="006572BE"/>
    <w:rsid w:val="0066052A"/>
    <w:rsid w:val="00660D29"/>
    <w:rsid w:val="00666944"/>
    <w:rsid w:val="00667372"/>
    <w:rsid w:val="0067093A"/>
    <w:rsid w:val="00673596"/>
    <w:rsid w:val="006737C9"/>
    <w:rsid w:val="006800D5"/>
    <w:rsid w:val="0068101B"/>
    <w:rsid w:val="006835B6"/>
    <w:rsid w:val="006854EE"/>
    <w:rsid w:val="00694250"/>
    <w:rsid w:val="00694DC0"/>
    <w:rsid w:val="006A290A"/>
    <w:rsid w:val="006A2C2F"/>
    <w:rsid w:val="006B3E0C"/>
    <w:rsid w:val="006B4420"/>
    <w:rsid w:val="006C1181"/>
    <w:rsid w:val="006C5A36"/>
    <w:rsid w:val="006C5B30"/>
    <w:rsid w:val="006C66EB"/>
    <w:rsid w:val="006D131F"/>
    <w:rsid w:val="006D1542"/>
    <w:rsid w:val="006D65DC"/>
    <w:rsid w:val="006D6D2D"/>
    <w:rsid w:val="006D6DA3"/>
    <w:rsid w:val="006E10A0"/>
    <w:rsid w:val="006E1350"/>
    <w:rsid w:val="006E1BB2"/>
    <w:rsid w:val="006E3E01"/>
    <w:rsid w:val="006E4348"/>
    <w:rsid w:val="006E47A2"/>
    <w:rsid w:val="006E47AA"/>
    <w:rsid w:val="006E5A5F"/>
    <w:rsid w:val="006E72FE"/>
    <w:rsid w:val="006F5253"/>
    <w:rsid w:val="00700D17"/>
    <w:rsid w:val="00702E77"/>
    <w:rsid w:val="0070383C"/>
    <w:rsid w:val="00703E96"/>
    <w:rsid w:val="0071022A"/>
    <w:rsid w:val="00712286"/>
    <w:rsid w:val="00713255"/>
    <w:rsid w:val="007145C3"/>
    <w:rsid w:val="00727939"/>
    <w:rsid w:val="0073179D"/>
    <w:rsid w:val="007326B0"/>
    <w:rsid w:val="007326B1"/>
    <w:rsid w:val="007342E1"/>
    <w:rsid w:val="007358AB"/>
    <w:rsid w:val="00736688"/>
    <w:rsid w:val="00744178"/>
    <w:rsid w:val="007449A0"/>
    <w:rsid w:val="00752BA4"/>
    <w:rsid w:val="00757E32"/>
    <w:rsid w:val="00762E53"/>
    <w:rsid w:val="00764CCB"/>
    <w:rsid w:val="0077083D"/>
    <w:rsid w:val="007708FD"/>
    <w:rsid w:val="0077340C"/>
    <w:rsid w:val="00774DC8"/>
    <w:rsid w:val="00777337"/>
    <w:rsid w:val="00780826"/>
    <w:rsid w:val="0078154D"/>
    <w:rsid w:val="00785062"/>
    <w:rsid w:val="007916A1"/>
    <w:rsid w:val="00796BAE"/>
    <w:rsid w:val="007A2473"/>
    <w:rsid w:val="007A318D"/>
    <w:rsid w:val="007A47D2"/>
    <w:rsid w:val="007A4B25"/>
    <w:rsid w:val="007A5A90"/>
    <w:rsid w:val="007A6473"/>
    <w:rsid w:val="007A6C67"/>
    <w:rsid w:val="007B045F"/>
    <w:rsid w:val="007B1CA2"/>
    <w:rsid w:val="007B4DD5"/>
    <w:rsid w:val="007B507C"/>
    <w:rsid w:val="007C0C7A"/>
    <w:rsid w:val="007C164E"/>
    <w:rsid w:val="007C4330"/>
    <w:rsid w:val="007C68E3"/>
    <w:rsid w:val="007C7678"/>
    <w:rsid w:val="007D1260"/>
    <w:rsid w:val="007D2DC4"/>
    <w:rsid w:val="007D2E9E"/>
    <w:rsid w:val="007D3051"/>
    <w:rsid w:val="007D4443"/>
    <w:rsid w:val="007D4C89"/>
    <w:rsid w:val="007D6E47"/>
    <w:rsid w:val="007E16C6"/>
    <w:rsid w:val="007E409C"/>
    <w:rsid w:val="007E5F94"/>
    <w:rsid w:val="007E63B1"/>
    <w:rsid w:val="007E6DF0"/>
    <w:rsid w:val="007F03AD"/>
    <w:rsid w:val="007F3224"/>
    <w:rsid w:val="007F44F0"/>
    <w:rsid w:val="007F737B"/>
    <w:rsid w:val="008004F9"/>
    <w:rsid w:val="008005C1"/>
    <w:rsid w:val="0080310A"/>
    <w:rsid w:val="00806DC4"/>
    <w:rsid w:val="00811DBB"/>
    <w:rsid w:val="00813BE0"/>
    <w:rsid w:val="00814337"/>
    <w:rsid w:val="008152D6"/>
    <w:rsid w:val="00822EEA"/>
    <w:rsid w:val="008273CA"/>
    <w:rsid w:val="00830F80"/>
    <w:rsid w:val="00831BFC"/>
    <w:rsid w:val="00834740"/>
    <w:rsid w:val="00845534"/>
    <w:rsid w:val="00846983"/>
    <w:rsid w:val="00847A9E"/>
    <w:rsid w:val="00852945"/>
    <w:rsid w:val="008813A0"/>
    <w:rsid w:val="00882813"/>
    <w:rsid w:val="00891937"/>
    <w:rsid w:val="0089247C"/>
    <w:rsid w:val="00895C2E"/>
    <w:rsid w:val="008977A7"/>
    <w:rsid w:val="008A1542"/>
    <w:rsid w:val="008B0285"/>
    <w:rsid w:val="008B0BAA"/>
    <w:rsid w:val="008C0CF0"/>
    <w:rsid w:val="008C11A0"/>
    <w:rsid w:val="008C2394"/>
    <w:rsid w:val="008C4BAA"/>
    <w:rsid w:val="008C5068"/>
    <w:rsid w:val="008C55CE"/>
    <w:rsid w:val="008C67CF"/>
    <w:rsid w:val="008C7B24"/>
    <w:rsid w:val="008D20DD"/>
    <w:rsid w:val="008D3085"/>
    <w:rsid w:val="008D6C0F"/>
    <w:rsid w:val="008D7B55"/>
    <w:rsid w:val="008E0DFE"/>
    <w:rsid w:val="008E1878"/>
    <w:rsid w:val="008F1456"/>
    <w:rsid w:val="008F230E"/>
    <w:rsid w:val="008F3F78"/>
    <w:rsid w:val="008F41A5"/>
    <w:rsid w:val="008F7306"/>
    <w:rsid w:val="008F77DE"/>
    <w:rsid w:val="00901888"/>
    <w:rsid w:val="00902D78"/>
    <w:rsid w:val="00903942"/>
    <w:rsid w:val="009045BE"/>
    <w:rsid w:val="00910A93"/>
    <w:rsid w:val="009177E2"/>
    <w:rsid w:val="00920DAB"/>
    <w:rsid w:val="00923447"/>
    <w:rsid w:val="00923FAC"/>
    <w:rsid w:val="00924B35"/>
    <w:rsid w:val="00925C9A"/>
    <w:rsid w:val="00926246"/>
    <w:rsid w:val="00931D08"/>
    <w:rsid w:val="00933301"/>
    <w:rsid w:val="00933867"/>
    <w:rsid w:val="00934528"/>
    <w:rsid w:val="00934D0B"/>
    <w:rsid w:val="00940412"/>
    <w:rsid w:val="00947258"/>
    <w:rsid w:val="0095035F"/>
    <w:rsid w:val="0095156D"/>
    <w:rsid w:val="00951BB3"/>
    <w:rsid w:val="00956340"/>
    <w:rsid w:val="0095668F"/>
    <w:rsid w:val="00960D09"/>
    <w:rsid w:val="00961E64"/>
    <w:rsid w:val="00961E96"/>
    <w:rsid w:val="009643B7"/>
    <w:rsid w:val="00965E20"/>
    <w:rsid w:val="009674C7"/>
    <w:rsid w:val="00970E7A"/>
    <w:rsid w:val="009745D0"/>
    <w:rsid w:val="00975841"/>
    <w:rsid w:val="00975ED0"/>
    <w:rsid w:val="009762F8"/>
    <w:rsid w:val="00977DAF"/>
    <w:rsid w:val="009854D2"/>
    <w:rsid w:val="009857CF"/>
    <w:rsid w:val="009925D5"/>
    <w:rsid w:val="009A1F58"/>
    <w:rsid w:val="009A27FF"/>
    <w:rsid w:val="009A7FFB"/>
    <w:rsid w:val="009B3441"/>
    <w:rsid w:val="009B3F35"/>
    <w:rsid w:val="009B41DA"/>
    <w:rsid w:val="009C07DD"/>
    <w:rsid w:val="009C202C"/>
    <w:rsid w:val="009C389F"/>
    <w:rsid w:val="009C4832"/>
    <w:rsid w:val="009C6DF0"/>
    <w:rsid w:val="009C770E"/>
    <w:rsid w:val="009D10F8"/>
    <w:rsid w:val="009D28A2"/>
    <w:rsid w:val="009D7875"/>
    <w:rsid w:val="009E0DB7"/>
    <w:rsid w:val="009E6298"/>
    <w:rsid w:val="009E76E5"/>
    <w:rsid w:val="009F0239"/>
    <w:rsid w:val="009F4F33"/>
    <w:rsid w:val="00A01656"/>
    <w:rsid w:val="00A0170F"/>
    <w:rsid w:val="00A0178F"/>
    <w:rsid w:val="00A02271"/>
    <w:rsid w:val="00A049FD"/>
    <w:rsid w:val="00A07BDA"/>
    <w:rsid w:val="00A12959"/>
    <w:rsid w:val="00A13920"/>
    <w:rsid w:val="00A14C20"/>
    <w:rsid w:val="00A16C61"/>
    <w:rsid w:val="00A21BFC"/>
    <w:rsid w:val="00A32A67"/>
    <w:rsid w:val="00A32B75"/>
    <w:rsid w:val="00A33D46"/>
    <w:rsid w:val="00A34554"/>
    <w:rsid w:val="00A36A59"/>
    <w:rsid w:val="00A44194"/>
    <w:rsid w:val="00A45185"/>
    <w:rsid w:val="00A47A3A"/>
    <w:rsid w:val="00A5130C"/>
    <w:rsid w:val="00A5153F"/>
    <w:rsid w:val="00A53889"/>
    <w:rsid w:val="00A54FAD"/>
    <w:rsid w:val="00A56731"/>
    <w:rsid w:val="00A570B0"/>
    <w:rsid w:val="00A5728C"/>
    <w:rsid w:val="00A603AF"/>
    <w:rsid w:val="00A62F3B"/>
    <w:rsid w:val="00A70CBD"/>
    <w:rsid w:val="00A71F5E"/>
    <w:rsid w:val="00A72003"/>
    <w:rsid w:val="00A72809"/>
    <w:rsid w:val="00A72AEA"/>
    <w:rsid w:val="00A8436B"/>
    <w:rsid w:val="00A96DCC"/>
    <w:rsid w:val="00A97339"/>
    <w:rsid w:val="00AA362B"/>
    <w:rsid w:val="00AA3E97"/>
    <w:rsid w:val="00AA4DCC"/>
    <w:rsid w:val="00AA62F3"/>
    <w:rsid w:val="00AA6B58"/>
    <w:rsid w:val="00AB079C"/>
    <w:rsid w:val="00AB1032"/>
    <w:rsid w:val="00AB585D"/>
    <w:rsid w:val="00AB6491"/>
    <w:rsid w:val="00AB6FF7"/>
    <w:rsid w:val="00AB7608"/>
    <w:rsid w:val="00AC15CD"/>
    <w:rsid w:val="00AC3269"/>
    <w:rsid w:val="00AC47EC"/>
    <w:rsid w:val="00AC745C"/>
    <w:rsid w:val="00AD228B"/>
    <w:rsid w:val="00AD2E11"/>
    <w:rsid w:val="00AD435B"/>
    <w:rsid w:val="00AD67A4"/>
    <w:rsid w:val="00AD6D2C"/>
    <w:rsid w:val="00AE0D33"/>
    <w:rsid w:val="00AE2A1D"/>
    <w:rsid w:val="00AE3835"/>
    <w:rsid w:val="00AE4086"/>
    <w:rsid w:val="00AF5DA8"/>
    <w:rsid w:val="00AF7198"/>
    <w:rsid w:val="00B12BE0"/>
    <w:rsid w:val="00B12C38"/>
    <w:rsid w:val="00B14505"/>
    <w:rsid w:val="00B155B8"/>
    <w:rsid w:val="00B15C43"/>
    <w:rsid w:val="00B16D49"/>
    <w:rsid w:val="00B24286"/>
    <w:rsid w:val="00B274D5"/>
    <w:rsid w:val="00B333B1"/>
    <w:rsid w:val="00B348F4"/>
    <w:rsid w:val="00B35029"/>
    <w:rsid w:val="00B3542E"/>
    <w:rsid w:val="00B359A3"/>
    <w:rsid w:val="00B41F0D"/>
    <w:rsid w:val="00B4293A"/>
    <w:rsid w:val="00B4578B"/>
    <w:rsid w:val="00B50FDF"/>
    <w:rsid w:val="00B51745"/>
    <w:rsid w:val="00B55106"/>
    <w:rsid w:val="00B65AED"/>
    <w:rsid w:val="00B66702"/>
    <w:rsid w:val="00B669A9"/>
    <w:rsid w:val="00B7773C"/>
    <w:rsid w:val="00B814D3"/>
    <w:rsid w:val="00B82809"/>
    <w:rsid w:val="00B84A0E"/>
    <w:rsid w:val="00B9200F"/>
    <w:rsid w:val="00B943DD"/>
    <w:rsid w:val="00BA0B92"/>
    <w:rsid w:val="00BA3AFA"/>
    <w:rsid w:val="00BA4651"/>
    <w:rsid w:val="00BA6014"/>
    <w:rsid w:val="00BA6266"/>
    <w:rsid w:val="00BB3524"/>
    <w:rsid w:val="00BB40DB"/>
    <w:rsid w:val="00BB6C7B"/>
    <w:rsid w:val="00BC0C10"/>
    <w:rsid w:val="00BC2BED"/>
    <w:rsid w:val="00BD20F2"/>
    <w:rsid w:val="00BD2295"/>
    <w:rsid w:val="00BD4B57"/>
    <w:rsid w:val="00BD649B"/>
    <w:rsid w:val="00BE2E74"/>
    <w:rsid w:val="00BE4BF7"/>
    <w:rsid w:val="00BE4D88"/>
    <w:rsid w:val="00BF17AF"/>
    <w:rsid w:val="00BF323D"/>
    <w:rsid w:val="00BF4540"/>
    <w:rsid w:val="00BF73B3"/>
    <w:rsid w:val="00C011B4"/>
    <w:rsid w:val="00C0476D"/>
    <w:rsid w:val="00C04D39"/>
    <w:rsid w:val="00C1257D"/>
    <w:rsid w:val="00C130EA"/>
    <w:rsid w:val="00C14B5A"/>
    <w:rsid w:val="00C15B5C"/>
    <w:rsid w:val="00C203DA"/>
    <w:rsid w:val="00C20F71"/>
    <w:rsid w:val="00C22564"/>
    <w:rsid w:val="00C237BC"/>
    <w:rsid w:val="00C24856"/>
    <w:rsid w:val="00C24D87"/>
    <w:rsid w:val="00C2645E"/>
    <w:rsid w:val="00C27C72"/>
    <w:rsid w:val="00C322C8"/>
    <w:rsid w:val="00C40FA3"/>
    <w:rsid w:val="00C44C5C"/>
    <w:rsid w:val="00C46D1B"/>
    <w:rsid w:val="00C55985"/>
    <w:rsid w:val="00C5652E"/>
    <w:rsid w:val="00C60AC0"/>
    <w:rsid w:val="00C633F7"/>
    <w:rsid w:val="00C6552F"/>
    <w:rsid w:val="00C65729"/>
    <w:rsid w:val="00C70878"/>
    <w:rsid w:val="00C70B75"/>
    <w:rsid w:val="00C74168"/>
    <w:rsid w:val="00C8131A"/>
    <w:rsid w:val="00C8418A"/>
    <w:rsid w:val="00C843D2"/>
    <w:rsid w:val="00C84839"/>
    <w:rsid w:val="00C909C9"/>
    <w:rsid w:val="00C91FD8"/>
    <w:rsid w:val="00C932F6"/>
    <w:rsid w:val="00C934DD"/>
    <w:rsid w:val="00C9360C"/>
    <w:rsid w:val="00C97608"/>
    <w:rsid w:val="00CA144E"/>
    <w:rsid w:val="00CA1EEC"/>
    <w:rsid w:val="00CA202A"/>
    <w:rsid w:val="00CA660C"/>
    <w:rsid w:val="00CB4E26"/>
    <w:rsid w:val="00CB4FD0"/>
    <w:rsid w:val="00CB4FEF"/>
    <w:rsid w:val="00CB5927"/>
    <w:rsid w:val="00CB6637"/>
    <w:rsid w:val="00CB6E88"/>
    <w:rsid w:val="00CB7045"/>
    <w:rsid w:val="00CC34A6"/>
    <w:rsid w:val="00CD2974"/>
    <w:rsid w:val="00CD3CDA"/>
    <w:rsid w:val="00CD4498"/>
    <w:rsid w:val="00CD64F8"/>
    <w:rsid w:val="00CD6B22"/>
    <w:rsid w:val="00CD7720"/>
    <w:rsid w:val="00CE304F"/>
    <w:rsid w:val="00CE69C1"/>
    <w:rsid w:val="00CE7CA4"/>
    <w:rsid w:val="00CF02A3"/>
    <w:rsid w:val="00D00553"/>
    <w:rsid w:val="00D00568"/>
    <w:rsid w:val="00D01663"/>
    <w:rsid w:val="00D03803"/>
    <w:rsid w:val="00D1069D"/>
    <w:rsid w:val="00D14834"/>
    <w:rsid w:val="00D20B13"/>
    <w:rsid w:val="00D20E90"/>
    <w:rsid w:val="00D24AA3"/>
    <w:rsid w:val="00D26023"/>
    <w:rsid w:val="00D3026A"/>
    <w:rsid w:val="00D32B98"/>
    <w:rsid w:val="00D33660"/>
    <w:rsid w:val="00D37908"/>
    <w:rsid w:val="00D504B2"/>
    <w:rsid w:val="00D5488C"/>
    <w:rsid w:val="00D5572E"/>
    <w:rsid w:val="00D62B50"/>
    <w:rsid w:val="00D63966"/>
    <w:rsid w:val="00D65EDD"/>
    <w:rsid w:val="00D70F75"/>
    <w:rsid w:val="00D74B5E"/>
    <w:rsid w:val="00D76442"/>
    <w:rsid w:val="00D81E65"/>
    <w:rsid w:val="00D834DC"/>
    <w:rsid w:val="00D84742"/>
    <w:rsid w:val="00DA5ECB"/>
    <w:rsid w:val="00DB451E"/>
    <w:rsid w:val="00DB7E0F"/>
    <w:rsid w:val="00DC08FE"/>
    <w:rsid w:val="00DD4162"/>
    <w:rsid w:val="00DD65AB"/>
    <w:rsid w:val="00DE06E3"/>
    <w:rsid w:val="00DE120D"/>
    <w:rsid w:val="00DE564D"/>
    <w:rsid w:val="00DF07F5"/>
    <w:rsid w:val="00DF0A27"/>
    <w:rsid w:val="00DF2537"/>
    <w:rsid w:val="00DF265D"/>
    <w:rsid w:val="00E03E6C"/>
    <w:rsid w:val="00E07F83"/>
    <w:rsid w:val="00E10CFE"/>
    <w:rsid w:val="00E1252D"/>
    <w:rsid w:val="00E127FA"/>
    <w:rsid w:val="00E1525A"/>
    <w:rsid w:val="00E172F9"/>
    <w:rsid w:val="00E22C03"/>
    <w:rsid w:val="00E2426D"/>
    <w:rsid w:val="00E27BE0"/>
    <w:rsid w:val="00E27F5D"/>
    <w:rsid w:val="00E31991"/>
    <w:rsid w:val="00E44FB9"/>
    <w:rsid w:val="00E472A8"/>
    <w:rsid w:val="00E474DB"/>
    <w:rsid w:val="00E50B1D"/>
    <w:rsid w:val="00E55258"/>
    <w:rsid w:val="00E55767"/>
    <w:rsid w:val="00E56041"/>
    <w:rsid w:val="00E60B2C"/>
    <w:rsid w:val="00E62185"/>
    <w:rsid w:val="00E6564D"/>
    <w:rsid w:val="00E663A2"/>
    <w:rsid w:val="00E675B9"/>
    <w:rsid w:val="00E70172"/>
    <w:rsid w:val="00E77C14"/>
    <w:rsid w:val="00E80F3C"/>
    <w:rsid w:val="00E81943"/>
    <w:rsid w:val="00E911E8"/>
    <w:rsid w:val="00E91FC1"/>
    <w:rsid w:val="00E9426A"/>
    <w:rsid w:val="00E978B0"/>
    <w:rsid w:val="00EA088E"/>
    <w:rsid w:val="00EA3E66"/>
    <w:rsid w:val="00EA6675"/>
    <w:rsid w:val="00EA7E98"/>
    <w:rsid w:val="00EB4286"/>
    <w:rsid w:val="00EB77F4"/>
    <w:rsid w:val="00EC359F"/>
    <w:rsid w:val="00EC6173"/>
    <w:rsid w:val="00EC6F9F"/>
    <w:rsid w:val="00ED3391"/>
    <w:rsid w:val="00ED4207"/>
    <w:rsid w:val="00ED487B"/>
    <w:rsid w:val="00EE093F"/>
    <w:rsid w:val="00EE1F06"/>
    <w:rsid w:val="00EE28CD"/>
    <w:rsid w:val="00EE4CC1"/>
    <w:rsid w:val="00EE4CDD"/>
    <w:rsid w:val="00EE749B"/>
    <w:rsid w:val="00EE7F2A"/>
    <w:rsid w:val="00EF5010"/>
    <w:rsid w:val="00EF763C"/>
    <w:rsid w:val="00EF76C9"/>
    <w:rsid w:val="00F006F3"/>
    <w:rsid w:val="00F0083A"/>
    <w:rsid w:val="00F02B8E"/>
    <w:rsid w:val="00F126C9"/>
    <w:rsid w:val="00F143D3"/>
    <w:rsid w:val="00F14F38"/>
    <w:rsid w:val="00F17F27"/>
    <w:rsid w:val="00F3022A"/>
    <w:rsid w:val="00F3436F"/>
    <w:rsid w:val="00F3529A"/>
    <w:rsid w:val="00F40CA0"/>
    <w:rsid w:val="00F41D95"/>
    <w:rsid w:val="00F42248"/>
    <w:rsid w:val="00F42C75"/>
    <w:rsid w:val="00F42FBB"/>
    <w:rsid w:val="00F43193"/>
    <w:rsid w:val="00F47C2A"/>
    <w:rsid w:val="00F546B3"/>
    <w:rsid w:val="00F56142"/>
    <w:rsid w:val="00F70AAF"/>
    <w:rsid w:val="00F715BD"/>
    <w:rsid w:val="00F71F5A"/>
    <w:rsid w:val="00F74292"/>
    <w:rsid w:val="00F74A6F"/>
    <w:rsid w:val="00F74D1E"/>
    <w:rsid w:val="00F77674"/>
    <w:rsid w:val="00F80320"/>
    <w:rsid w:val="00F811BB"/>
    <w:rsid w:val="00F84BA0"/>
    <w:rsid w:val="00F921EA"/>
    <w:rsid w:val="00F9305F"/>
    <w:rsid w:val="00F931AF"/>
    <w:rsid w:val="00F9609B"/>
    <w:rsid w:val="00FA008A"/>
    <w:rsid w:val="00FA43B7"/>
    <w:rsid w:val="00FA4F4F"/>
    <w:rsid w:val="00FA5B7E"/>
    <w:rsid w:val="00FB2A89"/>
    <w:rsid w:val="00FB42F7"/>
    <w:rsid w:val="00FB562B"/>
    <w:rsid w:val="00FC30B5"/>
    <w:rsid w:val="00FC4ACB"/>
    <w:rsid w:val="00FC5B2C"/>
    <w:rsid w:val="00FD09CE"/>
    <w:rsid w:val="00FD2263"/>
    <w:rsid w:val="00FD32F3"/>
    <w:rsid w:val="00FE24D9"/>
    <w:rsid w:val="00FE380F"/>
    <w:rsid w:val="00FE5287"/>
    <w:rsid w:val="00FE7316"/>
    <w:rsid w:val="00FE751D"/>
    <w:rsid w:val="00FF2968"/>
    <w:rsid w:val="00FF4512"/>
    <w:rsid w:val="00FF60C3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B1E2C2E"/>
  <w15:docId w15:val="{4CAFDE61-C99C-445E-AE4B-8A008439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51"/>
  </w:style>
  <w:style w:type="paragraph" w:styleId="Naslov1">
    <w:name w:val="heading 1"/>
    <w:basedOn w:val="Normal"/>
    <w:next w:val="Normal"/>
    <w:link w:val="Naslov1Char"/>
    <w:qFormat/>
    <w:rsid w:val="00BA3AF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Naslov2">
    <w:name w:val="heading 2"/>
    <w:basedOn w:val="Normal"/>
    <w:next w:val="Normal"/>
    <w:link w:val="Naslov2Char"/>
    <w:qFormat/>
    <w:rsid w:val="00BA3AF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Calibri" w:eastAsia="Times New Roman" w:hAnsi="Calibri" w:cs="Times New Roman"/>
      <w:caps/>
      <w:spacing w:val="15"/>
      <w:lang w:val="en-US" w:bidi="en-US"/>
    </w:rPr>
  </w:style>
  <w:style w:type="paragraph" w:styleId="Naslov3">
    <w:name w:val="heading 3"/>
    <w:basedOn w:val="Normal"/>
    <w:next w:val="Normal"/>
    <w:link w:val="Naslov3Char"/>
    <w:qFormat/>
    <w:rsid w:val="00BA3AF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Naslov4">
    <w:name w:val="heading 4"/>
    <w:basedOn w:val="Normal"/>
    <w:next w:val="Normal"/>
    <w:link w:val="Naslov4Char"/>
    <w:qFormat/>
    <w:rsid w:val="00BA3AF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5">
    <w:name w:val="heading 5"/>
    <w:basedOn w:val="Normal"/>
    <w:next w:val="Normal"/>
    <w:link w:val="Naslov5Char"/>
    <w:qFormat/>
    <w:rsid w:val="00BA3AFA"/>
    <w:pPr>
      <w:pBdr>
        <w:bottom w:val="single" w:sz="6" w:space="1" w:color="4F81BD"/>
      </w:pBdr>
      <w:spacing w:before="300" w:after="0"/>
      <w:outlineLvl w:val="4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6">
    <w:name w:val="heading 6"/>
    <w:basedOn w:val="Normal"/>
    <w:next w:val="Normal"/>
    <w:link w:val="Naslov6Char"/>
    <w:qFormat/>
    <w:rsid w:val="00BA3AFA"/>
    <w:pPr>
      <w:pBdr>
        <w:bottom w:val="dotted" w:sz="6" w:space="1" w:color="4F81BD"/>
      </w:pBdr>
      <w:spacing w:before="300" w:after="0"/>
      <w:outlineLvl w:val="5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7">
    <w:name w:val="heading 7"/>
    <w:basedOn w:val="Normal"/>
    <w:next w:val="Normal"/>
    <w:link w:val="Naslov7Char"/>
    <w:qFormat/>
    <w:rsid w:val="00BA3AFA"/>
    <w:pPr>
      <w:spacing w:before="300" w:after="0"/>
      <w:outlineLvl w:val="6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Naslov8">
    <w:name w:val="heading 8"/>
    <w:basedOn w:val="Normal"/>
    <w:next w:val="Normal"/>
    <w:link w:val="Naslov8Char"/>
    <w:qFormat/>
    <w:rsid w:val="00BA3AFA"/>
    <w:pPr>
      <w:spacing w:before="300" w:after="0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paragraph" w:styleId="Naslov9">
    <w:name w:val="heading 9"/>
    <w:basedOn w:val="Normal"/>
    <w:next w:val="Normal"/>
    <w:link w:val="Naslov9Char"/>
    <w:qFormat/>
    <w:rsid w:val="00BA3AFA"/>
    <w:pPr>
      <w:spacing w:before="300" w:after="0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A3AF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Naslov2Char">
    <w:name w:val="Naslov 2 Char"/>
    <w:basedOn w:val="Zadanifontodlomka"/>
    <w:link w:val="Naslov2"/>
    <w:rsid w:val="00BA3AF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Naslov3Char">
    <w:name w:val="Naslov 3 Char"/>
    <w:basedOn w:val="Zadanifontodlomka"/>
    <w:link w:val="Naslov3"/>
    <w:rsid w:val="00BA3AF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character" w:customStyle="1" w:styleId="Naslov4Char">
    <w:name w:val="Naslov 4 Char"/>
    <w:basedOn w:val="Zadanifontodlomka"/>
    <w:link w:val="Naslov4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5Char">
    <w:name w:val="Naslov 5 Char"/>
    <w:basedOn w:val="Zadanifontodlomka"/>
    <w:link w:val="Naslov5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6Char">
    <w:name w:val="Naslov 6 Char"/>
    <w:basedOn w:val="Zadanifontodlomka"/>
    <w:link w:val="Naslov6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7Char">
    <w:name w:val="Naslov 7 Char"/>
    <w:basedOn w:val="Zadanifontodlomka"/>
    <w:link w:val="Naslov7"/>
    <w:rsid w:val="00BA3AF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Naslov8Char">
    <w:name w:val="Naslov 8 Char"/>
    <w:basedOn w:val="Zadanifontodlomka"/>
    <w:link w:val="Naslov8"/>
    <w:rsid w:val="00BA3AFA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Naslov9Char">
    <w:name w:val="Naslov 9 Char"/>
    <w:basedOn w:val="Zadanifontodlomka"/>
    <w:link w:val="Naslov9"/>
    <w:rsid w:val="00BA3AFA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BA3AFA"/>
    <w:pPr>
      <w:spacing w:before="200" w:line="360" w:lineRule="auto"/>
      <w:ind w:firstLine="72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ijeloteksta2">
    <w:name w:val="Body Text 2"/>
    <w:basedOn w:val="Normal"/>
    <w:link w:val="Tijeloteksta2Char"/>
    <w:semiHidden/>
    <w:rsid w:val="00BA3AFA"/>
    <w:pPr>
      <w:spacing w:before="20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A3AFA"/>
    <w:rPr>
      <w:rFonts w:ascii="Calibri" w:eastAsia="Times New Roman" w:hAnsi="Calibri" w:cs="Times New Roman"/>
      <w:sz w:val="20"/>
      <w:szCs w:val="20"/>
      <w:lang w:bidi="en-US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BA3AFA"/>
    <w:pPr>
      <w:spacing w:before="200" w:after="120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semiHidden/>
    <w:rsid w:val="00BA3AFA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Uvuenotijeloteksta">
    <w:name w:val="Body Text Indent"/>
    <w:basedOn w:val="Normal"/>
    <w:link w:val="UvuenotijelotekstaChar"/>
    <w:semiHidden/>
    <w:rsid w:val="00BA3AFA"/>
    <w:pPr>
      <w:spacing w:before="200"/>
      <w:ind w:firstLine="426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3AFA"/>
    <w:rPr>
      <w:rFonts w:ascii="Calibri" w:eastAsia="Times New Roman" w:hAnsi="Calibri" w:cs="Times New Roman"/>
      <w:sz w:val="20"/>
      <w:szCs w:val="20"/>
      <w:lang w:bidi="en-US"/>
    </w:rPr>
  </w:style>
  <w:style w:type="paragraph" w:styleId="Tijeloteksta">
    <w:name w:val="Body Text"/>
    <w:basedOn w:val="Normal"/>
    <w:link w:val="TijelotekstaChar"/>
    <w:rsid w:val="00BA3AFA"/>
    <w:pPr>
      <w:spacing w:before="200"/>
    </w:pPr>
    <w:rPr>
      <w:rFonts w:ascii="Arial" w:eastAsia="Times New Roman" w:hAnsi="Arial" w:cs="Arial"/>
      <w:b/>
      <w:bCs/>
      <w:sz w:val="20"/>
      <w:szCs w:val="28"/>
      <w:lang w:val="en-US" w:bidi="en-US"/>
    </w:rPr>
  </w:style>
  <w:style w:type="character" w:customStyle="1" w:styleId="TijelotekstaChar">
    <w:name w:val="Tijelo teksta Char"/>
    <w:basedOn w:val="Zadanifontodlomka"/>
    <w:link w:val="Tijeloteksta"/>
    <w:rsid w:val="00BA3AFA"/>
    <w:rPr>
      <w:rFonts w:ascii="Arial" w:eastAsia="Times New Roman" w:hAnsi="Arial" w:cs="Arial"/>
      <w:b/>
      <w:bCs/>
      <w:sz w:val="20"/>
      <w:szCs w:val="28"/>
      <w:lang w:val="en-US" w:bidi="en-US"/>
    </w:rPr>
  </w:style>
  <w:style w:type="paragraph" w:styleId="Podnoje">
    <w:name w:val="footer"/>
    <w:basedOn w:val="Normal"/>
    <w:link w:val="PodnojeChar"/>
    <w:semiHidden/>
    <w:rsid w:val="00BA3AFA"/>
    <w:pPr>
      <w:tabs>
        <w:tab w:val="center" w:pos="4536"/>
        <w:tab w:val="right" w:pos="9072"/>
      </w:tabs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PodnojeChar">
    <w:name w:val="Podnožje Char"/>
    <w:basedOn w:val="Zadanifontodlomka"/>
    <w:link w:val="Podnoje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Brojstranice">
    <w:name w:val="page number"/>
    <w:basedOn w:val="Zadanifontodlomka"/>
    <w:semiHidden/>
    <w:rsid w:val="00BA3AFA"/>
  </w:style>
  <w:style w:type="paragraph" w:styleId="Naslov">
    <w:name w:val="Title"/>
    <w:basedOn w:val="Normal"/>
    <w:next w:val="Normal"/>
    <w:link w:val="NaslovChar"/>
    <w:qFormat/>
    <w:rsid w:val="00BA3AFA"/>
    <w:pPr>
      <w:spacing w:before="720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NaslovChar">
    <w:name w:val="Naslov Char"/>
    <w:basedOn w:val="Zadanifontodlomka"/>
    <w:link w:val="Naslov"/>
    <w:rsid w:val="00BA3AFA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customStyle="1" w:styleId="Odlomakpopisa1">
    <w:name w:val="Odlomak popisa1"/>
    <w:basedOn w:val="Normal"/>
    <w:qFormat/>
    <w:rsid w:val="00BA3AFA"/>
    <w:pPr>
      <w:spacing w:before="200"/>
      <w:ind w:left="720"/>
      <w:contextualSpacing/>
    </w:pPr>
    <w:rPr>
      <w:rFonts w:ascii="Calibri" w:eastAsia="Times New Roman" w:hAnsi="Calibri" w:cs="Times New Roman"/>
      <w:lang w:eastAsia="hr-HR" w:bidi="en-US"/>
    </w:rPr>
  </w:style>
  <w:style w:type="paragraph" w:styleId="Zaglavlje">
    <w:name w:val="header"/>
    <w:basedOn w:val="Normal"/>
    <w:link w:val="ZaglavljeChar"/>
    <w:semiHidden/>
    <w:rsid w:val="00BA3AFA"/>
    <w:pPr>
      <w:tabs>
        <w:tab w:val="center" w:pos="4536"/>
        <w:tab w:val="right" w:pos="9072"/>
      </w:tabs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ZaglavljeChar">
    <w:name w:val="Zaglavlje Char"/>
    <w:basedOn w:val="Zadanifontodlomka"/>
    <w:link w:val="Zaglavlje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rafikeoznake">
    <w:name w:val="List Bullet"/>
    <w:basedOn w:val="Normal"/>
    <w:semiHidden/>
    <w:rsid w:val="00BA3AFA"/>
    <w:pPr>
      <w:spacing w:before="120"/>
      <w:ind w:left="283" w:hanging="283"/>
      <w:jc w:val="both"/>
    </w:pPr>
    <w:rPr>
      <w:rFonts w:ascii="Calibri" w:eastAsia="Times New Roman" w:hAnsi="Calibri" w:cs="Times New Roman"/>
      <w:sz w:val="20"/>
      <w:szCs w:val="20"/>
      <w:lang w:eastAsia="hr-HR" w:bidi="en-US"/>
    </w:rPr>
  </w:style>
  <w:style w:type="paragraph" w:styleId="Opisslike">
    <w:name w:val="caption"/>
    <w:basedOn w:val="Normal"/>
    <w:next w:val="Normal"/>
    <w:qFormat/>
    <w:rsid w:val="00BA3AFA"/>
    <w:pPr>
      <w:spacing w:before="200"/>
    </w:pPr>
    <w:rPr>
      <w:rFonts w:ascii="Calibri" w:eastAsia="Times New Roman" w:hAnsi="Calibri" w:cs="Times New Roman"/>
      <w:b/>
      <w:bCs/>
      <w:color w:val="365F91"/>
      <w:sz w:val="16"/>
      <w:szCs w:val="16"/>
      <w:lang w:val="en-US" w:bidi="en-US"/>
    </w:rPr>
  </w:style>
  <w:style w:type="character" w:customStyle="1" w:styleId="CharChar10">
    <w:name w:val="Char Char10"/>
    <w:rsid w:val="00BA3AFA"/>
    <w:rPr>
      <w:b/>
      <w:bCs/>
      <w:caps/>
      <w:color w:val="FFFFFF"/>
      <w:spacing w:val="15"/>
      <w:shd w:val="clear" w:color="auto" w:fill="4F81BD"/>
    </w:rPr>
  </w:style>
  <w:style w:type="character" w:customStyle="1" w:styleId="CharChar9">
    <w:name w:val="Char Char9"/>
    <w:rsid w:val="00BA3AFA"/>
    <w:rPr>
      <w:caps/>
      <w:spacing w:val="15"/>
      <w:shd w:val="clear" w:color="auto" w:fill="DBE5F1"/>
    </w:rPr>
  </w:style>
  <w:style w:type="character" w:customStyle="1" w:styleId="CharChar8">
    <w:name w:val="Char Char8"/>
    <w:rsid w:val="00BA3AFA"/>
    <w:rPr>
      <w:caps/>
      <w:color w:val="243F60"/>
      <w:spacing w:val="15"/>
    </w:rPr>
  </w:style>
  <w:style w:type="character" w:customStyle="1" w:styleId="CharChar7">
    <w:name w:val="Char Char7"/>
    <w:rsid w:val="00BA3AFA"/>
    <w:rPr>
      <w:caps/>
      <w:color w:val="365F91"/>
      <w:spacing w:val="10"/>
    </w:rPr>
  </w:style>
  <w:style w:type="character" w:customStyle="1" w:styleId="CharChar6">
    <w:name w:val="Char Char6"/>
    <w:rsid w:val="00BA3AFA"/>
    <w:rPr>
      <w:caps/>
      <w:color w:val="365F91"/>
      <w:spacing w:val="10"/>
    </w:rPr>
  </w:style>
  <w:style w:type="character" w:customStyle="1" w:styleId="CharChar5">
    <w:name w:val="Char Char5"/>
    <w:rsid w:val="00BA3AFA"/>
    <w:rPr>
      <w:caps/>
      <w:color w:val="365F91"/>
      <w:spacing w:val="10"/>
    </w:rPr>
  </w:style>
  <w:style w:type="character" w:customStyle="1" w:styleId="CharChar4">
    <w:name w:val="Char Char4"/>
    <w:semiHidden/>
    <w:rsid w:val="00BA3AFA"/>
    <w:rPr>
      <w:caps/>
      <w:color w:val="365F91"/>
      <w:spacing w:val="10"/>
    </w:rPr>
  </w:style>
  <w:style w:type="character" w:customStyle="1" w:styleId="CharChar3">
    <w:name w:val="Char Char3"/>
    <w:semiHidden/>
    <w:rsid w:val="00BA3AFA"/>
    <w:rPr>
      <w:caps/>
      <w:spacing w:val="10"/>
      <w:sz w:val="18"/>
      <w:szCs w:val="18"/>
    </w:rPr>
  </w:style>
  <w:style w:type="character" w:customStyle="1" w:styleId="CharChar2">
    <w:name w:val="Char Char2"/>
    <w:semiHidden/>
    <w:rsid w:val="00BA3AFA"/>
    <w:rPr>
      <w:i/>
      <w:caps/>
      <w:spacing w:val="10"/>
      <w:sz w:val="18"/>
      <w:szCs w:val="18"/>
    </w:rPr>
  </w:style>
  <w:style w:type="character" w:customStyle="1" w:styleId="CharChar1">
    <w:name w:val="Char Char1"/>
    <w:rsid w:val="00BA3AFA"/>
    <w:rPr>
      <w:caps/>
      <w:color w:val="4F81BD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qFormat/>
    <w:rsid w:val="00BA3AFA"/>
    <w:pPr>
      <w:spacing w:before="200" w:after="1000" w:line="240" w:lineRule="auto"/>
    </w:pPr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PodnaslovChar">
    <w:name w:val="Podnaslov Char"/>
    <w:basedOn w:val="Zadanifontodlomka"/>
    <w:link w:val="Podnaslov"/>
    <w:rsid w:val="00BA3AFA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CharChar">
    <w:name w:val="Char Char"/>
    <w:rsid w:val="00BA3AFA"/>
    <w:rPr>
      <w:caps/>
      <w:color w:val="595959"/>
      <w:spacing w:val="10"/>
      <w:sz w:val="24"/>
      <w:szCs w:val="24"/>
    </w:rPr>
  </w:style>
  <w:style w:type="character" w:styleId="Naglaeno">
    <w:name w:val="Strong"/>
    <w:qFormat/>
    <w:rsid w:val="00BA3AFA"/>
    <w:rPr>
      <w:b/>
      <w:bCs/>
    </w:rPr>
  </w:style>
  <w:style w:type="character" w:styleId="Istaknuto">
    <w:name w:val="Emphasis"/>
    <w:qFormat/>
    <w:rsid w:val="00BA3AFA"/>
    <w:rPr>
      <w:caps/>
      <w:color w:val="243F60"/>
      <w:spacing w:val="5"/>
    </w:rPr>
  </w:style>
  <w:style w:type="paragraph" w:styleId="Bezproreda">
    <w:name w:val="No Spacing"/>
    <w:basedOn w:val="Normal"/>
    <w:uiPriority w:val="1"/>
    <w:qFormat/>
    <w:rsid w:val="00BA3A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lomakpopisa">
    <w:name w:val="List Paragraph"/>
    <w:basedOn w:val="Normal"/>
    <w:uiPriority w:val="34"/>
    <w:qFormat/>
    <w:rsid w:val="00BA3AFA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CitatChar"/>
    <w:qFormat/>
    <w:rsid w:val="00BA3AFA"/>
    <w:pPr>
      <w:spacing w:before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CitatChar">
    <w:name w:val="Citat Char"/>
    <w:basedOn w:val="Zadanifontodlomka"/>
    <w:link w:val="Citat"/>
    <w:rsid w:val="00BA3AF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Naglaencitat">
    <w:name w:val="Intense Quote"/>
    <w:basedOn w:val="Normal"/>
    <w:next w:val="Normal"/>
    <w:link w:val="NaglaencitatChar"/>
    <w:qFormat/>
    <w:rsid w:val="00BA3AFA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rsid w:val="00BA3AFA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styleId="Neupadljivoisticanje">
    <w:name w:val="Subtle Emphasis"/>
    <w:qFormat/>
    <w:rsid w:val="00BA3AFA"/>
    <w:rPr>
      <w:i/>
      <w:iCs/>
      <w:color w:val="243F60"/>
    </w:rPr>
  </w:style>
  <w:style w:type="character" w:styleId="Jakoisticanje">
    <w:name w:val="Intense Emphasis"/>
    <w:qFormat/>
    <w:rsid w:val="00BA3AFA"/>
    <w:rPr>
      <w:b/>
      <w:bCs/>
      <w:caps/>
      <w:color w:val="243F60"/>
      <w:spacing w:val="10"/>
    </w:rPr>
  </w:style>
  <w:style w:type="character" w:styleId="Neupadljivareferenca">
    <w:name w:val="Subtle Reference"/>
    <w:qFormat/>
    <w:rsid w:val="00BA3AFA"/>
    <w:rPr>
      <w:b/>
      <w:bCs/>
      <w:color w:val="4F81BD"/>
    </w:rPr>
  </w:style>
  <w:style w:type="character" w:styleId="Istaknutareferenca">
    <w:name w:val="Intense Reference"/>
    <w:qFormat/>
    <w:rsid w:val="00BA3AFA"/>
    <w:rPr>
      <w:b/>
      <w:bCs/>
      <w:i/>
      <w:iCs/>
      <w:caps/>
      <w:color w:val="4F81BD"/>
    </w:rPr>
  </w:style>
  <w:style w:type="character" w:styleId="Naslovknjige">
    <w:name w:val="Book Title"/>
    <w:qFormat/>
    <w:rsid w:val="00BA3AFA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qFormat/>
    <w:rsid w:val="00BA3AFA"/>
    <w:pPr>
      <w:outlineLvl w:val="9"/>
    </w:pPr>
  </w:style>
  <w:style w:type="character" w:customStyle="1" w:styleId="BezproredaChar">
    <w:name w:val="Bez proreda Char"/>
    <w:rsid w:val="00BA3AFA"/>
    <w:rPr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erencafusnote">
    <w:name w:val="footnote reference"/>
    <w:uiPriority w:val="99"/>
    <w:semiHidden/>
    <w:unhideWhenUsed/>
    <w:rsid w:val="00BA3AFA"/>
    <w:rPr>
      <w:vertAlign w:val="superscript"/>
    </w:rPr>
  </w:style>
  <w:style w:type="table" w:customStyle="1" w:styleId="Reetkatablice4">
    <w:name w:val="Rešetka tablice4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974638712msonormal">
    <w:name w:val="yiv974638712msonormal"/>
    <w:basedOn w:val="Normal"/>
    <w:rsid w:val="00BA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AF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AFA"/>
    <w:rPr>
      <w:rFonts w:ascii="Tahoma" w:eastAsia="Times New Roman" w:hAnsi="Tahoma" w:cs="Tahoma"/>
      <w:sz w:val="16"/>
      <w:szCs w:val="16"/>
      <w:lang w:val="en-US" w:bidi="en-US"/>
    </w:rPr>
  </w:style>
  <w:style w:type="table" w:customStyle="1" w:styleId="Reetkatablice6">
    <w:name w:val="Rešetka tablice6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0">
    <w:name w:val="Rešetka tablice10"/>
    <w:basedOn w:val="Obinatablica"/>
    <w:next w:val="Reetkatablice"/>
    <w:uiPriority w:val="59"/>
    <w:rsid w:val="00BA3AFA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A3AFA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A3AFA"/>
    <w:rPr>
      <w:rFonts w:ascii="Calibri" w:eastAsia="Times New Roman" w:hAnsi="Calibri" w:cs="Times New Roman"/>
      <w:sz w:val="20"/>
      <w:szCs w:val="20"/>
      <w:lang w:val="en-US" w:bidi="en-US"/>
    </w:rPr>
  </w:style>
  <w:style w:type="table" w:customStyle="1" w:styleId="Reetkatablice11">
    <w:name w:val="Rešetka tablice11"/>
    <w:basedOn w:val="Obinatablica"/>
    <w:next w:val="Reetkatablice"/>
    <w:uiPriority w:val="59"/>
    <w:rsid w:val="00C011B4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C389F"/>
    <w:rPr>
      <w:color w:val="0000FF" w:themeColor="hyperlink"/>
      <w:u w:val="single"/>
    </w:rPr>
  </w:style>
  <w:style w:type="table" w:customStyle="1" w:styleId="Reetkatablice12">
    <w:name w:val="Rešetka tablice12"/>
    <w:basedOn w:val="Obinatablica"/>
    <w:next w:val="Reetkatablice"/>
    <w:uiPriority w:val="59"/>
    <w:rsid w:val="00542A5F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7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4A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DnaOvjmH4Q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rtogra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hk.hr/data/source/Obrazac_za_prijavu_podaci_o_autoru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C457-BDAB-4FD0-8C44-416EFC7D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97</Pages>
  <Words>22692</Words>
  <Characters>129350</Characters>
  <Application>Microsoft Office Word</Application>
  <DocSecurity>0</DocSecurity>
  <Lines>1077</Lines>
  <Paragraphs>303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Ivan Radaš</cp:lastModifiedBy>
  <cp:revision>265</cp:revision>
  <dcterms:created xsi:type="dcterms:W3CDTF">2021-09-06T05:52:00Z</dcterms:created>
  <dcterms:modified xsi:type="dcterms:W3CDTF">2022-10-11T11:59:00Z</dcterms:modified>
</cp:coreProperties>
</file>